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53FF03" w14:textId="5B98BC9B" w:rsidR="006622B4" w:rsidRPr="00A47DD4" w:rsidRDefault="006622B4" w:rsidP="006622B4">
      <w:pPr>
        <w:pStyle w:val="Title"/>
        <w:jc w:val="center"/>
        <w:rPr>
          <w:rFonts w:ascii="Tenorite" w:hAnsi="Tenorite"/>
        </w:rPr>
      </w:pPr>
      <w:r w:rsidRPr="00A47DD4">
        <w:rPr>
          <w:rFonts w:ascii="Tenorite" w:hAnsi="Tenorite"/>
        </w:rPr>
        <w:t>AP Precalculus FRQ #</w:t>
      </w:r>
      <w:r>
        <w:rPr>
          <w:rFonts w:ascii="Tenorite" w:hAnsi="Tenorite"/>
        </w:rPr>
        <w:t>2</w:t>
      </w:r>
      <w:r w:rsidRPr="00A47DD4">
        <w:rPr>
          <w:rFonts w:ascii="Tenorite" w:hAnsi="Tenorite"/>
        </w:rPr>
        <w:t xml:space="preserve"> Practice</w:t>
      </w:r>
    </w:p>
    <w:p w14:paraId="2E6AD33C" w14:textId="28ED9616" w:rsidR="006622B4" w:rsidRDefault="006622B4" w:rsidP="006622B4">
      <w:pPr>
        <w:pStyle w:val="ListParagraph"/>
        <w:numPr>
          <w:ilvl w:val="0"/>
          <w:numId w:val="46"/>
        </w:numPr>
        <w:rPr>
          <w:rFonts w:ascii="Tenorite" w:hAnsi="Tenorite"/>
        </w:rPr>
      </w:pPr>
      <w:r w:rsidRPr="00E57BFF">
        <w:rPr>
          <w:rFonts w:ascii="Tenorite" w:hAnsi="Tenorite"/>
        </w:rPr>
        <w:t xml:space="preserve">You are welcome to edit, print, or post the contents of this document to your heart’s content. </w:t>
      </w:r>
      <w:r>
        <w:rPr>
          <w:rFonts w:ascii="Tenorite" w:hAnsi="Tenorite"/>
        </w:rPr>
        <w:t>Teachers, you can i</w:t>
      </w:r>
      <w:r w:rsidRPr="00E57BFF">
        <w:rPr>
          <w:rFonts w:ascii="Tenorite" w:hAnsi="Tenorite"/>
        </w:rPr>
        <w:t xml:space="preserve">nclude these problems </w:t>
      </w:r>
      <w:proofErr w:type="gramStart"/>
      <w:r w:rsidRPr="00E57BFF">
        <w:rPr>
          <w:rFonts w:ascii="Tenorite" w:hAnsi="Tenorite"/>
        </w:rPr>
        <w:t>on</w:t>
      </w:r>
      <w:proofErr w:type="gramEnd"/>
      <w:r w:rsidRPr="00E57BFF">
        <w:rPr>
          <w:rFonts w:ascii="Tenorite" w:hAnsi="Tenorite"/>
        </w:rPr>
        <w:t xml:space="preserve"> classwork, homework, assessments, optional extra practice, or w</w:t>
      </w:r>
      <w:r>
        <w:rPr>
          <w:rFonts w:ascii="Tenorite" w:hAnsi="Tenorite"/>
        </w:rPr>
        <w:t>herever else they may be helpful</w:t>
      </w:r>
      <w:r w:rsidRPr="00E57BFF">
        <w:rPr>
          <w:rFonts w:ascii="Tenorite" w:hAnsi="Tenorite"/>
        </w:rPr>
        <w:t xml:space="preserve">. However, I ask that you do not remove my name from the footer. Instead, just add your own name to take credit for any improvements you make </w:t>
      </w:r>
      <w:r>
        <w:rPr>
          <w:rFonts w:ascii="Tenorite" w:hAnsi="Tenorite"/>
        </w:rPr>
        <w:t>(e.g. “Written by QED</w:t>
      </w:r>
      <w:r w:rsidR="007C4EDF">
        <w:rPr>
          <w:rFonts w:ascii="Tenorite" w:hAnsi="Tenorite"/>
        </w:rPr>
        <w:t>-</w:t>
      </w:r>
      <w:r>
        <w:rPr>
          <w:rFonts w:ascii="Tenorite" w:hAnsi="Tenorite"/>
        </w:rPr>
        <w:t xml:space="preserve">Math, </w:t>
      </w:r>
      <w:r w:rsidR="00361534">
        <w:rPr>
          <w:rFonts w:ascii="Tenorite" w:hAnsi="Tenorite"/>
        </w:rPr>
        <w:t>edited</w:t>
      </w:r>
      <w:r>
        <w:rPr>
          <w:rFonts w:ascii="Tenorite" w:hAnsi="Tenorite"/>
        </w:rPr>
        <w:t xml:space="preserve"> by Mr. </w:t>
      </w:r>
      <w:r w:rsidR="007C4EDF">
        <w:rPr>
          <w:rFonts w:ascii="Tenorite" w:hAnsi="Tenorite"/>
        </w:rPr>
        <w:t>Farmer</w:t>
      </w:r>
      <w:r>
        <w:rPr>
          <w:rFonts w:ascii="Tenorite" w:hAnsi="Tenorite"/>
        </w:rPr>
        <w:t>” or “Written by QED</w:t>
      </w:r>
      <w:r w:rsidR="007C4EDF">
        <w:rPr>
          <w:rFonts w:ascii="Tenorite" w:hAnsi="Tenorite"/>
        </w:rPr>
        <w:t>-</w:t>
      </w:r>
      <w:r>
        <w:rPr>
          <w:rFonts w:ascii="Tenorite" w:hAnsi="Tenorite"/>
        </w:rPr>
        <w:t xml:space="preserve">Math, </w:t>
      </w:r>
      <w:r w:rsidR="00361534">
        <w:rPr>
          <w:rFonts w:ascii="Tenorite" w:hAnsi="Tenorite"/>
        </w:rPr>
        <w:t>made so much better by</w:t>
      </w:r>
      <w:r>
        <w:rPr>
          <w:rFonts w:ascii="Tenorite" w:hAnsi="Tenorite"/>
        </w:rPr>
        <w:t xml:space="preserve"> Mrs. </w:t>
      </w:r>
      <w:r w:rsidR="00361534">
        <w:rPr>
          <w:rFonts w:ascii="Tenorite" w:hAnsi="Tenorite"/>
        </w:rPr>
        <w:t>Goldwyn</w:t>
      </w:r>
      <w:r>
        <w:rPr>
          <w:rFonts w:ascii="Tenorite" w:hAnsi="Tenorite"/>
        </w:rPr>
        <w:t>”).</w:t>
      </w:r>
    </w:p>
    <w:p w14:paraId="29A5860D" w14:textId="76EB0D65" w:rsidR="00BF7A1F" w:rsidRDefault="006622B4" w:rsidP="00BF7A1F">
      <w:pPr>
        <w:pStyle w:val="ListParagraph"/>
        <w:numPr>
          <w:ilvl w:val="0"/>
          <w:numId w:val="46"/>
        </w:numPr>
        <w:rPr>
          <w:rFonts w:ascii="Tenorite" w:hAnsi="Tenorite"/>
        </w:rPr>
      </w:pPr>
      <w:r w:rsidRPr="003A7E7B">
        <w:rPr>
          <w:rFonts w:ascii="Tenorite" w:hAnsi="Tenorite"/>
        </w:rPr>
        <w:t xml:space="preserve">Note that </w:t>
      </w:r>
      <w:r w:rsidR="00131A87">
        <w:rPr>
          <w:rFonts w:ascii="Tenorite" w:hAnsi="Tenorite"/>
        </w:rPr>
        <w:t xml:space="preserve">starting in the 2026/27 school year, the format of FRQ 2 </w:t>
      </w:r>
      <w:r w:rsidR="00235B8D">
        <w:rPr>
          <w:rFonts w:ascii="Tenorite" w:hAnsi="Tenorite"/>
        </w:rPr>
        <w:t>is slightly changed. The former part B(iii) is eliminated. Further, part C used to be a single point, but it is now broken up into two: part C(</w:t>
      </w:r>
      <w:proofErr w:type="spellStart"/>
      <w:r w:rsidR="00235B8D">
        <w:rPr>
          <w:rFonts w:ascii="Tenorite" w:hAnsi="Tenorite"/>
        </w:rPr>
        <w:t>i</w:t>
      </w:r>
      <w:proofErr w:type="spellEnd"/>
      <w:r w:rsidR="00235B8D">
        <w:rPr>
          <w:rFonts w:ascii="Tenorite" w:hAnsi="Tenorite"/>
        </w:rPr>
        <w:t>) and part C(ii).</w:t>
      </w:r>
    </w:p>
    <w:p w14:paraId="3AA55D02" w14:textId="58E2DA2D" w:rsidR="00A05093" w:rsidRDefault="00E87E68" w:rsidP="00BF7A1F">
      <w:pPr>
        <w:pStyle w:val="ListParagraph"/>
        <w:numPr>
          <w:ilvl w:val="0"/>
          <w:numId w:val="46"/>
        </w:numPr>
        <w:rPr>
          <w:rFonts w:ascii="Tenorite" w:hAnsi="Tenorite"/>
        </w:rPr>
      </w:pPr>
      <w:r>
        <w:rPr>
          <w:rFonts w:ascii="Tenorite" w:hAnsi="Tenorite"/>
        </w:rPr>
        <w:t>Some</w:t>
      </w:r>
      <w:r w:rsidR="00810F38">
        <w:rPr>
          <w:rFonts w:ascii="Tenorite" w:hAnsi="Tenorite"/>
        </w:rPr>
        <w:t xml:space="preserve"> problems in this document </w:t>
      </w:r>
      <w:r>
        <w:rPr>
          <w:rFonts w:ascii="Tenorite" w:hAnsi="Tenorite"/>
        </w:rPr>
        <w:t xml:space="preserve">are </w:t>
      </w:r>
      <w:r w:rsidR="00F13B38">
        <w:rPr>
          <w:rFonts w:ascii="Tenorite" w:hAnsi="Tenorite"/>
        </w:rPr>
        <w:t xml:space="preserve">a little </w:t>
      </w:r>
      <w:proofErr w:type="gramStart"/>
      <w:r w:rsidR="00F13B38">
        <w:rPr>
          <w:rFonts w:ascii="Tenorite" w:hAnsi="Tenorite"/>
        </w:rPr>
        <w:t xml:space="preserve">more </w:t>
      </w:r>
      <w:r w:rsidR="00CD6B7A">
        <w:rPr>
          <w:rFonts w:ascii="Tenorite" w:hAnsi="Tenorite"/>
        </w:rPr>
        <w:t>silly</w:t>
      </w:r>
      <w:proofErr w:type="gramEnd"/>
      <w:r w:rsidR="00F13B38">
        <w:rPr>
          <w:rFonts w:ascii="Tenorite" w:hAnsi="Tenorite"/>
        </w:rPr>
        <w:t xml:space="preserve"> than an actual FRQ 2 from the AP exam would be</w:t>
      </w:r>
      <w:r w:rsidR="00A37C8F">
        <w:rPr>
          <w:rFonts w:ascii="Tenorite" w:hAnsi="Tenorite"/>
        </w:rPr>
        <w:t xml:space="preserve"> (e.g. the </w:t>
      </w:r>
      <w:r w:rsidR="006C0324">
        <w:rPr>
          <w:rFonts w:ascii="Tenorite" w:hAnsi="Tenorite"/>
        </w:rPr>
        <w:t>“Ed &lt;3 Sandra” problem)</w:t>
      </w:r>
      <w:r w:rsidR="005A41FA">
        <w:rPr>
          <w:rFonts w:ascii="Tenorite" w:hAnsi="Tenorite"/>
        </w:rPr>
        <w:t>.</w:t>
      </w:r>
      <w:r w:rsidR="006C0324">
        <w:rPr>
          <w:rFonts w:ascii="Tenorite" w:hAnsi="Tenorite"/>
        </w:rPr>
        <w:t xml:space="preserve"> </w:t>
      </w:r>
      <w:r w:rsidR="00846CE8">
        <w:rPr>
          <w:rFonts w:ascii="Tenorite" w:hAnsi="Tenorite"/>
        </w:rPr>
        <w:t>It</w:t>
      </w:r>
      <w:r w:rsidR="006C0324">
        <w:rPr>
          <w:rFonts w:ascii="Tenorite" w:hAnsi="Tenorite"/>
        </w:rPr>
        <w:t xml:space="preserve"> does not affect </w:t>
      </w:r>
      <w:r w:rsidR="005A2327">
        <w:rPr>
          <w:rFonts w:ascii="Tenorite" w:hAnsi="Tenorite"/>
        </w:rPr>
        <w:t>the quality of the practice these problems provide.</w:t>
      </w:r>
      <w:r w:rsidR="00846CE8">
        <w:rPr>
          <w:rFonts w:ascii="Tenorite" w:hAnsi="Tenorite"/>
        </w:rPr>
        <w:t xml:space="preserve"> I only mention it for the sake of transparency.</w:t>
      </w:r>
    </w:p>
    <w:p w14:paraId="74AAA2BB" w14:textId="44C90238" w:rsidR="008413A0" w:rsidRPr="00BF7A1F" w:rsidRDefault="0034741F" w:rsidP="00BF7A1F">
      <w:pPr>
        <w:pStyle w:val="ListParagraph"/>
        <w:numPr>
          <w:ilvl w:val="0"/>
          <w:numId w:val="46"/>
        </w:numPr>
        <w:rPr>
          <w:rFonts w:ascii="Tenorite" w:hAnsi="Tenorite"/>
        </w:rPr>
      </w:pPr>
      <w:r w:rsidRPr="00BF7A1F">
        <w:rPr>
          <w:rFonts w:ascii="Tenorite" w:eastAsiaTheme="minorEastAsia" w:hAnsi="Tenorite"/>
        </w:rPr>
        <w:t>In case you are looking for a specific type of problem, t</w:t>
      </w:r>
      <w:r w:rsidR="008413A0" w:rsidRPr="00BF7A1F">
        <w:rPr>
          <w:rFonts w:ascii="Tenorite" w:eastAsiaTheme="minorEastAsia" w:hAnsi="Tenorite"/>
        </w:rPr>
        <w:t xml:space="preserve">he following table summarizes </w:t>
      </w:r>
      <w:r w:rsidRPr="00BF7A1F">
        <w:rPr>
          <w:rFonts w:ascii="Tenorite" w:eastAsiaTheme="minorEastAsia" w:hAnsi="Tenorite"/>
        </w:rPr>
        <w:t>the problems found in this document.</w:t>
      </w:r>
      <w:r w:rsidR="00D82BB4" w:rsidRPr="00BF7A1F">
        <w:rPr>
          <w:rFonts w:ascii="Tenorite" w:eastAsiaTheme="minorEastAsia" w:hAnsi="Tenorite"/>
        </w:rPr>
        <w:t xml:space="preserve"> By “Built-In Regression?”</w:t>
      </w:r>
      <w:r w:rsidR="008E7F04">
        <w:rPr>
          <w:rFonts w:ascii="Tenorite" w:eastAsiaTheme="minorEastAsia" w:hAnsi="Tenorite"/>
        </w:rPr>
        <w:t>,</w:t>
      </w:r>
      <w:r w:rsidR="00D82BB4" w:rsidRPr="00BF7A1F">
        <w:rPr>
          <w:rFonts w:ascii="Tenorite" w:eastAsiaTheme="minorEastAsia" w:hAnsi="Tenorite"/>
        </w:rPr>
        <w:t xml:space="preserve"> I mean “Is the </w:t>
      </w:r>
      <w:r w:rsidR="008E7F04">
        <w:rPr>
          <w:rFonts w:ascii="Tenorite" w:eastAsiaTheme="minorEastAsia" w:hAnsi="Tenorite"/>
        </w:rPr>
        <w:t xml:space="preserve">form of the </w:t>
      </w:r>
      <w:r w:rsidR="00D82BB4" w:rsidRPr="00BF7A1F">
        <w:rPr>
          <w:rFonts w:ascii="Tenorite" w:eastAsiaTheme="minorEastAsia" w:hAnsi="Tenorite"/>
        </w:rPr>
        <w:t xml:space="preserve">model being constructed </w:t>
      </w:r>
      <w:r w:rsidR="008E7F04">
        <w:rPr>
          <w:rFonts w:ascii="Tenorite" w:eastAsiaTheme="minorEastAsia" w:hAnsi="Tenorite"/>
        </w:rPr>
        <w:t>one that is</w:t>
      </w:r>
      <w:r w:rsidR="00A61F1A" w:rsidRPr="00BF7A1F">
        <w:rPr>
          <w:rFonts w:ascii="Tenorite" w:eastAsiaTheme="minorEastAsia" w:hAnsi="Tenorite"/>
        </w:rPr>
        <w:t xml:space="preserve"> typically a default regression form in a graphing calculator or Desmos?”</w:t>
      </w:r>
    </w:p>
    <w:tbl>
      <w:tblPr>
        <w:tblStyle w:val="TableGrid"/>
        <w:tblW w:w="0" w:type="auto"/>
        <w:tblLook w:val="04A0" w:firstRow="1" w:lastRow="0" w:firstColumn="1" w:lastColumn="0" w:noHBand="0" w:noVBand="1"/>
      </w:tblPr>
      <w:tblGrid>
        <w:gridCol w:w="2398"/>
        <w:gridCol w:w="2398"/>
        <w:gridCol w:w="1499"/>
        <w:gridCol w:w="1620"/>
        <w:gridCol w:w="2340"/>
        <w:gridCol w:w="4135"/>
      </w:tblGrid>
      <w:tr w:rsidR="000F423D" w14:paraId="0FF943BC" w14:textId="77777777" w:rsidTr="003E34DF">
        <w:trPr>
          <w:trHeight w:val="533"/>
        </w:trPr>
        <w:tc>
          <w:tcPr>
            <w:tcW w:w="2398" w:type="dxa"/>
            <w:vAlign w:val="center"/>
          </w:tcPr>
          <w:p w14:paraId="0B242EDB" w14:textId="77777777" w:rsidR="000F423D" w:rsidRDefault="000F423D" w:rsidP="007A0774">
            <w:pPr>
              <w:spacing w:line="259" w:lineRule="auto"/>
              <w:rPr>
                <w:rFonts w:ascii="Tenorite" w:eastAsiaTheme="minorEastAsia" w:hAnsi="Tenorite"/>
              </w:rPr>
            </w:pPr>
          </w:p>
        </w:tc>
        <w:tc>
          <w:tcPr>
            <w:tcW w:w="2398" w:type="dxa"/>
            <w:vAlign w:val="center"/>
          </w:tcPr>
          <w:p w14:paraId="062641EE" w14:textId="4FE736D4" w:rsidR="000F423D" w:rsidRPr="0091418D" w:rsidRDefault="003706EB" w:rsidP="007A0774">
            <w:pPr>
              <w:spacing w:line="259" w:lineRule="auto"/>
              <w:jc w:val="center"/>
              <w:rPr>
                <w:rFonts w:ascii="Tenorite" w:eastAsiaTheme="minorEastAsia" w:hAnsi="Tenorite"/>
                <w:b/>
                <w:bCs/>
              </w:rPr>
            </w:pPr>
            <w:r w:rsidRPr="0091418D">
              <w:rPr>
                <w:rFonts w:ascii="Tenorite" w:eastAsiaTheme="minorEastAsia" w:hAnsi="Tenorite"/>
                <w:b/>
                <w:bCs/>
              </w:rPr>
              <w:t>Model Type</w:t>
            </w:r>
          </w:p>
        </w:tc>
        <w:tc>
          <w:tcPr>
            <w:tcW w:w="1499" w:type="dxa"/>
            <w:vAlign w:val="center"/>
          </w:tcPr>
          <w:p w14:paraId="04BC0E0C" w14:textId="3C40E357" w:rsidR="000F423D" w:rsidRPr="0091418D" w:rsidRDefault="003706EB" w:rsidP="007A0774">
            <w:pPr>
              <w:spacing w:line="259" w:lineRule="auto"/>
              <w:jc w:val="center"/>
              <w:rPr>
                <w:rFonts w:ascii="Tenorite" w:eastAsiaTheme="minorEastAsia" w:hAnsi="Tenorite"/>
                <w:b/>
                <w:bCs/>
              </w:rPr>
            </w:pPr>
            <w:r w:rsidRPr="0091418D">
              <w:rPr>
                <w:rFonts w:ascii="Tenorite" w:eastAsiaTheme="minorEastAsia" w:hAnsi="Tenorite"/>
                <w:b/>
                <w:bCs/>
              </w:rPr>
              <w:t>Built-In Regression?</w:t>
            </w:r>
          </w:p>
        </w:tc>
        <w:tc>
          <w:tcPr>
            <w:tcW w:w="1620" w:type="dxa"/>
            <w:vAlign w:val="center"/>
          </w:tcPr>
          <w:p w14:paraId="3D7399E2" w14:textId="7AE59603" w:rsidR="000F423D" w:rsidRPr="0091418D" w:rsidRDefault="003706EB" w:rsidP="007A0774">
            <w:pPr>
              <w:spacing w:line="259" w:lineRule="auto"/>
              <w:jc w:val="center"/>
              <w:rPr>
                <w:rFonts w:ascii="Tenorite" w:eastAsiaTheme="minorEastAsia" w:hAnsi="Tenorite"/>
                <w:b/>
                <w:bCs/>
              </w:rPr>
            </w:pPr>
            <w:r w:rsidRPr="0091418D">
              <w:rPr>
                <w:rFonts w:ascii="Tenorite" w:eastAsiaTheme="minorEastAsia" w:hAnsi="Tenorite"/>
                <w:b/>
                <w:bCs/>
              </w:rPr>
              <w:t>Number of Parameters</w:t>
            </w:r>
          </w:p>
        </w:tc>
        <w:tc>
          <w:tcPr>
            <w:tcW w:w="2340" w:type="dxa"/>
            <w:vAlign w:val="center"/>
          </w:tcPr>
          <w:p w14:paraId="16E33D6F" w14:textId="122B7726" w:rsidR="000F423D" w:rsidRPr="0091418D" w:rsidRDefault="008A3311" w:rsidP="007A0774">
            <w:pPr>
              <w:spacing w:line="259" w:lineRule="auto"/>
              <w:jc w:val="center"/>
              <w:rPr>
                <w:rFonts w:ascii="Tenorite" w:eastAsiaTheme="minorEastAsia" w:hAnsi="Tenorite"/>
                <w:b/>
                <w:bCs/>
              </w:rPr>
            </w:pPr>
            <w:r w:rsidRPr="0091418D">
              <w:rPr>
                <w:rFonts w:ascii="Tenorite" w:eastAsiaTheme="minorEastAsia" w:hAnsi="Tenorite"/>
                <w:b/>
                <w:bCs/>
              </w:rPr>
              <w:t xml:space="preserve">Part </w:t>
            </w:r>
            <w:r w:rsidR="00F05E71" w:rsidRPr="0091418D">
              <w:rPr>
                <w:rFonts w:ascii="Tenorite" w:eastAsiaTheme="minorEastAsia" w:hAnsi="Tenorite"/>
                <w:b/>
                <w:bCs/>
              </w:rPr>
              <w:t>B(ii)</w:t>
            </w:r>
          </w:p>
        </w:tc>
        <w:tc>
          <w:tcPr>
            <w:tcW w:w="4135" w:type="dxa"/>
            <w:vAlign w:val="center"/>
          </w:tcPr>
          <w:p w14:paraId="26B885FF" w14:textId="1154ED61" w:rsidR="000F423D" w:rsidRPr="0091418D" w:rsidRDefault="008A3311" w:rsidP="003E34DF">
            <w:pPr>
              <w:spacing w:line="259" w:lineRule="auto"/>
              <w:jc w:val="center"/>
              <w:rPr>
                <w:rFonts w:ascii="Tenorite" w:eastAsiaTheme="minorEastAsia" w:hAnsi="Tenorite"/>
                <w:b/>
                <w:bCs/>
              </w:rPr>
            </w:pPr>
            <w:r w:rsidRPr="0091418D">
              <w:rPr>
                <w:rFonts w:ascii="Tenorite" w:eastAsiaTheme="minorEastAsia" w:hAnsi="Tenorite"/>
                <w:b/>
                <w:bCs/>
              </w:rPr>
              <w:t xml:space="preserve">Part </w:t>
            </w:r>
            <w:r w:rsidR="00F05E71" w:rsidRPr="0091418D">
              <w:rPr>
                <w:rFonts w:ascii="Tenorite" w:eastAsiaTheme="minorEastAsia" w:hAnsi="Tenorite"/>
                <w:b/>
                <w:bCs/>
              </w:rPr>
              <w:t>C</w:t>
            </w:r>
          </w:p>
        </w:tc>
      </w:tr>
      <w:tr w:rsidR="000F423D" w14:paraId="57C70B96" w14:textId="77777777" w:rsidTr="003E34DF">
        <w:trPr>
          <w:trHeight w:val="533"/>
        </w:trPr>
        <w:tc>
          <w:tcPr>
            <w:tcW w:w="2398" w:type="dxa"/>
            <w:vAlign w:val="center"/>
          </w:tcPr>
          <w:p w14:paraId="4594A7AC" w14:textId="63577A9F" w:rsidR="000F423D" w:rsidRDefault="00F05E71" w:rsidP="007A0774">
            <w:pPr>
              <w:spacing w:line="259" w:lineRule="auto"/>
              <w:rPr>
                <w:rFonts w:ascii="Tenorite" w:eastAsiaTheme="minorEastAsia" w:hAnsi="Tenorite"/>
              </w:rPr>
            </w:pPr>
            <w:r>
              <w:rPr>
                <w:rFonts w:ascii="Tenorite" w:eastAsiaTheme="minorEastAsia" w:hAnsi="Tenorite"/>
              </w:rPr>
              <w:t>Baked Potato</w:t>
            </w:r>
          </w:p>
        </w:tc>
        <w:tc>
          <w:tcPr>
            <w:tcW w:w="2398" w:type="dxa"/>
            <w:vAlign w:val="center"/>
          </w:tcPr>
          <w:p w14:paraId="72F13CA2" w14:textId="248A969D" w:rsidR="000F423D" w:rsidRDefault="00BA7E0B" w:rsidP="007A0774">
            <w:pPr>
              <w:spacing w:line="259" w:lineRule="auto"/>
              <w:jc w:val="center"/>
              <w:rPr>
                <w:rFonts w:ascii="Tenorite" w:eastAsiaTheme="minorEastAsia" w:hAnsi="Tenorite"/>
              </w:rPr>
            </w:pPr>
            <w:r>
              <w:rPr>
                <w:rFonts w:ascii="Tenorite" w:eastAsiaTheme="minorEastAsia" w:hAnsi="Tenorite"/>
              </w:rPr>
              <w:t>Exponential</w:t>
            </w:r>
          </w:p>
        </w:tc>
        <w:tc>
          <w:tcPr>
            <w:tcW w:w="1499" w:type="dxa"/>
            <w:vAlign w:val="center"/>
          </w:tcPr>
          <w:p w14:paraId="2BB01A2C" w14:textId="4892104A" w:rsidR="000F423D" w:rsidRDefault="00BA7E0B" w:rsidP="007A0774">
            <w:pPr>
              <w:spacing w:line="259" w:lineRule="auto"/>
              <w:jc w:val="center"/>
              <w:rPr>
                <w:rFonts w:ascii="Tenorite" w:eastAsiaTheme="minorEastAsia" w:hAnsi="Tenorite"/>
              </w:rPr>
            </w:pPr>
            <w:r>
              <w:rPr>
                <w:rFonts w:ascii="Tenorite" w:eastAsiaTheme="minorEastAsia" w:hAnsi="Tenorite"/>
              </w:rPr>
              <w:t>No</w:t>
            </w:r>
          </w:p>
        </w:tc>
        <w:tc>
          <w:tcPr>
            <w:tcW w:w="1620" w:type="dxa"/>
            <w:vAlign w:val="center"/>
          </w:tcPr>
          <w:p w14:paraId="1DE8E5A0" w14:textId="2687C106" w:rsidR="000F423D" w:rsidRDefault="00BA7E0B" w:rsidP="007A0774">
            <w:pPr>
              <w:spacing w:line="259" w:lineRule="auto"/>
              <w:jc w:val="center"/>
              <w:rPr>
                <w:rFonts w:ascii="Tenorite" w:eastAsiaTheme="minorEastAsia" w:hAnsi="Tenorite"/>
              </w:rPr>
            </w:pPr>
            <w:r>
              <w:rPr>
                <w:rFonts w:ascii="Tenorite" w:eastAsiaTheme="minorEastAsia" w:hAnsi="Tenorite"/>
              </w:rPr>
              <w:t>2</w:t>
            </w:r>
          </w:p>
        </w:tc>
        <w:tc>
          <w:tcPr>
            <w:tcW w:w="2340" w:type="dxa"/>
            <w:vAlign w:val="center"/>
          </w:tcPr>
          <w:p w14:paraId="0ABDE439" w14:textId="7168EB52" w:rsidR="000F423D" w:rsidRDefault="00BA7E0B" w:rsidP="007A0774">
            <w:pPr>
              <w:spacing w:line="259" w:lineRule="auto"/>
              <w:jc w:val="center"/>
              <w:rPr>
                <w:rFonts w:ascii="Tenorite" w:eastAsiaTheme="minorEastAsia" w:hAnsi="Tenorite"/>
              </w:rPr>
            </w:pPr>
            <w:r>
              <w:rPr>
                <w:rFonts w:ascii="Tenorite" w:eastAsiaTheme="minorEastAsia" w:hAnsi="Tenorite"/>
              </w:rPr>
              <w:t>Linear Interpolation</w:t>
            </w:r>
          </w:p>
        </w:tc>
        <w:tc>
          <w:tcPr>
            <w:tcW w:w="4135" w:type="dxa"/>
            <w:vAlign w:val="center"/>
          </w:tcPr>
          <w:p w14:paraId="3E3D0D63" w14:textId="4FDE888D" w:rsidR="000F423D" w:rsidRDefault="00122835" w:rsidP="003E34DF">
            <w:pPr>
              <w:spacing w:line="259" w:lineRule="auto"/>
              <w:jc w:val="center"/>
              <w:rPr>
                <w:rFonts w:ascii="Tenorite" w:eastAsiaTheme="minorEastAsia" w:hAnsi="Tenorite"/>
              </w:rPr>
            </w:pPr>
            <w:r>
              <w:rPr>
                <w:rFonts w:ascii="Tenorite" w:eastAsiaTheme="minorEastAsia" w:hAnsi="Tenorite"/>
              </w:rPr>
              <w:t>Given lower bound o</w:t>
            </w:r>
            <w:r w:rsidR="00320FCE">
              <w:rPr>
                <w:rFonts w:ascii="Tenorite" w:eastAsiaTheme="minorEastAsia" w:hAnsi="Tenorite"/>
              </w:rPr>
              <w:t>f</w:t>
            </w:r>
            <w:r>
              <w:rPr>
                <w:rFonts w:ascii="Tenorite" w:eastAsiaTheme="minorEastAsia" w:hAnsi="Tenorite"/>
              </w:rPr>
              <w:t xml:space="preserve"> range</w:t>
            </w:r>
          </w:p>
          <w:p w14:paraId="31E921EB" w14:textId="7D31274C" w:rsidR="00122835" w:rsidRDefault="00122835" w:rsidP="003E34DF">
            <w:pPr>
              <w:spacing w:line="259" w:lineRule="auto"/>
              <w:jc w:val="center"/>
              <w:rPr>
                <w:rFonts w:ascii="Tenorite" w:eastAsiaTheme="minorEastAsia" w:hAnsi="Tenorite"/>
              </w:rPr>
            </w:pPr>
            <w:r>
              <w:rPr>
                <w:rFonts w:ascii="Tenorite" w:eastAsiaTheme="minorEastAsia" w:hAnsi="Tenorite"/>
              </w:rPr>
              <w:t>Find upper bound o</w:t>
            </w:r>
            <w:r w:rsidR="00320FCE">
              <w:rPr>
                <w:rFonts w:ascii="Tenorite" w:eastAsiaTheme="minorEastAsia" w:hAnsi="Tenorite"/>
              </w:rPr>
              <w:t>f</w:t>
            </w:r>
            <w:r>
              <w:rPr>
                <w:rFonts w:ascii="Tenorite" w:eastAsiaTheme="minorEastAsia" w:hAnsi="Tenorite"/>
              </w:rPr>
              <w:t xml:space="preserve"> domain</w:t>
            </w:r>
          </w:p>
        </w:tc>
      </w:tr>
      <w:tr w:rsidR="002A6380" w14:paraId="13E8D3BA" w14:textId="77777777" w:rsidTr="003E34DF">
        <w:trPr>
          <w:trHeight w:val="533"/>
        </w:trPr>
        <w:tc>
          <w:tcPr>
            <w:tcW w:w="2398" w:type="dxa"/>
            <w:vAlign w:val="center"/>
          </w:tcPr>
          <w:p w14:paraId="5F3D429F" w14:textId="17362761" w:rsidR="002A6380" w:rsidRDefault="007A0774" w:rsidP="007A0774">
            <w:pPr>
              <w:spacing w:line="259" w:lineRule="auto"/>
              <w:rPr>
                <w:rFonts w:ascii="Tenorite" w:eastAsiaTheme="minorEastAsia" w:hAnsi="Tenorite"/>
              </w:rPr>
            </w:pPr>
            <w:r>
              <w:rPr>
                <w:rFonts w:ascii="Tenorite" w:eastAsiaTheme="minorEastAsia" w:hAnsi="Tenorite"/>
              </w:rPr>
              <w:t>Carbon Dioxide</w:t>
            </w:r>
          </w:p>
        </w:tc>
        <w:tc>
          <w:tcPr>
            <w:tcW w:w="2398" w:type="dxa"/>
            <w:vAlign w:val="center"/>
          </w:tcPr>
          <w:p w14:paraId="4C31AE1E" w14:textId="77777777" w:rsidR="002A6380" w:rsidRDefault="002A6380" w:rsidP="007A0774">
            <w:pPr>
              <w:spacing w:line="259" w:lineRule="auto"/>
              <w:jc w:val="center"/>
              <w:rPr>
                <w:rFonts w:ascii="Tenorite" w:eastAsiaTheme="minorEastAsia" w:hAnsi="Tenorite"/>
              </w:rPr>
            </w:pPr>
            <w:r>
              <w:rPr>
                <w:rFonts w:ascii="Tenorite" w:eastAsiaTheme="minorEastAsia" w:hAnsi="Tenorite"/>
              </w:rPr>
              <w:t>Exponential</w:t>
            </w:r>
          </w:p>
        </w:tc>
        <w:tc>
          <w:tcPr>
            <w:tcW w:w="1499" w:type="dxa"/>
            <w:vAlign w:val="center"/>
          </w:tcPr>
          <w:p w14:paraId="28F1A55E" w14:textId="77777777" w:rsidR="002A6380" w:rsidRDefault="002A6380" w:rsidP="007A0774">
            <w:pPr>
              <w:spacing w:line="259" w:lineRule="auto"/>
              <w:jc w:val="center"/>
              <w:rPr>
                <w:rFonts w:ascii="Tenorite" w:eastAsiaTheme="minorEastAsia" w:hAnsi="Tenorite"/>
              </w:rPr>
            </w:pPr>
            <w:r>
              <w:rPr>
                <w:rFonts w:ascii="Tenorite" w:eastAsiaTheme="minorEastAsia" w:hAnsi="Tenorite"/>
              </w:rPr>
              <w:t>Yes</w:t>
            </w:r>
          </w:p>
        </w:tc>
        <w:tc>
          <w:tcPr>
            <w:tcW w:w="1620" w:type="dxa"/>
            <w:vAlign w:val="center"/>
          </w:tcPr>
          <w:p w14:paraId="5961D346" w14:textId="77777777" w:rsidR="002A6380" w:rsidRDefault="002A6380" w:rsidP="007A0774">
            <w:pPr>
              <w:spacing w:line="259" w:lineRule="auto"/>
              <w:jc w:val="center"/>
              <w:rPr>
                <w:rFonts w:ascii="Tenorite" w:eastAsiaTheme="minorEastAsia" w:hAnsi="Tenorite"/>
              </w:rPr>
            </w:pPr>
            <w:r>
              <w:rPr>
                <w:rFonts w:ascii="Tenorite" w:eastAsiaTheme="minorEastAsia" w:hAnsi="Tenorite"/>
              </w:rPr>
              <w:t>2</w:t>
            </w:r>
          </w:p>
        </w:tc>
        <w:tc>
          <w:tcPr>
            <w:tcW w:w="2340" w:type="dxa"/>
            <w:vAlign w:val="center"/>
          </w:tcPr>
          <w:p w14:paraId="18F31340" w14:textId="69CADF5B" w:rsidR="002A6380" w:rsidRDefault="002A6380" w:rsidP="007A0774">
            <w:pPr>
              <w:spacing w:line="259" w:lineRule="auto"/>
              <w:jc w:val="center"/>
              <w:rPr>
                <w:rFonts w:ascii="Tenorite" w:eastAsiaTheme="minorEastAsia" w:hAnsi="Tenorite"/>
              </w:rPr>
            </w:pPr>
            <w:r>
              <w:rPr>
                <w:rFonts w:ascii="Tenorite" w:eastAsiaTheme="minorEastAsia" w:hAnsi="Tenorite"/>
              </w:rPr>
              <w:t>Linear Extrapolation</w:t>
            </w:r>
            <w:r w:rsidR="00B7661B">
              <w:rPr>
                <w:rFonts w:ascii="Tenorite" w:eastAsiaTheme="minorEastAsia" w:hAnsi="Tenorite"/>
              </w:rPr>
              <w:t xml:space="preserve"> (after upper </w:t>
            </w:r>
            <m:oMath>
              <m:r>
                <w:rPr>
                  <w:rFonts w:ascii="Cambria Math" w:eastAsiaTheme="minorEastAsia" w:hAnsi="Cambria Math"/>
                </w:rPr>
                <m:t>t</m:t>
              </m:r>
            </m:oMath>
            <w:r w:rsidR="00B7661B">
              <w:rPr>
                <w:rFonts w:ascii="Tenorite" w:eastAsiaTheme="minorEastAsia" w:hAnsi="Tenorite"/>
              </w:rPr>
              <w:t>)</w:t>
            </w:r>
          </w:p>
        </w:tc>
        <w:tc>
          <w:tcPr>
            <w:tcW w:w="4135" w:type="dxa"/>
            <w:vAlign w:val="center"/>
          </w:tcPr>
          <w:p w14:paraId="40364A87" w14:textId="77777777" w:rsidR="002A6380" w:rsidRDefault="002A6380" w:rsidP="003E34DF">
            <w:pPr>
              <w:spacing w:line="259" w:lineRule="auto"/>
              <w:jc w:val="center"/>
              <w:rPr>
                <w:rFonts w:ascii="Tenorite" w:eastAsiaTheme="minorEastAsia" w:hAnsi="Tenorite"/>
              </w:rPr>
            </w:pPr>
            <w:r>
              <w:rPr>
                <w:rFonts w:ascii="Tenorite" w:eastAsiaTheme="minorEastAsia" w:hAnsi="Tenorite"/>
              </w:rPr>
              <w:t xml:space="preserve">Given lower </w:t>
            </w:r>
            <w:proofErr w:type="gramStart"/>
            <w:r>
              <w:rPr>
                <w:rFonts w:ascii="Tenorite" w:eastAsiaTheme="minorEastAsia" w:hAnsi="Tenorite"/>
              </w:rPr>
              <w:t>bound</w:t>
            </w:r>
            <w:proofErr w:type="gramEnd"/>
            <w:r>
              <w:rPr>
                <w:rFonts w:ascii="Tenorite" w:eastAsiaTheme="minorEastAsia" w:hAnsi="Tenorite"/>
              </w:rPr>
              <w:t xml:space="preserve"> of domain</w:t>
            </w:r>
          </w:p>
          <w:p w14:paraId="7DD5F36F" w14:textId="77777777" w:rsidR="002A6380" w:rsidRDefault="002A6380" w:rsidP="003E34DF">
            <w:pPr>
              <w:spacing w:line="259" w:lineRule="auto"/>
              <w:jc w:val="center"/>
              <w:rPr>
                <w:rFonts w:ascii="Tenorite" w:eastAsiaTheme="minorEastAsia" w:hAnsi="Tenorite"/>
              </w:rPr>
            </w:pPr>
            <w:r>
              <w:rPr>
                <w:rFonts w:ascii="Tenorite" w:eastAsiaTheme="minorEastAsia" w:hAnsi="Tenorite"/>
              </w:rPr>
              <w:t>Find lower bound of range</w:t>
            </w:r>
          </w:p>
        </w:tc>
      </w:tr>
      <w:tr w:rsidR="00386738" w14:paraId="01CFDCFD" w14:textId="77777777" w:rsidTr="003E34DF">
        <w:trPr>
          <w:trHeight w:val="533"/>
        </w:trPr>
        <w:tc>
          <w:tcPr>
            <w:tcW w:w="2398" w:type="dxa"/>
            <w:vAlign w:val="center"/>
          </w:tcPr>
          <w:p w14:paraId="5B6BA54D" w14:textId="77777777" w:rsidR="00386738" w:rsidRDefault="00386738" w:rsidP="007A0774">
            <w:pPr>
              <w:spacing w:line="259" w:lineRule="auto"/>
              <w:rPr>
                <w:rFonts w:ascii="Tenorite" w:eastAsiaTheme="minorEastAsia" w:hAnsi="Tenorite"/>
              </w:rPr>
            </w:pPr>
            <w:r>
              <w:rPr>
                <w:rFonts w:ascii="Tenorite" w:eastAsiaTheme="minorEastAsia" w:hAnsi="Tenorite"/>
              </w:rPr>
              <w:t>Dehydrating Spinach</w:t>
            </w:r>
          </w:p>
        </w:tc>
        <w:tc>
          <w:tcPr>
            <w:tcW w:w="2398" w:type="dxa"/>
            <w:vAlign w:val="center"/>
          </w:tcPr>
          <w:p w14:paraId="4BB16A2A" w14:textId="77777777" w:rsidR="00386738" w:rsidRDefault="00386738" w:rsidP="007A0774">
            <w:pPr>
              <w:spacing w:line="259" w:lineRule="auto"/>
              <w:jc w:val="center"/>
              <w:rPr>
                <w:rFonts w:ascii="Tenorite" w:eastAsiaTheme="minorEastAsia" w:hAnsi="Tenorite"/>
              </w:rPr>
            </w:pPr>
            <w:r>
              <w:rPr>
                <w:rFonts w:ascii="Tenorite" w:eastAsiaTheme="minorEastAsia" w:hAnsi="Tenorite"/>
              </w:rPr>
              <w:t>Exponential</w:t>
            </w:r>
          </w:p>
        </w:tc>
        <w:tc>
          <w:tcPr>
            <w:tcW w:w="1499" w:type="dxa"/>
            <w:vAlign w:val="center"/>
          </w:tcPr>
          <w:p w14:paraId="7042BC60" w14:textId="77777777" w:rsidR="00386738" w:rsidRDefault="00386738" w:rsidP="007A0774">
            <w:pPr>
              <w:spacing w:line="259" w:lineRule="auto"/>
              <w:jc w:val="center"/>
              <w:rPr>
                <w:rFonts w:ascii="Tenorite" w:eastAsiaTheme="minorEastAsia" w:hAnsi="Tenorite"/>
              </w:rPr>
            </w:pPr>
            <w:r>
              <w:rPr>
                <w:rFonts w:ascii="Tenorite" w:eastAsiaTheme="minorEastAsia" w:hAnsi="Tenorite"/>
              </w:rPr>
              <w:t>No</w:t>
            </w:r>
          </w:p>
        </w:tc>
        <w:tc>
          <w:tcPr>
            <w:tcW w:w="1620" w:type="dxa"/>
            <w:vAlign w:val="center"/>
          </w:tcPr>
          <w:p w14:paraId="4B419706" w14:textId="77777777" w:rsidR="00386738" w:rsidRDefault="00386738" w:rsidP="007A0774">
            <w:pPr>
              <w:spacing w:line="259" w:lineRule="auto"/>
              <w:jc w:val="center"/>
              <w:rPr>
                <w:rFonts w:ascii="Tenorite" w:eastAsiaTheme="minorEastAsia" w:hAnsi="Tenorite"/>
              </w:rPr>
            </w:pPr>
            <w:r>
              <w:rPr>
                <w:rFonts w:ascii="Tenorite" w:eastAsiaTheme="minorEastAsia" w:hAnsi="Tenorite"/>
              </w:rPr>
              <w:t>2</w:t>
            </w:r>
          </w:p>
        </w:tc>
        <w:tc>
          <w:tcPr>
            <w:tcW w:w="2340" w:type="dxa"/>
            <w:vAlign w:val="center"/>
          </w:tcPr>
          <w:p w14:paraId="2E4BAD9A" w14:textId="77777777" w:rsidR="00386738" w:rsidRDefault="00386738" w:rsidP="007A0774">
            <w:pPr>
              <w:spacing w:line="259" w:lineRule="auto"/>
              <w:jc w:val="center"/>
              <w:rPr>
                <w:rFonts w:ascii="Tenorite" w:eastAsiaTheme="minorEastAsia" w:hAnsi="Tenorite"/>
              </w:rPr>
            </w:pPr>
            <w:r>
              <w:rPr>
                <w:rFonts w:ascii="Tenorite" w:eastAsiaTheme="minorEastAsia" w:hAnsi="Tenorite"/>
              </w:rPr>
              <w:t>Interpret AROC</w:t>
            </w:r>
          </w:p>
        </w:tc>
        <w:tc>
          <w:tcPr>
            <w:tcW w:w="4135" w:type="dxa"/>
            <w:vAlign w:val="center"/>
          </w:tcPr>
          <w:p w14:paraId="284FC06B" w14:textId="77777777" w:rsidR="00386738" w:rsidRDefault="00386738" w:rsidP="003E34DF">
            <w:pPr>
              <w:spacing w:line="259" w:lineRule="auto"/>
              <w:jc w:val="center"/>
              <w:rPr>
                <w:rFonts w:ascii="Tenorite" w:eastAsiaTheme="minorEastAsia" w:hAnsi="Tenorite"/>
              </w:rPr>
            </w:pPr>
            <w:r>
              <w:rPr>
                <w:rFonts w:ascii="Tenorite" w:eastAsiaTheme="minorEastAsia" w:hAnsi="Tenorite"/>
              </w:rPr>
              <w:t>Given lower bound of range</w:t>
            </w:r>
          </w:p>
          <w:p w14:paraId="169589B0" w14:textId="77777777" w:rsidR="00386738" w:rsidRDefault="00386738" w:rsidP="003E34DF">
            <w:pPr>
              <w:spacing w:line="259" w:lineRule="auto"/>
              <w:jc w:val="center"/>
              <w:rPr>
                <w:rFonts w:ascii="Tenorite" w:eastAsiaTheme="minorEastAsia" w:hAnsi="Tenorite"/>
              </w:rPr>
            </w:pPr>
            <w:r>
              <w:rPr>
                <w:rFonts w:ascii="Tenorite" w:eastAsiaTheme="minorEastAsia" w:hAnsi="Tenorite"/>
              </w:rPr>
              <w:t>Find upper bound of domain</w:t>
            </w:r>
          </w:p>
        </w:tc>
      </w:tr>
      <w:tr w:rsidR="002A6380" w14:paraId="3BC39318" w14:textId="77777777" w:rsidTr="003E34DF">
        <w:trPr>
          <w:trHeight w:val="533"/>
        </w:trPr>
        <w:tc>
          <w:tcPr>
            <w:tcW w:w="2398" w:type="dxa"/>
            <w:vAlign w:val="center"/>
          </w:tcPr>
          <w:p w14:paraId="1ACB4123" w14:textId="58EEDA88" w:rsidR="002A6380" w:rsidRDefault="002A6380" w:rsidP="007A0774">
            <w:pPr>
              <w:spacing w:line="259" w:lineRule="auto"/>
              <w:rPr>
                <w:rFonts w:ascii="Tenorite" w:eastAsiaTheme="minorEastAsia" w:hAnsi="Tenorite"/>
              </w:rPr>
            </w:pPr>
            <w:r>
              <w:rPr>
                <w:rFonts w:ascii="Tenorite" w:eastAsiaTheme="minorEastAsia" w:hAnsi="Tenorite"/>
              </w:rPr>
              <w:t>Drying Drywall</w:t>
            </w:r>
          </w:p>
        </w:tc>
        <w:tc>
          <w:tcPr>
            <w:tcW w:w="2398" w:type="dxa"/>
            <w:vAlign w:val="center"/>
          </w:tcPr>
          <w:p w14:paraId="028EA214" w14:textId="77777777" w:rsidR="002A6380" w:rsidRDefault="002A6380" w:rsidP="007A0774">
            <w:pPr>
              <w:spacing w:line="259" w:lineRule="auto"/>
              <w:jc w:val="center"/>
              <w:rPr>
                <w:rFonts w:ascii="Tenorite" w:eastAsiaTheme="minorEastAsia" w:hAnsi="Tenorite"/>
              </w:rPr>
            </w:pPr>
            <w:r>
              <w:rPr>
                <w:rFonts w:ascii="Tenorite" w:eastAsiaTheme="minorEastAsia" w:hAnsi="Tenorite"/>
              </w:rPr>
              <w:t>Exponential</w:t>
            </w:r>
          </w:p>
        </w:tc>
        <w:tc>
          <w:tcPr>
            <w:tcW w:w="1499" w:type="dxa"/>
            <w:vAlign w:val="center"/>
          </w:tcPr>
          <w:p w14:paraId="34EC7BE2" w14:textId="77777777" w:rsidR="002A6380" w:rsidRDefault="002A6380" w:rsidP="007A0774">
            <w:pPr>
              <w:spacing w:line="259" w:lineRule="auto"/>
              <w:jc w:val="center"/>
              <w:rPr>
                <w:rFonts w:ascii="Tenorite" w:eastAsiaTheme="minorEastAsia" w:hAnsi="Tenorite"/>
              </w:rPr>
            </w:pPr>
            <w:r>
              <w:rPr>
                <w:rFonts w:ascii="Tenorite" w:eastAsiaTheme="minorEastAsia" w:hAnsi="Tenorite"/>
              </w:rPr>
              <w:t>No</w:t>
            </w:r>
          </w:p>
        </w:tc>
        <w:tc>
          <w:tcPr>
            <w:tcW w:w="1620" w:type="dxa"/>
            <w:vAlign w:val="center"/>
          </w:tcPr>
          <w:p w14:paraId="6F5963CB" w14:textId="77777777" w:rsidR="002A6380" w:rsidRDefault="002A6380" w:rsidP="007A0774">
            <w:pPr>
              <w:spacing w:line="259" w:lineRule="auto"/>
              <w:jc w:val="center"/>
              <w:rPr>
                <w:rFonts w:ascii="Tenorite" w:eastAsiaTheme="minorEastAsia" w:hAnsi="Tenorite"/>
              </w:rPr>
            </w:pPr>
            <w:r>
              <w:rPr>
                <w:rFonts w:ascii="Tenorite" w:eastAsiaTheme="minorEastAsia" w:hAnsi="Tenorite"/>
              </w:rPr>
              <w:t>2</w:t>
            </w:r>
          </w:p>
        </w:tc>
        <w:tc>
          <w:tcPr>
            <w:tcW w:w="2340" w:type="dxa"/>
            <w:vAlign w:val="center"/>
          </w:tcPr>
          <w:p w14:paraId="535659A8" w14:textId="03947ACB" w:rsidR="002A6380" w:rsidRDefault="002A6380" w:rsidP="007A0774">
            <w:pPr>
              <w:spacing w:line="259" w:lineRule="auto"/>
              <w:jc w:val="center"/>
              <w:rPr>
                <w:rFonts w:ascii="Tenorite" w:eastAsiaTheme="minorEastAsia" w:hAnsi="Tenorite"/>
              </w:rPr>
            </w:pPr>
            <w:r>
              <w:rPr>
                <w:rFonts w:ascii="Tenorite" w:eastAsiaTheme="minorEastAsia" w:hAnsi="Tenorite"/>
              </w:rPr>
              <w:t>Linear Extrapolation</w:t>
            </w:r>
            <w:r w:rsidR="00B7661B">
              <w:rPr>
                <w:rFonts w:ascii="Tenorite" w:eastAsiaTheme="minorEastAsia" w:hAnsi="Tenorite"/>
              </w:rPr>
              <w:t xml:space="preserve"> (after upper </w:t>
            </w:r>
            <m:oMath>
              <m:r>
                <w:rPr>
                  <w:rFonts w:ascii="Cambria Math" w:eastAsiaTheme="minorEastAsia" w:hAnsi="Cambria Math"/>
                </w:rPr>
                <m:t>t</m:t>
              </m:r>
            </m:oMath>
            <w:r w:rsidR="00B7661B">
              <w:rPr>
                <w:rFonts w:ascii="Tenorite" w:eastAsiaTheme="minorEastAsia" w:hAnsi="Tenorite"/>
              </w:rPr>
              <w:t>)</w:t>
            </w:r>
          </w:p>
        </w:tc>
        <w:tc>
          <w:tcPr>
            <w:tcW w:w="4135" w:type="dxa"/>
            <w:vAlign w:val="center"/>
          </w:tcPr>
          <w:p w14:paraId="32BA6610" w14:textId="77777777" w:rsidR="002A6380" w:rsidRDefault="002A6380" w:rsidP="003E34DF">
            <w:pPr>
              <w:spacing w:line="259" w:lineRule="auto"/>
              <w:jc w:val="center"/>
              <w:rPr>
                <w:rFonts w:ascii="Tenorite" w:eastAsiaTheme="minorEastAsia" w:hAnsi="Tenorite"/>
              </w:rPr>
            </w:pPr>
            <w:r>
              <w:rPr>
                <w:rFonts w:ascii="Tenorite" w:eastAsiaTheme="minorEastAsia" w:hAnsi="Tenorite"/>
              </w:rPr>
              <w:t>Given upper bound of range</w:t>
            </w:r>
          </w:p>
          <w:p w14:paraId="33EA3A19" w14:textId="77777777" w:rsidR="002A6380" w:rsidRDefault="002A6380" w:rsidP="003E34DF">
            <w:pPr>
              <w:spacing w:line="259" w:lineRule="auto"/>
              <w:jc w:val="center"/>
              <w:rPr>
                <w:rFonts w:ascii="Tenorite" w:eastAsiaTheme="minorEastAsia" w:hAnsi="Tenorite"/>
              </w:rPr>
            </w:pPr>
            <w:r>
              <w:rPr>
                <w:rFonts w:ascii="Tenorite" w:eastAsiaTheme="minorEastAsia" w:hAnsi="Tenorite"/>
              </w:rPr>
              <w:t>Find upper bound of domain</w:t>
            </w:r>
          </w:p>
        </w:tc>
      </w:tr>
      <w:tr w:rsidR="002A6380" w14:paraId="23B73B35" w14:textId="77777777" w:rsidTr="003E34DF">
        <w:trPr>
          <w:trHeight w:val="533"/>
        </w:trPr>
        <w:tc>
          <w:tcPr>
            <w:tcW w:w="2398" w:type="dxa"/>
            <w:vAlign w:val="center"/>
          </w:tcPr>
          <w:p w14:paraId="1F7855CD" w14:textId="77777777" w:rsidR="002A6380" w:rsidRDefault="002A6380" w:rsidP="007A0774">
            <w:pPr>
              <w:spacing w:line="259" w:lineRule="auto"/>
              <w:rPr>
                <w:rFonts w:ascii="Tenorite" w:eastAsiaTheme="minorEastAsia" w:hAnsi="Tenorite"/>
              </w:rPr>
            </w:pPr>
            <w:r>
              <w:rPr>
                <w:rFonts w:ascii="Tenorite" w:eastAsiaTheme="minorEastAsia" w:hAnsi="Tenorite"/>
              </w:rPr>
              <w:t>Ed &lt;3 Sandra</w:t>
            </w:r>
          </w:p>
        </w:tc>
        <w:tc>
          <w:tcPr>
            <w:tcW w:w="2398" w:type="dxa"/>
            <w:vAlign w:val="center"/>
          </w:tcPr>
          <w:p w14:paraId="66804C92" w14:textId="77777777" w:rsidR="002A6380" w:rsidRDefault="002A6380" w:rsidP="007A0774">
            <w:pPr>
              <w:spacing w:line="259" w:lineRule="auto"/>
              <w:jc w:val="center"/>
              <w:rPr>
                <w:rFonts w:ascii="Tenorite" w:eastAsiaTheme="minorEastAsia" w:hAnsi="Tenorite"/>
              </w:rPr>
            </w:pPr>
            <w:r>
              <w:rPr>
                <w:rFonts w:ascii="Tenorite" w:eastAsiaTheme="minorEastAsia" w:hAnsi="Tenorite"/>
              </w:rPr>
              <w:t>Logarithmic</w:t>
            </w:r>
          </w:p>
        </w:tc>
        <w:tc>
          <w:tcPr>
            <w:tcW w:w="1499" w:type="dxa"/>
            <w:vAlign w:val="center"/>
          </w:tcPr>
          <w:p w14:paraId="63067898" w14:textId="77777777" w:rsidR="002A6380" w:rsidRDefault="002A6380" w:rsidP="007A0774">
            <w:pPr>
              <w:spacing w:line="259" w:lineRule="auto"/>
              <w:jc w:val="center"/>
              <w:rPr>
                <w:rFonts w:ascii="Tenorite" w:eastAsiaTheme="minorEastAsia" w:hAnsi="Tenorite"/>
              </w:rPr>
            </w:pPr>
            <w:r>
              <w:rPr>
                <w:rFonts w:ascii="Tenorite" w:eastAsiaTheme="minorEastAsia" w:hAnsi="Tenorite"/>
              </w:rPr>
              <w:t>No</w:t>
            </w:r>
          </w:p>
        </w:tc>
        <w:tc>
          <w:tcPr>
            <w:tcW w:w="1620" w:type="dxa"/>
            <w:vAlign w:val="center"/>
          </w:tcPr>
          <w:p w14:paraId="0A4D4D38" w14:textId="77777777" w:rsidR="002A6380" w:rsidRDefault="002A6380" w:rsidP="007A0774">
            <w:pPr>
              <w:spacing w:line="259" w:lineRule="auto"/>
              <w:jc w:val="center"/>
              <w:rPr>
                <w:rFonts w:ascii="Tenorite" w:eastAsiaTheme="minorEastAsia" w:hAnsi="Tenorite"/>
              </w:rPr>
            </w:pPr>
            <w:r>
              <w:rPr>
                <w:rFonts w:ascii="Tenorite" w:eastAsiaTheme="minorEastAsia" w:hAnsi="Tenorite"/>
              </w:rPr>
              <w:t>2</w:t>
            </w:r>
          </w:p>
        </w:tc>
        <w:tc>
          <w:tcPr>
            <w:tcW w:w="2340" w:type="dxa"/>
            <w:vAlign w:val="center"/>
          </w:tcPr>
          <w:p w14:paraId="52980355" w14:textId="77777777" w:rsidR="002A6380" w:rsidRDefault="002A6380" w:rsidP="007A0774">
            <w:pPr>
              <w:spacing w:line="259" w:lineRule="auto"/>
              <w:jc w:val="center"/>
              <w:rPr>
                <w:rFonts w:ascii="Tenorite" w:eastAsiaTheme="minorEastAsia" w:hAnsi="Tenorite"/>
              </w:rPr>
            </w:pPr>
            <w:r>
              <w:rPr>
                <w:rFonts w:ascii="Tenorite" w:eastAsiaTheme="minorEastAsia" w:hAnsi="Tenorite"/>
              </w:rPr>
              <w:t xml:space="preserve">Linear Extrapolation (after upper </w:t>
            </w:r>
            <m:oMath>
              <m:r>
                <w:rPr>
                  <w:rFonts w:ascii="Cambria Math" w:eastAsiaTheme="minorEastAsia" w:hAnsi="Cambria Math"/>
                </w:rPr>
                <m:t>t</m:t>
              </m:r>
            </m:oMath>
            <w:r>
              <w:rPr>
                <w:rFonts w:ascii="Tenorite" w:eastAsiaTheme="minorEastAsia" w:hAnsi="Tenorite"/>
              </w:rPr>
              <w:t>)</w:t>
            </w:r>
          </w:p>
        </w:tc>
        <w:tc>
          <w:tcPr>
            <w:tcW w:w="4135" w:type="dxa"/>
            <w:vAlign w:val="center"/>
          </w:tcPr>
          <w:p w14:paraId="2CC4B13E" w14:textId="77777777" w:rsidR="002A6380" w:rsidRDefault="002A6380" w:rsidP="003E34DF">
            <w:pPr>
              <w:spacing w:line="259" w:lineRule="auto"/>
              <w:jc w:val="center"/>
              <w:rPr>
                <w:rFonts w:ascii="Tenorite" w:eastAsiaTheme="minorEastAsia" w:hAnsi="Tenorite"/>
              </w:rPr>
            </w:pPr>
            <w:r>
              <w:rPr>
                <w:rFonts w:ascii="Tenorite" w:eastAsiaTheme="minorEastAsia" w:hAnsi="Tenorite"/>
              </w:rPr>
              <w:t>Given upper bound of range</w:t>
            </w:r>
          </w:p>
          <w:p w14:paraId="10D05771" w14:textId="77777777" w:rsidR="002A6380" w:rsidRDefault="002A6380" w:rsidP="003E34DF">
            <w:pPr>
              <w:spacing w:line="259" w:lineRule="auto"/>
              <w:jc w:val="center"/>
              <w:rPr>
                <w:rFonts w:ascii="Tenorite" w:eastAsiaTheme="minorEastAsia" w:hAnsi="Tenorite"/>
              </w:rPr>
            </w:pPr>
            <w:r>
              <w:rPr>
                <w:rFonts w:ascii="Tenorite" w:eastAsiaTheme="minorEastAsia" w:hAnsi="Tenorite"/>
              </w:rPr>
              <w:t>Find upper bound of domain</w:t>
            </w:r>
          </w:p>
        </w:tc>
      </w:tr>
      <w:tr w:rsidR="00F53929" w14:paraId="031BC7F6" w14:textId="77777777" w:rsidTr="003E34DF">
        <w:trPr>
          <w:trHeight w:val="533"/>
        </w:trPr>
        <w:tc>
          <w:tcPr>
            <w:tcW w:w="2398" w:type="dxa"/>
            <w:vAlign w:val="center"/>
          </w:tcPr>
          <w:p w14:paraId="6E18F6C8" w14:textId="77777777" w:rsidR="00F53929" w:rsidRDefault="00F53929" w:rsidP="007A0774">
            <w:pPr>
              <w:spacing w:line="259" w:lineRule="auto"/>
              <w:rPr>
                <w:rFonts w:ascii="Tenorite" w:eastAsiaTheme="minorEastAsia" w:hAnsi="Tenorite"/>
              </w:rPr>
            </w:pPr>
            <w:r>
              <w:rPr>
                <w:rFonts w:ascii="Tenorite" w:eastAsiaTheme="minorEastAsia" w:hAnsi="Tenorite"/>
              </w:rPr>
              <w:t>Everglades Pollution</w:t>
            </w:r>
          </w:p>
        </w:tc>
        <w:tc>
          <w:tcPr>
            <w:tcW w:w="2398" w:type="dxa"/>
            <w:vAlign w:val="center"/>
          </w:tcPr>
          <w:p w14:paraId="4EC039DC" w14:textId="77777777" w:rsidR="00F53929" w:rsidRDefault="00F53929" w:rsidP="007A0774">
            <w:pPr>
              <w:spacing w:line="259" w:lineRule="auto"/>
              <w:jc w:val="center"/>
              <w:rPr>
                <w:rFonts w:ascii="Tenorite" w:eastAsiaTheme="minorEastAsia" w:hAnsi="Tenorite"/>
              </w:rPr>
            </w:pPr>
            <w:r>
              <w:rPr>
                <w:rFonts w:ascii="Tenorite" w:eastAsiaTheme="minorEastAsia" w:hAnsi="Tenorite"/>
              </w:rPr>
              <w:t>Quadratic</w:t>
            </w:r>
          </w:p>
        </w:tc>
        <w:tc>
          <w:tcPr>
            <w:tcW w:w="1499" w:type="dxa"/>
            <w:vAlign w:val="center"/>
          </w:tcPr>
          <w:p w14:paraId="3F7899A5" w14:textId="77777777" w:rsidR="00F53929" w:rsidRDefault="00F53929" w:rsidP="007A0774">
            <w:pPr>
              <w:spacing w:line="259" w:lineRule="auto"/>
              <w:jc w:val="center"/>
              <w:rPr>
                <w:rFonts w:ascii="Tenorite" w:eastAsiaTheme="minorEastAsia" w:hAnsi="Tenorite"/>
              </w:rPr>
            </w:pPr>
            <w:r>
              <w:rPr>
                <w:rFonts w:ascii="Tenorite" w:eastAsiaTheme="minorEastAsia" w:hAnsi="Tenorite"/>
              </w:rPr>
              <w:t>Yes</w:t>
            </w:r>
          </w:p>
        </w:tc>
        <w:tc>
          <w:tcPr>
            <w:tcW w:w="1620" w:type="dxa"/>
            <w:vAlign w:val="center"/>
          </w:tcPr>
          <w:p w14:paraId="10AB17ED" w14:textId="77777777" w:rsidR="00F53929" w:rsidRDefault="00F53929" w:rsidP="007A0774">
            <w:pPr>
              <w:spacing w:line="259" w:lineRule="auto"/>
              <w:jc w:val="center"/>
              <w:rPr>
                <w:rFonts w:ascii="Tenorite" w:eastAsiaTheme="minorEastAsia" w:hAnsi="Tenorite"/>
              </w:rPr>
            </w:pPr>
            <w:r>
              <w:rPr>
                <w:rFonts w:ascii="Tenorite" w:eastAsiaTheme="minorEastAsia" w:hAnsi="Tenorite"/>
              </w:rPr>
              <w:t>3</w:t>
            </w:r>
          </w:p>
        </w:tc>
        <w:tc>
          <w:tcPr>
            <w:tcW w:w="2340" w:type="dxa"/>
            <w:vAlign w:val="center"/>
          </w:tcPr>
          <w:p w14:paraId="0EC18F6E" w14:textId="77777777" w:rsidR="00F53929" w:rsidRDefault="00F53929" w:rsidP="007A0774">
            <w:pPr>
              <w:spacing w:line="259" w:lineRule="auto"/>
              <w:jc w:val="center"/>
              <w:rPr>
                <w:rFonts w:ascii="Tenorite" w:eastAsiaTheme="minorEastAsia" w:hAnsi="Tenorite"/>
              </w:rPr>
            </w:pPr>
            <w:r>
              <w:rPr>
                <w:rFonts w:ascii="Tenorite" w:eastAsiaTheme="minorEastAsia" w:hAnsi="Tenorite"/>
              </w:rPr>
              <w:t xml:space="preserve">Linear Extrapolation (before lower </w:t>
            </w:r>
            <m:oMath>
              <m:r>
                <w:rPr>
                  <w:rFonts w:ascii="Cambria Math" w:eastAsiaTheme="minorEastAsia" w:hAnsi="Cambria Math"/>
                </w:rPr>
                <m:t>t</m:t>
              </m:r>
            </m:oMath>
            <w:r>
              <w:rPr>
                <w:rFonts w:ascii="Tenorite" w:eastAsiaTheme="minorEastAsia" w:hAnsi="Tenorite"/>
              </w:rPr>
              <w:t>)</w:t>
            </w:r>
          </w:p>
        </w:tc>
        <w:tc>
          <w:tcPr>
            <w:tcW w:w="4135" w:type="dxa"/>
            <w:vAlign w:val="center"/>
          </w:tcPr>
          <w:p w14:paraId="32A82882" w14:textId="77777777" w:rsidR="00F53929" w:rsidRDefault="00F53929" w:rsidP="003E34DF">
            <w:pPr>
              <w:spacing w:line="259" w:lineRule="auto"/>
              <w:jc w:val="center"/>
              <w:rPr>
                <w:rFonts w:ascii="Tenorite" w:eastAsiaTheme="minorEastAsia" w:hAnsi="Tenorite"/>
              </w:rPr>
            </w:pPr>
            <w:r>
              <w:rPr>
                <w:rFonts w:ascii="Tenorite" w:eastAsiaTheme="minorEastAsia" w:hAnsi="Tenorite"/>
              </w:rPr>
              <w:t>Given upper bound on domain</w:t>
            </w:r>
          </w:p>
          <w:p w14:paraId="7826C9E1" w14:textId="77777777" w:rsidR="00F53929" w:rsidRDefault="00F53929" w:rsidP="003E34DF">
            <w:pPr>
              <w:spacing w:line="259" w:lineRule="auto"/>
              <w:jc w:val="center"/>
              <w:rPr>
                <w:rFonts w:ascii="Tenorite" w:eastAsiaTheme="minorEastAsia" w:hAnsi="Tenorite"/>
              </w:rPr>
            </w:pPr>
            <w:r>
              <w:rPr>
                <w:rFonts w:ascii="Tenorite" w:eastAsiaTheme="minorEastAsia" w:hAnsi="Tenorite"/>
              </w:rPr>
              <w:t>Find upper bound on range</w:t>
            </w:r>
          </w:p>
        </w:tc>
      </w:tr>
      <w:tr w:rsidR="00E9396B" w14:paraId="25F3FFE3" w14:textId="77777777" w:rsidTr="003E34DF">
        <w:trPr>
          <w:trHeight w:val="533"/>
        </w:trPr>
        <w:tc>
          <w:tcPr>
            <w:tcW w:w="2398" w:type="dxa"/>
            <w:vAlign w:val="center"/>
          </w:tcPr>
          <w:p w14:paraId="5386EDE5" w14:textId="77777777" w:rsidR="00E9396B" w:rsidRDefault="00E9396B" w:rsidP="007A0774">
            <w:pPr>
              <w:spacing w:line="259" w:lineRule="auto"/>
              <w:rPr>
                <w:rFonts w:ascii="Tenorite" w:eastAsiaTheme="minorEastAsia" w:hAnsi="Tenorite"/>
              </w:rPr>
            </w:pPr>
            <w:r>
              <w:rPr>
                <w:rFonts w:ascii="Tenorite" w:eastAsiaTheme="minorEastAsia" w:hAnsi="Tenorite"/>
              </w:rPr>
              <w:t>Flooded Road</w:t>
            </w:r>
          </w:p>
        </w:tc>
        <w:tc>
          <w:tcPr>
            <w:tcW w:w="2398" w:type="dxa"/>
            <w:vAlign w:val="center"/>
          </w:tcPr>
          <w:p w14:paraId="7A6158A2" w14:textId="77777777" w:rsidR="00E9396B" w:rsidRDefault="00E9396B" w:rsidP="007A0774">
            <w:pPr>
              <w:spacing w:line="259" w:lineRule="auto"/>
              <w:jc w:val="center"/>
              <w:rPr>
                <w:rFonts w:ascii="Tenorite" w:eastAsiaTheme="minorEastAsia" w:hAnsi="Tenorite"/>
              </w:rPr>
            </w:pPr>
            <w:r>
              <w:rPr>
                <w:rFonts w:ascii="Tenorite" w:eastAsiaTheme="minorEastAsia" w:hAnsi="Tenorite"/>
              </w:rPr>
              <w:t>Quadratic</w:t>
            </w:r>
          </w:p>
        </w:tc>
        <w:tc>
          <w:tcPr>
            <w:tcW w:w="1499" w:type="dxa"/>
            <w:vAlign w:val="center"/>
          </w:tcPr>
          <w:p w14:paraId="03923504" w14:textId="77777777" w:rsidR="00E9396B" w:rsidRDefault="00E9396B" w:rsidP="007A0774">
            <w:pPr>
              <w:spacing w:line="259" w:lineRule="auto"/>
              <w:jc w:val="center"/>
              <w:rPr>
                <w:rFonts w:ascii="Tenorite" w:eastAsiaTheme="minorEastAsia" w:hAnsi="Tenorite"/>
              </w:rPr>
            </w:pPr>
            <w:r>
              <w:rPr>
                <w:rFonts w:ascii="Tenorite" w:eastAsiaTheme="minorEastAsia" w:hAnsi="Tenorite"/>
              </w:rPr>
              <w:t>Yes</w:t>
            </w:r>
          </w:p>
        </w:tc>
        <w:tc>
          <w:tcPr>
            <w:tcW w:w="1620" w:type="dxa"/>
            <w:vAlign w:val="center"/>
          </w:tcPr>
          <w:p w14:paraId="1B089F2A" w14:textId="77777777" w:rsidR="00E9396B" w:rsidRDefault="00E9396B" w:rsidP="007A0774">
            <w:pPr>
              <w:spacing w:line="259" w:lineRule="auto"/>
              <w:jc w:val="center"/>
              <w:rPr>
                <w:rFonts w:ascii="Tenorite" w:eastAsiaTheme="minorEastAsia" w:hAnsi="Tenorite"/>
              </w:rPr>
            </w:pPr>
            <w:r>
              <w:rPr>
                <w:rFonts w:ascii="Tenorite" w:eastAsiaTheme="minorEastAsia" w:hAnsi="Tenorite"/>
              </w:rPr>
              <w:t>3</w:t>
            </w:r>
          </w:p>
        </w:tc>
        <w:tc>
          <w:tcPr>
            <w:tcW w:w="2340" w:type="dxa"/>
            <w:vAlign w:val="center"/>
          </w:tcPr>
          <w:p w14:paraId="34CED764" w14:textId="77777777" w:rsidR="00E9396B" w:rsidRDefault="00E9396B" w:rsidP="007A0774">
            <w:pPr>
              <w:spacing w:line="259" w:lineRule="auto"/>
              <w:jc w:val="center"/>
              <w:rPr>
                <w:rFonts w:ascii="Tenorite" w:eastAsiaTheme="minorEastAsia" w:hAnsi="Tenorite"/>
              </w:rPr>
            </w:pPr>
            <w:r>
              <w:rPr>
                <w:rFonts w:ascii="Tenorite" w:eastAsiaTheme="minorEastAsia" w:hAnsi="Tenorite"/>
              </w:rPr>
              <w:t>Linear Interpolation</w:t>
            </w:r>
          </w:p>
        </w:tc>
        <w:tc>
          <w:tcPr>
            <w:tcW w:w="4135" w:type="dxa"/>
            <w:vAlign w:val="center"/>
          </w:tcPr>
          <w:p w14:paraId="7E29D597" w14:textId="77777777" w:rsidR="00E9396B" w:rsidRDefault="00E9396B" w:rsidP="003E34DF">
            <w:pPr>
              <w:spacing w:line="259" w:lineRule="auto"/>
              <w:jc w:val="center"/>
              <w:rPr>
                <w:rFonts w:ascii="Tenorite" w:eastAsiaTheme="minorEastAsia" w:hAnsi="Tenorite"/>
              </w:rPr>
            </w:pPr>
            <w:r>
              <w:rPr>
                <w:rFonts w:ascii="Tenorite" w:eastAsiaTheme="minorEastAsia" w:hAnsi="Tenorite"/>
              </w:rPr>
              <w:t>Determine range based on extrema and context</w:t>
            </w:r>
          </w:p>
        </w:tc>
      </w:tr>
      <w:tr w:rsidR="00E9396B" w14:paraId="3F2A2042" w14:textId="77777777" w:rsidTr="003E34DF">
        <w:trPr>
          <w:trHeight w:val="533"/>
        </w:trPr>
        <w:tc>
          <w:tcPr>
            <w:tcW w:w="2398" w:type="dxa"/>
            <w:vAlign w:val="center"/>
          </w:tcPr>
          <w:p w14:paraId="3D13E724" w14:textId="77777777" w:rsidR="00E9396B" w:rsidRDefault="00E9396B" w:rsidP="007A0774">
            <w:pPr>
              <w:spacing w:line="259" w:lineRule="auto"/>
              <w:rPr>
                <w:rFonts w:ascii="Tenorite" w:eastAsiaTheme="minorEastAsia" w:hAnsi="Tenorite"/>
              </w:rPr>
            </w:pPr>
            <w:r>
              <w:rPr>
                <w:rFonts w:ascii="Tenorite" w:eastAsiaTheme="minorEastAsia" w:hAnsi="Tenorite"/>
              </w:rPr>
              <w:t>Giant Tortoise</w:t>
            </w:r>
          </w:p>
        </w:tc>
        <w:tc>
          <w:tcPr>
            <w:tcW w:w="2398" w:type="dxa"/>
            <w:vAlign w:val="center"/>
          </w:tcPr>
          <w:p w14:paraId="3F9731B6" w14:textId="77777777" w:rsidR="00E9396B" w:rsidRDefault="00E9396B" w:rsidP="007A0774">
            <w:pPr>
              <w:spacing w:line="259" w:lineRule="auto"/>
              <w:jc w:val="center"/>
              <w:rPr>
                <w:rFonts w:ascii="Tenorite" w:eastAsiaTheme="minorEastAsia" w:hAnsi="Tenorite"/>
              </w:rPr>
            </w:pPr>
            <w:r>
              <w:rPr>
                <w:rFonts w:ascii="Tenorite" w:eastAsiaTheme="minorEastAsia" w:hAnsi="Tenorite"/>
              </w:rPr>
              <w:t>Piecewise</w:t>
            </w:r>
          </w:p>
        </w:tc>
        <w:tc>
          <w:tcPr>
            <w:tcW w:w="1499" w:type="dxa"/>
            <w:vAlign w:val="center"/>
          </w:tcPr>
          <w:p w14:paraId="265AE098" w14:textId="77777777" w:rsidR="00E9396B" w:rsidRDefault="00E9396B" w:rsidP="007A0774">
            <w:pPr>
              <w:spacing w:line="259" w:lineRule="auto"/>
              <w:jc w:val="center"/>
              <w:rPr>
                <w:rFonts w:ascii="Tenorite" w:eastAsiaTheme="minorEastAsia" w:hAnsi="Tenorite"/>
              </w:rPr>
            </w:pPr>
            <w:r>
              <w:rPr>
                <w:rFonts w:ascii="Tenorite" w:eastAsiaTheme="minorEastAsia" w:hAnsi="Tenorite"/>
              </w:rPr>
              <w:t>No</w:t>
            </w:r>
          </w:p>
        </w:tc>
        <w:tc>
          <w:tcPr>
            <w:tcW w:w="1620" w:type="dxa"/>
            <w:vAlign w:val="center"/>
          </w:tcPr>
          <w:p w14:paraId="0766FA05" w14:textId="77777777" w:rsidR="00E9396B" w:rsidRDefault="00E9396B" w:rsidP="007A0774">
            <w:pPr>
              <w:spacing w:line="259" w:lineRule="auto"/>
              <w:jc w:val="center"/>
              <w:rPr>
                <w:rFonts w:ascii="Tenorite" w:eastAsiaTheme="minorEastAsia" w:hAnsi="Tenorite"/>
              </w:rPr>
            </w:pPr>
            <w:r>
              <w:rPr>
                <w:rFonts w:ascii="Tenorite" w:eastAsiaTheme="minorEastAsia" w:hAnsi="Tenorite"/>
              </w:rPr>
              <w:t>3</w:t>
            </w:r>
          </w:p>
        </w:tc>
        <w:tc>
          <w:tcPr>
            <w:tcW w:w="2340" w:type="dxa"/>
            <w:vAlign w:val="center"/>
          </w:tcPr>
          <w:p w14:paraId="14923A48" w14:textId="77777777" w:rsidR="00E9396B" w:rsidRDefault="00E9396B" w:rsidP="007A0774">
            <w:pPr>
              <w:spacing w:line="259" w:lineRule="auto"/>
              <w:jc w:val="center"/>
              <w:rPr>
                <w:rFonts w:ascii="Tenorite" w:eastAsiaTheme="minorEastAsia" w:hAnsi="Tenorite"/>
              </w:rPr>
            </w:pPr>
            <w:r>
              <w:rPr>
                <w:rFonts w:ascii="Tenorite" w:eastAsiaTheme="minorEastAsia" w:hAnsi="Tenorite"/>
              </w:rPr>
              <w:t xml:space="preserve">Linear extrapolation (after upper </w:t>
            </w:r>
            <m:oMath>
              <m:r>
                <w:rPr>
                  <w:rFonts w:ascii="Cambria Math" w:eastAsiaTheme="minorEastAsia" w:hAnsi="Cambria Math"/>
                </w:rPr>
                <m:t>t</m:t>
              </m:r>
            </m:oMath>
            <w:r>
              <w:rPr>
                <w:rFonts w:ascii="Tenorite" w:eastAsiaTheme="minorEastAsia" w:hAnsi="Tenorite"/>
              </w:rPr>
              <w:t>)</w:t>
            </w:r>
          </w:p>
        </w:tc>
        <w:tc>
          <w:tcPr>
            <w:tcW w:w="4135" w:type="dxa"/>
            <w:vAlign w:val="center"/>
          </w:tcPr>
          <w:p w14:paraId="48D292EE" w14:textId="77777777" w:rsidR="00E9396B" w:rsidRDefault="00E9396B" w:rsidP="003E34DF">
            <w:pPr>
              <w:spacing w:line="259" w:lineRule="auto"/>
              <w:jc w:val="center"/>
              <w:rPr>
                <w:rFonts w:ascii="Tenorite" w:eastAsiaTheme="minorEastAsia" w:hAnsi="Tenorite"/>
              </w:rPr>
            </w:pPr>
            <w:r>
              <w:rPr>
                <w:rFonts w:ascii="Tenorite" w:eastAsiaTheme="minorEastAsia" w:hAnsi="Tenorite"/>
              </w:rPr>
              <w:t>Given upper bound of domain</w:t>
            </w:r>
          </w:p>
          <w:p w14:paraId="515B85D5" w14:textId="77777777" w:rsidR="00E9396B" w:rsidRDefault="00E9396B" w:rsidP="003E34DF">
            <w:pPr>
              <w:spacing w:line="259" w:lineRule="auto"/>
              <w:jc w:val="center"/>
              <w:rPr>
                <w:rFonts w:ascii="Tenorite" w:eastAsiaTheme="minorEastAsia" w:hAnsi="Tenorite"/>
              </w:rPr>
            </w:pPr>
            <w:r>
              <w:rPr>
                <w:rFonts w:ascii="Tenorite" w:eastAsiaTheme="minorEastAsia" w:hAnsi="Tenorite"/>
              </w:rPr>
              <w:t>Find upper bound of range</w:t>
            </w:r>
          </w:p>
        </w:tc>
      </w:tr>
      <w:tr w:rsidR="0056654C" w14:paraId="4363CFD4" w14:textId="77777777" w:rsidTr="003E34DF">
        <w:trPr>
          <w:trHeight w:val="533"/>
        </w:trPr>
        <w:tc>
          <w:tcPr>
            <w:tcW w:w="2398" w:type="dxa"/>
            <w:vAlign w:val="center"/>
          </w:tcPr>
          <w:p w14:paraId="0BB7181B" w14:textId="63BCE790" w:rsidR="0056654C" w:rsidRDefault="0056654C" w:rsidP="007A0774">
            <w:pPr>
              <w:spacing w:line="259" w:lineRule="auto"/>
              <w:rPr>
                <w:rFonts w:ascii="Tenorite" w:eastAsiaTheme="minorEastAsia" w:hAnsi="Tenorite"/>
              </w:rPr>
            </w:pPr>
            <w:r>
              <w:rPr>
                <w:rFonts w:ascii="Tenorite" w:eastAsiaTheme="minorEastAsia" w:hAnsi="Tenorite"/>
              </w:rPr>
              <w:t>Hair Dryer</w:t>
            </w:r>
            <w:r w:rsidR="00DD31AE">
              <w:rPr>
                <w:rFonts w:ascii="Tenorite" w:eastAsiaTheme="minorEastAsia" w:hAnsi="Tenorite"/>
              </w:rPr>
              <w:t>s</w:t>
            </w:r>
          </w:p>
        </w:tc>
        <w:tc>
          <w:tcPr>
            <w:tcW w:w="2398" w:type="dxa"/>
            <w:vAlign w:val="center"/>
          </w:tcPr>
          <w:p w14:paraId="0A247FC1" w14:textId="77777777" w:rsidR="0056654C" w:rsidRDefault="0056654C" w:rsidP="007A0774">
            <w:pPr>
              <w:spacing w:line="259" w:lineRule="auto"/>
              <w:jc w:val="center"/>
              <w:rPr>
                <w:rFonts w:ascii="Tenorite" w:eastAsiaTheme="minorEastAsia" w:hAnsi="Tenorite"/>
              </w:rPr>
            </w:pPr>
            <w:r>
              <w:rPr>
                <w:rFonts w:ascii="Tenorite" w:eastAsiaTheme="minorEastAsia" w:hAnsi="Tenorite"/>
              </w:rPr>
              <w:t>Logarithmic</w:t>
            </w:r>
          </w:p>
        </w:tc>
        <w:tc>
          <w:tcPr>
            <w:tcW w:w="1499" w:type="dxa"/>
            <w:vAlign w:val="center"/>
          </w:tcPr>
          <w:p w14:paraId="3545CE94" w14:textId="77777777" w:rsidR="0056654C" w:rsidRDefault="0056654C" w:rsidP="007A0774">
            <w:pPr>
              <w:spacing w:line="259" w:lineRule="auto"/>
              <w:jc w:val="center"/>
              <w:rPr>
                <w:rFonts w:ascii="Tenorite" w:eastAsiaTheme="minorEastAsia" w:hAnsi="Tenorite"/>
              </w:rPr>
            </w:pPr>
            <w:r>
              <w:rPr>
                <w:rFonts w:ascii="Tenorite" w:eastAsiaTheme="minorEastAsia" w:hAnsi="Tenorite"/>
              </w:rPr>
              <w:t>No (</w:t>
            </w:r>
            <m:oMath>
              <m:sSub>
                <m:sSubPr>
                  <m:ctrlPr>
                    <w:rPr>
                      <w:rFonts w:ascii="Cambria Math" w:eastAsiaTheme="minorEastAsia" w:hAnsi="Cambria Math"/>
                      <w:i/>
                    </w:rPr>
                  </m:ctrlPr>
                </m:sSubPr>
                <m:e>
                  <m:r>
                    <m:rPr>
                      <m:nor/>
                    </m:rPr>
                    <w:rPr>
                      <w:rFonts w:ascii="Cambria Math" w:eastAsiaTheme="minorEastAsia" w:hAnsi="Cambria Math"/>
                    </w:rPr>
                    <m:t>log</m:t>
                  </m:r>
                  <m:ctrlPr>
                    <w:rPr>
                      <w:rFonts w:ascii="Cambria Math" w:eastAsiaTheme="minorEastAsia" w:hAnsi="Cambria Math"/>
                    </w:rPr>
                  </m:ctrlPr>
                </m:e>
                <m:sub>
                  <m:r>
                    <w:rPr>
                      <w:rFonts w:ascii="Cambria Math" w:eastAsiaTheme="minorEastAsia" w:hAnsi="Cambria Math"/>
                    </w:rPr>
                    <m:t>10</m:t>
                  </m:r>
                </m:sub>
              </m:sSub>
            </m:oMath>
            <w:r>
              <w:rPr>
                <w:rFonts w:ascii="Tenorite" w:eastAsiaTheme="minorEastAsia" w:hAnsi="Tenorite"/>
              </w:rPr>
              <w:t>)</w:t>
            </w:r>
          </w:p>
        </w:tc>
        <w:tc>
          <w:tcPr>
            <w:tcW w:w="1620" w:type="dxa"/>
            <w:vAlign w:val="center"/>
          </w:tcPr>
          <w:p w14:paraId="5212D7D6" w14:textId="77777777" w:rsidR="0056654C" w:rsidRDefault="0056654C" w:rsidP="007A0774">
            <w:pPr>
              <w:spacing w:line="259" w:lineRule="auto"/>
              <w:jc w:val="center"/>
              <w:rPr>
                <w:rFonts w:ascii="Tenorite" w:eastAsiaTheme="minorEastAsia" w:hAnsi="Tenorite"/>
              </w:rPr>
            </w:pPr>
            <w:r>
              <w:rPr>
                <w:rFonts w:ascii="Tenorite" w:eastAsiaTheme="minorEastAsia" w:hAnsi="Tenorite"/>
              </w:rPr>
              <w:t>2</w:t>
            </w:r>
          </w:p>
        </w:tc>
        <w:tc>
          <w:tcPr>
            <w:tcW w:w="2340" w:type="dxa"/>
            <w:vAlign w:val="center"/>
          </w:tcPr>
          <w:p w14:paraId="37EEFEF0" w14:textId="1CFFCDD1" w:rsidR="0056654C" w:rsidRDefault="0056654C" w:rsidP="007A0774">
            <w:pPr>
              <w:spacing w:line="259" w:lineRule="auto"/>
              <w:jc w:val="center"/>
              <w:rPr>
                <w:rFonts w:ascii="Tenorite" w:eastAsiaTheme="minorEastAsia" w:hAnsi="Tenorite"/>
              </w:rPr>
            </w:pPr>
            <w:r>
              <w:rPr>
                <w:rFonts w:ascii="Tenorite" w:eastAsiaTheme="minorEastAsia" w:hAnsi="Tenorite"/>
              </w:rPr>
              <w:t>Linear Extrapolation</w:t>
            </w:r>
            <w:r w:rsidR="00BF0163">
              <w:rPr>
                <w:rFonts w:ascii="Tenorite" w:eastAsiaTheme="minorEastAsia" w:hAnsi="Tenorite"/>
              </w:rPr>
              <w:t xml:space="preserve"> (after upper </w:t>
            </w:r>
            <m:oMath>
              <m:r>
                <w:rPr>
                  <w:rFonts w:ascii="Cambria Math" w:eastAsiaTheme="minorEastAsia" w:hAnsi="Cambria Math"/>
                </w:rPr>
                <m:t>t</m:t>
              </m:r>
            </m:oMath>
            <w:r w:rsidR="00BF0163">
              <w:rPr>
                <w:rFonts w:ascii="Tenorite" w:eastAsiaTheme="minorEastAsia" w:hAnsi="Tenorite"/>
              </w:rPr>
              <w:t>)</w:t>
            </w:r>
          </w:p>
        </w:tc>
        <w:tc>
          <w:tcPr>
            <w:tcW w:w="4135" w:type="dxa"/>
            <w:vAlign w:val="center"/>
          </w:tcPr>
          <w:p w14:paraId="66B720FD" w14:textId="77777777" w:rsidR="0056654C" w:rsidRDefault="0056654C" w:rsidP="003E34DF">
            <w:pPr>
              <w:spacing w:line="259" w:lineRule="auto"/>
              <w:jc w:val="center"/>
              <w:rPr>
                <w:rFonts w:ascii="Tenorite" w:eastAsiaTheme="minorEastAsia" w:hAnsi="Tenorite"/>
              </w:rPr>
            </w:pPr>
            <w:r>
              <w:rPr>
                <w:rFonts w:ascii="Tenorite" w:eastAsiaTheme="minorEastAsia" w:hAnsi="Tenorite"/>
              </w:rPr>
              <w:t>Given upper bound of range</w:t>
            </w:r>
          </w:p>
          <w:p w14:paraId="1A798804" w14:textId="77777777" w:rsidR="0056654C" w:rsidRDefault="0056654C" w:rsidP="003E34DF">
            <w:pPr>
              <w:spacing w:line="259" w:lineRule="auto"/>
              <w:jc w:val="center"/>
              <w:rPr>
                <w:rFonts w:ascii="Tenorite" w:eastAsiaTheme="minorEastAsia" w:hAnsi="Tenorite"/>
              </w:rPr>
            </w:pPr>
            <w:r>
              <w:rPr>
                <w:rFonts w:ascii="Tenorite" w:eastAsiaTheme="minorEastAsia" w:hAnsi="Tenorite"/>
              </w:rPr>
              <w:t>Find upper bound of domain</w:t>
            </w:r>
          </w:p>
        </w:tc>
      </w:tr>
      <w:tr w:rsidR="0056654C" w14:paraId="5A7EA9F9" w14:textId="77777777" w:rsidTr="003E34DF">
        <w:trPr>
          <w:trHeight w:val="533"/>
        </w:trPr>
        <w:tc>
          <w:tcPr>
            <w:tcW w:w="2398" w:type="dxa"/>
            <w:vAlign w:val="center"/>
          </w:tcPr>
          <w:p w14:paraId="6728D1B4" w14:textId="6BD3D5F9" w:rsidR="0056654C" w:rsidRDefault="0056654C" w:rsidP="007A0774">
            <w:pPr>
              <w:spacing w:line="259" w:lineRule="auto"/>
              <w:rPr>
                <w:rFonts w:ascii="Tenorite" w:eastAsiaTheme="minorEastAsia" w:hAnsi="Tenorite"/>
              </w:rPr>
            </w:pPr>
            <w:r>
              <w:rPr>
                <w:rFonts w:ascii="Tenorite" w:eastAsiaTheme="minorEastAsia" w:hAnsi="Tenorite"/>
              </w:rPr>
              <w:lastRenderedPageBreak/>
              <w:t>Horace</w:t>
            </w:r>
            <w:r w:rsidR="00F23BEC">
              <w:rPr>
                <w:rFonts w:ascii="Tenorite" w:eastAsiaTheme="minorEastAsia" w:hAnsi="Tenorite"/>
              </w:rPr>
              <w:t>’s</w:t>
            </w:r>
            <w:r>
              <w:rPr>
                <w:rFonts w:ascii="Tenorite" w:eastAsiaTheme="minorEastAsia" w:hAnsi="Tenorite"/>
              </w:rPr>
              <w:t xml:space="preserve"> Pedometer</w:t>
            </w:r>
          </w:p>
        </w:tc>
        <w:tc>
          <w:tcPr>
            <w:tcW w:w="2398" w:type="dxa"/>
            <w:vAlign w:val="center"/>
          </w:tcPr>
          <w:p w14:paraId="2401D07E" w14:textId="77777777" w:rsidR="0056654C" w:rsidRDefault="0056654C" w:rsidP="007A0774">
            <w:pPr>
              <w:spacing w:line="259" w:lineRule="auto"/>
              <w:jc w:val="center"/>
              <w:rPr>
                <w:rFonts w:ascii="Tenorite" w:eastAsiaTheme="minorEastAsia" w:hAnsi="Tenorite"/>
              </w:rPr>
            </w:pPr>
            <w:r>
              <w:rPr>
                <w:rFonts w:ascii="Tenorite" w:eastAsiaTheme="minorEastAsia" w:hAnsi="Tenorite"/>
              </w:rPr>
              <w:t>Quadratic</w:t>
            </w:r>
          </w:p>
        </w:tc>
        <w:tc>
          <w:tcPr>
            <w:tcW w:w="1499" w:type="dxa"/>
            <w:vAlign w:val="center"/>
          </w:tcPr>
          <w:p w14:paraId="74A82D0A" w14:textId="77777777" w:rsidR="0056654C" w:rsidRDefault="0056654C" w:rsidP="007A0774">
            <w:pPr>
              <w:spacing w:line="259" w:lineRule="auto"/>
              <w:jc w:val="center"/>
              <w:rPr>
                <w:rFonts w:ascii="Tenorite" w:eastAsiaTheme="minorEastAsia" w:hAnsi="Tenorite"/>
              </w:rPr>
            </w:pPr>
            <w:r>
              <w:rPr>
                <w:rFonts w:ascii="Tenorite" w:eastAsiaTheme="minorEastAsia" w:hAnsi="Tenorite"/>
              </w:rPr>
              <w:t>No</w:t>
            </w:r>
          </w:p>
        </w:tc>
        <w:tc>
          <w:tcPr>
            <w:tcW w:w="1620" w:type="dxa"/>
            <w:vAlign w:val="center"/>
          </w:tcPr>
          <w:p w14:paraId="72D4CC78" w14:textId="77777777" w:rsidR="0056654C" w:rsidRDefault="0056654C" w:rsidP="007A0774">
            <w:pPr>
              <w:spacing w:line="259" w:lineRule="auto"/>
              <w:jc w:val="center"/>
              <w:rPr>
                <w:rFonts w:ascii="Tenorite" w:eastAsiaTheme="minorEastAsia" w:hAnsi="Tenorite"/>
              </w:rPr>
            </w:pPr>
            <w:r>
              <w:rPr>
                <w:rFonts w:ascii="Tenorite" w:eastAsiaTheme="minorEastAsia" w:hAnsi="Tenorite"/>
              </w:rPr>
              <w:t>2</w:t>
            </w:r>
          </w:p>
        </w:tc>
        <w:tc>
          <w:tcPr>
            <w:tcW w:w="2340" w:type="dxa"/>
            <w:vAlign w:val="center"/>
          </w:tcPr>
          <w:p w14:paraId="68B510E7" w14:textId="77777777" w:rsidR="0056654C" w:rsidRDefault="0056654C" w:rsidP="007A0774">
            <w:pPr>
              <w:spacing w:line="259" w:lineRule="auto"/>
              <w:jc w:val="center"/>
              <w:rPr>
                <w:rFonts w:ascii="Tenorite" w:eastAsiaTheme="minorEastAsia" w:hAnsi="Tenorite"/>
              </w:rPr>
            </w:pPr>
            <w:r>
              <w:rPr>
                <w:rFonts w:ascii="Tenorite" w:eastAsiaTheme="minorEastAsia" w:hAnsi="Tenorite"/>
              </w:rPr>
              <w:t xml:space="preserve">Linear Extrapolation (before lower </w:t>
            </w:r>
            <m:oMath>
              <m:r>
                <w:rPr>
                  <w:rFonts w:ascii="Cambria Math" w:eastAsiaTheme="minorEastAsia" w:hAnsi="Cambria Math"/>
                </w:rPr>
                <m:t>t</m:t>
              </m:r>
            </m:oMath>
            <w:r>
              <w:rPr>
                <w:rFonts w:ascii="Tenorite" w:eastAsiaTheme="minorEastAsia" w:hAnsi="Tenorite"/>
              </w:rPr>
              <w:t>)</w:t>
            </w:r>
          </w:p>
        </w:tc>
        <w:tc>
          <w:tcPr>
            <w:tcW w:w="4135" w:type="dxa"/>
            <w:vAlign w:val="center"/>
          </w:tcPr>
          <w:p w14:paraId="05564AC2" w14:textId="77777777" w:rsidR="0056654C" w:rsidRDefault="0056654C" w:rsidP="003E34DF">
            <w:pPr>
              <w:spacing w:line="259" w:lineRule="auto"/>
              <w:jc w:val="center"/>
              <w:rPr>
                <w:rFonts w:ascii="Tenorite" w:eastAsiaTheme="minorEastAsia" w:hAnsi="Tenorite"/>
              </w:rPr>
            </w:pPr>
            <w:proofErr w:type="gramStart"/>
            <w:r>
              <w:rPr>
                <w:rFonts w:ascii="Tenorite" w:eastAsiaTheme="minorEastAsia" w:hAnsi="Tenorite"/>
              </w:rPr>
              <w:t>Determine</w:t>
            </w:r>
            <w:proofErr w:type="gramEnd"/>
            <w:r>
              <w:rPr>
                <w:rFonts w:ascii="Tenorite" w:eastAsiaTheme="minorEastAsia" w:hAnsi="Tenorite"/>
              </w:rPr>
              <w:t xml:space="preserve"> domain based on extrema and context</w:t>
            </w:r>
          </w:p>
        </w:tc>
      </w:tr>
      <w:tr w:rsidR="0056654C" w14:paraId="35CE279C" w14:textId="77777777" w:rsidTr="003E34DF">
        <w:trPr>
          <w:trHeight w:val="533"/>
        </w:trPr>
        <w:tc>
          <w:tcPr>
            <w:tcW w:w="2398" w:type="dxa"/>
            <w:vAlign w:val="center"/>
          </w:tcPr>
          <w:p w14:paraId="7D6065AC" w14:textId="7AD4B2C5" w:rsidR="0056654C" w:rsidRDefault="0056654C" w:rsidP="007A0774">
            <w:pPr>
              <w:spacing w:line="259" w:lineRule="auto"/>
              <w:rPr>
                <w:rFonts w:ascii="Tenorite" w:eastAsiaTheme="minorEastAsia" w:hAnsi="Tenorite"/>
              </w:rPr>
            </w:pPr>
            <w:r>
              <w:rPr>
                <w:rFonts w:ascii="Tenorite" w:eastAsiaTheme="minorEastAsia" w:hAnsi="Tenorite"/>
              </w:rPr>
              <w:t>Ira’s Glass</w:t>
            </w:r>
          </w:p>
        </w:tc>
        <w:tc>
          <w:tcPr>
            <w:tcW w:w="2398" w:type="dxa"/>
            <w:vAlign w:val="center"/>
          </w:tcPr>
          <w:p w14:paraId="76297A4E" w14:textId="77777777" w:rsidR="0056654C" w:rsidRDefault="0056654C" w:rsidP="007A0774">
            <w:pPr>
              <w:spacing w:line="259" w:lineRule="auto"/>
              <w:jc w:val="center"/>
              <w:rPr>
                <w:rFonts w:ascii="Tenorite" w:eastAsiaTheme="minorEastAsia" w:hAnsi="Tenorite"/>
              </w:rPr>
            </w:pPr>
            <w:r>
              <w:rPr>
                <w:rFonts w:ascii="Tenorite" w:eastAsiaTheme="minorEastAsia" w:hAnsi="Tenorite"/>
              </w:rPr>
              <w:t>Quadratic</w:t>
            </w:r>
          </w:p>
        </w:tc>
        <w:tc>
          <w:tcPr>
            <w:tcW w:w="1499" w:type="dxa"/>
            <w:vAlign w:val="center"/>
          </w:tcPr>
          <w:p w14:paraId="3046083C" w14:textId="77777777" w:rsidR="0056654C" w:rsidRDefault="0056654C" w:rsidP="007A0774">
            <w:pPr>
              <w:spacing w:line="259" w:lineRule="auto"/>
              <w:jc w:val="center"/>
              <w:rPr>
                <w:rFonts w:ascii="Tenorite" w:eastAsiaTheme="minorEastAsia" w:hAnsi="Tenorite"/>
              </w:rPr>
            </w:pPr>
            <w:r>
              <w:rPr>
                <w:rFonts w:ascii="Tenorite" w:eastAsiaTheme="minorEastAsia" w:hAnsi="Tenorite"/>
              </w:rPr>
              <w:t>Yes</w:t>
            </w:r>
          </w:p>
        </w:tc>
        <w:tc>
          <w:tcPr>
            <w:tcW w:w="1620" w:type="dxa"/>
            <w:vAlign w:val="center"/>
          </w:tcPr>
          <w:p w14:paraId="09B6B00E" w14:textId="77777777" w:rsidR="0056654C" w:rsidRDefault="0056654C" w:rsidP="007A0774">
            <w:pPr>
              <w:spacing w:line="259" w:lineRule="auto"/>
              <w:jc w:val="center"/>
              <w:rPr>
                <w:rFonts w:ascii="Tenorite" w:eastAsiaTheme="minorEastAsia" w:hAnsi="Tenorite"/>
              </w:rPr>
            </w:pPr>
            <w:r>
              <w:rPr>
                <w:rFonts w:ascii="Tenorite" w:eastAsiaTheme="minorEastAsia" w:hAnsi="Tenorite"/>
              </w:rPr>
              <w:t>3</w:t>
            </w:r>
          </w:p>
        </w:tc>
        <w:tc>
          <w:tcPr>
            <w:tcW w:w="2340" w:type="dxa"/>
            <w:vAlign w:val="center"/>
          </w:tcPr>
          <w:p w14:paraId="408CBCC9" w14:textId="77777777" w:rsidR="0056654C" w:rsidRDefault="0056654C" w:rsidP="007A0774">
            <w:pPr>
              <w:spacing w:line="259" w:lineRule="auto"/>
              <w:jc w:val="center"/>
              <w:rPr>
                <w:rFonts w:ascii="Tenorite" w:eastAsiaTheme="minorEastAsia" w:hAnsi="Tenorite"/>
              </w:rPr>
            </w:pPr>
            <w:r>
              <w:rPr>
                <w:rFonts w:ascii="Tenorite" w:eastAsiaTheme="minorEastAsia" w:hAnsi="Tenorite"/>
              </w:rPr>
              <w:t xml:space="preserve">Linear Extrapolation (before lower </w:t>
            </w:r>
            <m:oMath>
              <m:r>
                <w:rPr>
                  <w:rFonts w:ascii="Cambria Math" w:eastAsiaTheme="minorEastAsia" w:hAnsi="Cambria Math"/>
                </w:rPr>
                <m:t>t</m:t>
              </m:r>
            </m:oMath>
            <w:r>
              <w:rPr>
                <w:rFonts w:ascii="Tenorite" w:eastAsiaTheme="minorEastAsia" w:hAnsi="Tenorite"/>
              </w:rPr>
              <w:t>)</w:t>
            </w:r>
          </w:p>
        </w:tc>
        <w:tc>
          <w:tcPr>
            <w:tcW w:w="4135" w:type="dxa"/>
            <w:vAlign w:val="center"/>
          </w:tcPr>
          <w:p w14:paraId="72335198" w14:textId="77777777" w:rsidR="0056654C" w:rsidRDefault="0056654C" w:rsidP="003E34DF">
            <w:pPr>
              <w:spacing w:line="259" w:lineRule="auto"/>
              <w:jc w:val="center"/>
              <w:rPr>
                <w:rFonts w:ascii="Tenorite" w:eastAsiaTheme="minorEastAsia" w:hAnsi="Tenorite"/>
              </w:rPr>
            </w:pPr>
            <w:proofErr w:type="gramStart"/>
            <w:r>
              <w:rPr>
                <w:rFonts w:ascii="Tenorite" w:eastAsiaTheme="minorEastAsia" w:hAnsi="Tenorite"/>
              </w:rPr>
              <w:t>Determine</w:t>
            </w:r>
            <w:proofErr w:type="gramEnd"/>
            <w:r>
              <w:rPr>
                <w:rFonts w:ascii="Tenorite" w:eastAsiaTheme="minorEastAsia" w:hAnsi="Tenorite"/>
              </w:rPr>
              <w:t xml:space="preserve"> domain based on extrema and context</w:t>
            </w:r>
          </w:p>
        </w:tc>
      </w:tr>
      <w:tr w:rsidR="000F423D" w14:paraId="0C9C5AB6" w14:textId="77777777" w:rsidTr="003E34DF">
        <w:trPr>
          <w:trHeight w:val="533"/>
        </w:trPr>
        <w:tc>
          <w:tcPr>
            <w:tcW w:w="2398" w:type="dxa"/>
            <w:vAlign w:val="center"/>
          </w:tcPr>
          <w:p w14:paraId="2999C724" w14:textId="3E51F486" w:rsidR="000F423D" w:rsidRDefault="00EE53FF" w:rsidP="007A0774">
            <w:pPr>
              <w:spacing w:line="259" w:lineRule="auto"/>
              <w:rPr>
                <w:rFonts w:ascii="Tenorite" w:eastAsiaTheme="minorEastAsia" w:hAnsi="Tenorite"/>
              </w:rPr>
            </w:pPr>
            <w:r>
              <w:rPr>
                <w:rFonts w:ascii="Tenorite" w:eastAsiaTheme="minorEastAsia" w:hAnsi="Tenorite"/>
              </w:rPr>
              <w:t>Lawn Be Gone</w:t>
            </w:r>
          </w:p>
        </w:tc>
        <w:tc>
          <w:tcPr>
            <w:tcW w:w="2398" w:type="dxa"/>
            <w:vAlign w:val="center"/>
          </w:tcPr>
          <w:p w14:paraId="0B797BFC" w14:textId="07D98FF1" w:rsidR="000F423D" w:rsidRDefault="002F3960" w:rsidP="007A0774">
            <w:pPr>
              <w:spacing w:line="259" w:lineRule="auto"/>
              <w:jc w:val="center"/>
              <w:rPr>
                <w:rFonts w:ascii="Tenorite" w:eastAsiaTheme="minorEastAsia" w:hAnsi="Tenorite"/>
              </w:rPr>
            </w:pPr>
            <w:r>
              <w:rPr>
                <w:rFonts w:ascii="Tenorite" w:eastAsiaTheme="minorEastAsia" w:hAnsi="Tenorite"/>
              </w:rPr>
              <w:t>Exponential</w:t>
            </w:r>
          </w:p>
        </w:tc>
        <w:tc>
          <w:tcPr>
            <w:tcW w:w="1499" w:type="dxa"/>
            <w:vAlign w:val="center"/>
          </w:tcPr>
          <w:p w14:paraId="4E962619" w14:textId="34E007C0" w:rsidR="000F423D" w:rsidRDefault="002F3960" w:rsidP="007A0774">
            <w:pPr>
              <w:spacing w:line="259" w:lineRule="auto"/>
              <w:jc w:val="center"/>
              <w:rPr>
                <w:rFonts w:ascii="Tenorite" w:eastAsiaTheme="minorEastAsia" w:hAnsi="Tenorite"/>
              </w:rPr>
            </w:pPr>
            <w:r>
              <w:rPr>
                <w:rFonts w:ascii="Tenorite" w:eastAsiaTheme="minorEastAsia" w:hAnsi="Tenorite"/>
              </w:rPr>
              <w:t>Yes</w:t>
            </w:r>
          </w:p>
        </w:tc>
        <w:tc>
          <w:tcPr>
            <w:tcW w:w="1620" w:type="dxa"/>
            <w:vAlign w:val="center"/>
          </w:tcPr>
          <w:p w14:paraId="714065B8" w14:textId="11961995" w:rsidR="000F423D" w:rsidRDefault="002F3960" w:rsidP="007A0774">
            <w:pPr>
              <w:spacing w:line="259" w:lineRule="auto"/>
              <w:jc w:val="center"/>
              <w:rPr>
                <w:rFonts w:ascii="Tenorite" w:eastAsiaTheme="minorEastAsia" w:hAnsi="Tenorite"/>
              </w:rPr>
            </w:pPr>
            <w:r>
              <w:rPr>
                <w:rFonts w:ascii="Tenorite" w:eastAsiaTheme="minorEastAsia" w:hAnsi="Tenorite"/>
              </w:rPr>
              <w:t>2</w:t>
            </w:r>
          </w:p>
        </w:tc>
        <w:tc>
          <w:tcPr>
            <w:tcW w:w="2340" w:type="dxa"/>
            <w:vAlign w:val="center"/>
          </w:tcPr>
          <w:p w14:paraId="4E8B3F7A" w14:textId="0B94DD7E" w:rsidR="000F423D" w:rsidRDefault="002F3960" w:rsidP="007A0774">
            <w:pPr>
              <w:spacing w:line="259" w:lineRule="auto"/>
              <w:jc w:val="center"/>
              <w:rPr>
                <w:rFonts w:ascii="Tenorite" w:eastAsiaTheme="minorEastAsia" w:hAnsi="Tenorite"/>
              </w:rPr>
            </w:pPr>
            <w:r>
              <w:rPr>
                <w:rFonts w:ascii="Tenorite" w:eastAsiaTheme="minorEastAsia" w:hAnsi="Tenorite"/>
              </w:rPr>
              <w:t>Linear Interpolation</w:t>
            </w:r>
          </w:p>
        </w:tc>
        <w:tc>
          <w:tcPr>
            <w:tcW w:w="4135" w:type="dxa"/>
            <w:vAlign w:val="center"/>
          </w:tcPr>
          <w:p w14:paraId="75B7E8BC" w14:textId="62A9FF8B" w:rsidR="000F423D" w:rsidRDefault="00B6632E" w:rsidP="003E34DF">
            <w:pPr>
              <w:spacing w:line="259" w:lineRule="auto"/>
              <w:jc w:val="center"/>
              <w:rPr>
                <w:rFonts w:ascii="Tenorite" w:eastAsiaTheme="minorEastAsia" w:hAnsi="Tenorite"/>
              </w:rPr>
            </w:pPr>
            <w:r>
              <w:rPr>
                <w:rFonts w:ascii="Tenorite" w:eastAsiaTheme="minorEastAsia" w:hAnsi="Tenorite"/>
              </w:rPr>
              <w:t>Given upper bound o</w:t>
            </w:r>
            <w:r w:rsidR="00EB56BF">
              <w:rPr>
                <w:rFonts w:ascii="Tenorite" w:eastAsiaTheme="minorEastAsia" w:hAnsi="Tenorite"/>
              </w:rPr>
              <w:t>f</w:t>
            </w:r>
            <w:r>
              <w:rPr>
                <w:rFonts w:ascii="Tenorite" w:eastAsiaTheme="minorEastAsia" w:hAnsi="Tenorite"/>
              </w:rPr>
              <w:t xml:space="preserve"> range</w:t>
            </w:r>
          </w:p>
          <w:p w14:paraId="4F0EFA12" w14:textId="32C04111" w:rsidR="00B6632E" w:rsidRDefault="00B6632E" w:rsidP="003E34DF">
            <w:pPr>
              <w:spacing w:line="259" w:lineRule="auto"/>
              <w:jc w:val="center"/>
              <w:rPr>
                <w:rFonts w:ascii="Tenorite" w:eastAsiaTheme="minorEastAsia" w:hAnsi="Tenorite"/>
              </w:rPr>
            </w:pPr>
            <w:r>
              <w:rPr>
                <w:rFonts w:ascii="Tenorite" w:eastAsiaTheme="minorEastAsia" w:hAnsi="Tenorite"/>
              </w:rPr>
              <w:t>Find upper bound o</w:t>
            </w:r>
            <w:r w:rsidR="00EB56BF">
              <w:rPr>
                <w:rFonts w:ascii="Tenorite" w:eastAsiaTheme="minorEastAsia" w:hAnsi="Tenorite"/>
              </w:rPr>
              <w:t>f</w:t>
            </w:r>
            <w:r>
              <w:rPr>
                <w:rFonts w:ascii="Tenorite" w:eastAsiaTheme="minorEastAsia" w:hAnsi="Tenorite"/>
              </w:rPr>
              <w:t xml:space="preserve"> domain</w:t>
            </w:r>
          </w:p>
        </w:tc>
      </w:tr>
      <w:tr w:rsidR="000F423D" w14:paraId="2A8F8AC2" w14:textId="77777777" w:rsidTr="003E34DF">
        <w:trPr>
          <w:trHeight w:val="533"/>
        </w:trPr>
        <w:tc>
          <w:tcPr>
            <w:tcW w:w="2398" w:type="dxa"/>
            <w:vAlign w:val="center"/>
          </w:tcPr>
          <w:p w14:paraId="5BF094E9" w14:textId="2E1DB369" w:rsidR="000F423D" w:rsidRDefault="00EE53FF" w:rsidP="007A0774">
            <w:pPr>
              <w:spacing w:line="259" w:lineRule="auto"/>
              <w:rPr>
                <w:rFonts w:ascii="Tenorite" w:eastAsiaTheme="minorEastAsia" w:hAnsi="Tenorite"/>
              </w:rPr>
            </w:pPr>
            <w:r>
              <w:rPr>
                <w:rFonts w:ascii="Tenorite" w:eastAsiaTheme="minorEastAsia" w:hAnsi="Tenorite"/>
              </w:rPr>
              <w:t>Moore’s Law</w:t>
            </w:r>
          </w:p>
        </w:tc>
        <w:tc>
          <w:tcPr>
            <w:tcW w:w="2398" w:type="dxa"/>
            <w:vAlign w:val="center"/>
          </w:tcPr>
          <w:p w14:paraId="378D9BBE" w14:textId="0F426ED1" w:rsidR="000F423D" w:rsidRDefault="00B6632E" w:rsidP="007A0774">
            <w:pPr>
              <w:spacing w:line="259" w:lineRule="auto"/>
              <w:jc w:val="center"/>
              <w:rPr>
                <w:rFonts w:ascii="Tenorite" w:eastAsiaTheme="minorEastAsia" w:hAnsi="Tenorite"/>
              </w:rPr>
            </w:pPr>
            <w:r>
              <w:rPr>
                <w:rFonts w:ascii="Tenorite" w:eastAsiaTheme="minorEastAsia" w:hAnsi="Tenorite"/>
              </w:rPr>
              <w:t>Exponential</w:t>
            </w:r>
          </w:p>
        </w:tc>
        <w:tc>
          <w:tcPr>
            <w:tcW w:w="1499" w:type="dxa"/>
            <w:vAlign w:val="center"/>
          </w:tcPr>
          <w:p w14:paraId="4E9C8D7B" w14:textId="1C8F6093" w:rsidR="000F423D" w:rsidRDefault="00B6632E" w:rsidP="007A0774">
            <w:pPr>
              <w:spacing w:line="259" w:lineRule="auto"/>
              <w:jc w:val="center"/>
              <w:rPr>
                <w:rFonts w:ascii="Tenorite" w:eastAsiaTheme="minorEastAsia" w:hAnsi="Tenorite"/>
              </w:rPr>
            </w:pPr>
            <w:r>
              <w:rPr>
                <w:rFonts w:ascii="Tenorite" w:eastAsiaTheme="minorEastAsia" w:hAnsi="Tenorite"/>
              </w:rPr>
              <w:t>No</w:t>
            </w:r>
          </w:p>
        </w:tc>
        <w:tc>
          <w:tcPr>
            <w:tcW w:w="1620" w:type="dxa"/>
            <w:vAlign w:val="center"/>
          </w:tcPr>
          <w:p w14:paraId="66EC9022" w14:textId="43789EA1" w:rsidR="000F423D" w:rsidRDefault="00B6632E" w:rsidP="007A0774">
            <w:pPr>
              <w:spacing w:line="259" w:lineRule="auto"/>
              <w:jc w:val="center"/>
              <w:rPr>
                <w:rFonts w:ascii="Tenorite" w:eastAsiaTheme="minorEastAsia" w:hAnsi="Tenorite"/>
              </w:rPr>
            </w:pPr>
            <w:r>
              <w:rPr>
                <w:rFonts w:ascii="Tenorite" w:eastAsiaTheme="minorEastAsia" w:hAnsi="Tenorite"/>
              </w:rPr>
              <w:t>2</w:t>
            </w:r>
          </w:p>
        </w:tc>
        <w:tc>
          <w:tcPr>
            <w:tcW w:w="2340" w:type="dxa"/>
            <w:vAlign w:val="center"/>
          </w:tcPr>
          <w:p w14:paraId="1C624A23" w14:textId="0FB7E942" w:rsidR="000F423D" w:rsidRDefault="00B6632E" w:rsidP="007A0774">
            <w:pPr>
              <w:spacing w:line="259" w:lineRule="auto"/>
              <w:jc w:val="center"/>
              <w:rPr>
                <w:rFonts w:ascii="Tenorite" w:eastAsiaTheme="minorEastAsia" w:hAnsi="Tenorite"/>
              </w:rPr>
            </w:pPr>
            <w:r>
              <w:rPr>
                <w:rFonts w:ascii="Tenorite" w:eastAsiaTheme="minorEastAsia" w:hAnsi="Tenorite"/>
              </w:rPr>
              <w:t>Interpret AROC</w:t>
            </w:r>
          </w:p>
        </w:tc>
        <w:tc>
          <w:tcPr>
            <w:tcW w:w="4135" w:type="dxa"/>
            <w:vAlign w:val="center"/>
          </w:tcPr>
          <w:p w14:paraId="35E19E29" w14:textId="7F0495C7" w:rsidR="000F423D" w:rsidRDefault="00B6632E" w:rsidP="003E34DF">
            <w:pPr>
              <w:spacing w:line="259" w:lineRule="auto"/>
              <w:jc w:val="center"/>
              <w:rPr>
                <w:rFonts w:ascii="Tenorite" w:eastAsiaTheme="minorEastAsia" w:hAnsi="Tenorite"/>
              </w:rPr>
            </w:pPr>
            <w:r>
              <w:rPr>
                <w:rFonts w:ascii="Tenorite" w:eastAsiaTheme="minorEastAsia" w:hAnsi="Tenorite"/>
              </w:rPr>
              <w:t xml:space="preserve">Given lower </w:t>
            </w:r>
            <w:proofErr w:type="gramStart"/>
            <w:r>
              <w:rPr>
                <w:rFonts w:ascii="Tenorite" w:eastAsiaTheme="minorEastAsia" w:hAnsi="Tenorite"/>
              </w:rPr>
              <w:t>bound</w:t>
            </w:r>
            <w:proofErr w:type="gramEnd"/>
            <w:r>
              <w:rPr>
                <w:rFonts w:ascii="Tenorite" w:eastAsiaTheme="minorEastAsia" w:hAnsi="Tenorite"/>
              </w:rPr>
              <w:t xml:space="preserve"> o</w:t>
            </w:r>
            <w:r w:rsidR="00EB56BF">
              <w:rPr>
                <w:rFonts w:ascii="Tenorite" w:eastAsiaTheme="minorEastAsia" w:hAnsi="Tenorite"/>
              </w:rPr>
              <w:t>f</w:t>
            </w:r>
            <w:r>
              <w:rPr>
                <w:rFonts w:ascii="Tenorite" w:eastAsiaTheme="minorEastAsia" w:hAnsi="Tenorite"/>
              </w:rPr>
              <w:t xml:space="preserve"> domain</w:t>
            </w:r>
          </w:p>
          <w:p w14:paraId="01C2D5C5" w14:textId="1E45CBEF" w:rsidR="00B6632E" w:rsidRDefault="00B6632E" w:rsidP="003E34DF">
            <w:pPr>
              <w:spacing w:line="259" w:lineRule="auto"/>
              <w:jc w:val="center"/>
              <w:rPr>
                <w:rFonts w:ascii="Tenorite" w:eastAsiaTheme="minorEastAsia" w:hAnsi="Tenorite"/>
              </w:rPr>
            </w:pPr>
            <w:r>
              <w:rPr>
                <w:rFonts w:ascii="Tenorite" w:eastAsiaTheme="minorEastAsia" w:hAnsi="Tenorite"/>
              </w:rPr>
              <w:t xml:space="preserve">Find </w:t>
            </w:r>
            <w:r w:rsidR="001821E2">
              <w:rPr>
                <w:rFonts w:ascii="Tenorite" w:eastAsiaTheme="minorEastAsia" w:hAnsi="Tenorite"/>
              </w:rPr>
              <w:t>lower bound o</w:t>
            </w:r>
            <w:r w:rsidR="00EB56BF">
              <w:rPr>
                <w:rFonts w:ascii="Tenorite" w:eastAsiaTheme="minorEastAsia" w:hAnsi="Tenorite"/>
              </w:rPr>
              <w:t>f</w:t>
            </w:r>
            <w:r w:rsidR="001821E2">
              <w:rPr>
                <w:rFonts w:ascii="Tenorite" w:eastAsiaTheme="minorEastAsia" w:hAnsi="Tenorite"/>
              </w:rPr>
              <w:t xml:space="preserve"> range</w:t>
            </w:r>
          </w:p>
        </w:tc>
      </w:tr>
      <w:tr w:rsidR="00F23BEC" w14:paraId="373AA713" w14:textId="77777777" w:rsidTr="003E34DF">
        <w:trPr>
          <w:trHeight w:val="533"/>
        </w:trPr>
        <w:tc>
          <w:tcPr>
            <w:tcW w:w="2398" w:type="dxa"/>
            <w:vAlign w:val="center"/>
          </w:tcPr>
          <w:p w14:paraId="37EEBE75" w14:textId="63AE125F" w:rsidR="00F23BEC" w:rsidRDefault="00DD31AE" w:rsidP="007A0774">
            <w:pPr>
              <w:spacing w:line="259" w:lineRule="auto"/>
              <w:rPr>
                <w:rFonts w:ascii="Tenorite" w:eastAsiaTheme="minorEastAsia" w:hAnsi="Tenorite"/>
              </w:rPr>
            </w:pPr>
            <w:r>
              <w:rPr>
                <w:rFonts w:ascii="Tenorite" w:eastAsiaTheme="minorEastAsia" w:hAnsi="Tenorite"/>
              </w:rPr>
              <w:t xml:space="preserve">Moving </w:t>
            </w:r>
            <w:r w:rsidR="00F23BEC">
              <w:rPr>
                <w:rFonts w:ascii="Tenorite" w:eastAsiaTheme="minorEastAsia" w:hAnsi="Tenorite"/>
              </w:rPr>
              <w:t>Manure</w:t>
            </w:r>
          </w:p>
        </w:tc>
        <w:tc>
          <w:tcPr>
            <w:tcW w:w="2398" w:type="dxa"/>
            <w:vAlign w:val="center"/>
          </w:tcPr>
          <w:p w14:paraId="5D0D5FA6" w14:textId="77777777" w:rsidR="00F23BEC" w:rsidRDefault="00F23BEC" w:rsidP="007A0774">
            <w:pPr>
              <w:spacing w:line="259" w:lineRule="auto"/>
              <w:jc w:val="center"/>
              <w:rPr>
                <w:rFonts w:ascii="Tenorite" w:eastAsiaTheme="minorEastAsia" w:hAnsi="Tenorite"/>
              </w:rPr>
            </w:pPr>
            <w:r>
              <w:rPr>
                <w:rFonts w:ascii="Tenorite" w:eastAsiaTheme="minorEastAsia" w:hAnsi="Tenorite"/>
              </w:rPr>
              <w:t>Quadratic</w:t>
            </w:r>
          </w:p>
        </w:tc>
        <w:tc>
          <w:tcPr>
            <w:tcW w:w="1499" w:type="dxa"/>
            <w:vAlign w:val="center"/>
          </w:tcPr>
          <w:p w14:paraId="651B58A4" w14:textId="77777777" w:rsidR="00F23BEC" w:rsidRDefault="00F23BEC" w:rsidP="007A0774">
            <w:pPr>
              <w:spacing w:line="259" w:lineRule="auto"/>
              <w:jc w:val="center"/>
              <w:rPr>
                <w:rFonts w:ascii="Tenorite" w:eastAsiaTheme="minorEastAsia" w:hAnsi="Tenorite"/>
              </w:rPr>
            </w:pPr>
            <w:r>
              <w:rPr>
                <w:rFonts w:ascii="Tenorite" w:eastAsiaTheme="minorEastAsia" w:hAnsi="Tenorite"/>
              </w:rPr>
              <w:t>Yes</w:t>
            </w:r>
          </w:p>
        </w:tc>
        <w:tc>
          <w:tcPr>
            <w:tcW w:w="1620" w:type="dxa"/>
            <w:vAlign w:val="center"/>
          </w:tcPr>
          <w:p w14:paraId="652476A6" w14:textId="77777777" w:rsidR="00F23BEC" w:rsidRDefault="00F23BEC" w:rsidP="007A0774">
            <w:pPr>
              <w:spacing w:line="259" w:lineRule="auto"/>
              <w:jc w:val="center"/>
              <w:rPr>
                <w:rFonts w:ascii="Tenorite" w:eastAsiaTheme="minorEastAsia" w:hAnsi="Tenorite"/>
              </w:rPr>
            </w:pPr>
            <w:r>
              <w:rPr>
                <w:rFonts w:ascii="Tenorite" w:eastAsiaTheme="minorEastAsia" w:hAnsi="Tenorite"/>
              </w:rPr>
              <w:t>3</w:t>
            </w:r>
          </w:p>
        </w:tc>
        <w:tc>
          <w:tcPr>
            <w:tcW w:w="2340" w:type="dxa"/>
            <w:vAlign w:val="center"/>
          </w:tcPr>
          <w:p w14:paraId="42E8ADCC" w14:textId="77777777" w:rsidR="00F23BEC" w:rsidRDefault="00F23BEC" w:rsidP="007A0774">
            <w:pPr>
              <w:spacing w:line="259" w:lineRule="auto"/>
              <w:jc w:val="center"/>
              <w:rPr>
                <w:rFonts w:ascii="Tenorite" w:eastAsiaTheme="minorEastAsia" w:hAnsi="Tenorite"/>
              </w:rPr>
            </w:pPr>
            <w:r>
              <w:rPr>
                <w:rFonts w:ascii="Tenorite" w:eastAsiaTheme="minorEastAsia" w:hAnsi="Tenorite"/>
              </w:rPr>
              <w:t>Linear Interpolation</w:t>
            </w:r>
          </w:p>
        </w:tc>
        <w:tc>
          <w:tcPr>
            <w:tcW w:w="4135" w:type="dxa"/>
            <w:vAlign w:val="center"/>
          </w:tcPr>
          <w:p w14:paraId="73604FBC" w14:textId="77777777" w:rsidR="00F23BEC" w:rsidRDefault="00F23BEC" w:rsidP="003E34DF">
            <w:pPr>
              <w:spacing w:line="259" w:lineRule="auto"/>
              <w:jc w:val="center"/>
              <w:rPr>
                <w:rFonts w:ascii="Tenorite" w:eastAsiaTheme="minorEastAsia" w:hAnsi="Tenorite"/>
              </w:rPr>
            </w:pPr>
            <w:r>
              <w:rPr>
                <w:rFonts w:ascii="Tenorite" w:eastAsiaTheme="minorEastAsia" w:hAnsi="Tenorite"/>
              </w:rPr>
              <w:t>Given lower bound of range</w:t>
            </w:r>
          </w:p>
          <w:p w14:paraId="50DFDD53" w14:textId="77777777" w:rsidR="00F23BEC" w:rsidRDefault="00F23BEC" w:rsidP="003E34DF">
            <w:pPr>
              <w:spacing w:line="259" w:lineRule="auto"/>
              <w:jc w:val="center"/>
              <w:rPr>
                <w:rFonts w:ascii="Tenorite" w:eastAsiaTheme="minorEastAsia" w:hAnsi="Tenorite"/>
              </w:rPr>
            </w:pPr>
            <w:r>
              <w:rPr>
                <w:rFonts w:ascii="Tenorite" w:eastAsiaTheme="minorEastAsia" w:hAnsi="Tenorite"/>
              </w:rPr>
              <w:t>Find upper bound of domain</w:t>
            </w:r>
          </w:p>
        </w:tc>
      </w:tr>
      <w:tr w:rsidR="00D7233B" w14:paraId="5F405594" w14:textId="77777777" w:rsidTr="003E34DF">
        <w:trPr>
          <w:trHeight w:val="533"/>
        </w:trPr>
        <w:tc>
          <w:tcPr>
            <w:tcW w:w="2398" w:type="dxa"/>
            <w:vAlign w:val="center"/>
          </w:tcPr>
          <w:p w14:paraId="62DDDD08" w14:textId="77777777" w:rsidR="00D7233B" w:rsidRDefault="00D7233B" w:rsidP="007A0774">
            <w:pPr>
              <w:spacing w:line="259" w:lineRule="auto"/>
              <w:rPr>
                <w:rFonts w:ascii="Tenorite" w:eastAsiaTheme="minorEastAsia" w:hAnsi="Tenorite"/>
              </w:rPr>
            </w:pPr>
            <w:r>
              <w:rPr>
                <w:rFonts w:ascii="Tenorite" w:eastAsiaTheme="minorEastAsia" w:hAnsi="Tenorite"/>
              </w:rPr>
              <w:t>Naming Babies Ashley</w:t>
            </w:r>
          </w:p>
        </w:tc>
        <w:tc>
          <w:tcPr>
            <w:tcW w:w="2398" w:type="dxa"/>
            <w:vAlign w:val="center"/>
          </w:tcPr>
          <w:p w14:paraId="7475748A" w14:textId="77777777" w:rsidR="00D7233B" w:rsidRDefault="00D7233B" w:rsidP="007A0774">
            <w:pPr>
              <w:spacing w:line="259" w:lineRule="auto"/>
              <w:jc w:val="center"/>
              <w:rPr>
                <w:rFonts w:ascii="Tenorite" w:eastAsiaTheme="minorEastAsia" w:hAnsi="Tenorite"/>
              </w:rPr>
            </w:pPr>
            <w:r>
              <w:rPr>
                <w:rFonts w:ascii="Tenorite" w:eastAsiaTheme="minorEastAsia" w:hAnsi="Tenorite"/>
              </w:rPr>
              <w:t>Quadratic</w:t>
            </w:r>
          </w:p>
        </w:tc>
        <w:tc>
          <w:tcPr>
            <w:tcW w:w="1499" w:type="dxa"/>
            <w:vAlign w:val="center"/>
          </w:tcPr>
          <w:p w14:paraId="5904BCE8" w14:textId="77777777" w:rsidR="00D7233B" w:rsidRDefault="00D7233B" w:rsidP="007A0774">
            <w:pPr>
              <w:spacing w:line="259" w:lineRule="auto"/>
              <w:jc w:val="center"/>
              <w:rPr>
                <w:rFonts w:ascii="Tenorite" w:eastAsiaTheme="minorEastAsia" w:hAnsi="Tenorite"/>
              </w:rPr>
            </w:pPr>
            <w:r>
              <w:rPr>
                <w:rFonts w:ascii="Tenorite" w:eastAsiaTheme="minorEastAsia" w:hAnsi="Tenorite"/>
              </w:rPr>
              <w:t>Yes</w:t>
            </w:r>
          </w:p>
        </w:tc>
        <w:tc>
          <w:tcPr>
            <w:tcW w:w="1620" w:type="dxa"/>
            <w:vAlign w:val="center"/>
          </w:tcPr>
          <w:p w14:paraId="25CFE3FA" w14:textId="77777777" w:rsidR="00D7233B" w:rsidRDefault="00D7233B" w:rsidP="007A0774">
            <w:pPr>
              <w:spacing w:line="259" w:lineRule="auto"/>
              <w:jc w:val="center"/>
              <w:rPr>
                <w:rFonts w:ascii="Tenorite" w:eastAsiaTheme="minorEastAsia" w:hAnsi="Tenorite"/>
              </w:rPr>
            </w:pPr>
            <w:r>
              <w:rPr>
                <w:rFonts w:ascii="Tenorite" w:eastAsiaTheme="minorEastAsia" w:hAnsi="Tenorite"/>
              </w:rPr>
              <w:t>3</w:t>
            </w:r>
          </w:p>
        </w:tc>
        <w:tc>
          <w:tcPr>
            <w:tcW w:w="2340" w:type="dxa"/>
            <w:vAlign w:val="center"/>
          </w:tcPr>
          <w:p w14:paraId="3369C38A" w14:textId="77777777" w:rsidR="00D7233B" w:rsidRDefault="00D7233B" w:rsidP="007A0774">
            <w:pPr>
              <w:spacing w:line="259" w:lineRule="auto"/>
              <w:jc w:val="center"/>
              <w:rPr>
                <w:rFonts w:ascii="Tenorite" w:eastAsiaTheme="minorEastAsia" w:hAnsi="Tenorite"/>
              </w:rPr>
            </w:pPr>
            <w:r>
              <w:rPr>
                <w:rFonts w:ascii="Tenorite" w:eastAsiaTheme="minorEastAsia" w:hAnsi="Tenorite"/>
              </w:rPr>
              <w:t>Linear Interpolation</w:t>
            </w:r>
          </w:p>
        </w:tc>
        <w:tc>
          <w:tcPr>
            <w:tcW w:w="4135" w:type="dxa"/>
            <w:vAlign w:val="center"/>
          </w:tcPr>
          <w:p w14:paraId="7B7F572D" w14:textId="77777777" w:rsidR="00D7233B" w:rsidRDefault="00D7233B" w:rsidP="003E34DF">
            <w:pPr>
              <w:spacing w:line="259" w:lineRule="auto"/>
              <w:jc w:val="center"/>
              <w:rPr>
                <w:rFonts w:ascii="Tenorite" w:eastAsiaTheme="minorEastAsia" w:hAnsi="Tenorite"/>
              </w:rPr>
            </w:pPr>
            <w:r>
              <w:rPr>
                <w:rFonts w:ascii="Tenorite" w:eastAsiaTheme="minorEastAsia" w:hAnsi="Tenorite"/>
              </w:rPr>
              <w:t>Find zeros. Determine domain.</w:t>
            </w:r>
          </w:p>
        </w:tc>
      </w:tr>
      <w:tr w:rsidR="00F23BEC" w14:paraId="72E8D601" w14:textId="77777777" w:rsidTr="003E34DF">
        <w:trPr>
          <w:trHeight w:val="533"/>
        </w:trPr>
        <w:tc>
          <w:tcPr>
            <w:tcW w:w="2398" w:type="dxa"/>
            <w:vAlign w:val="center"/>
          </w:tcPr>
          <w:p w14:paraId="36EA57A8" w14:textId="77777777" w:rsidR="00F23BEC" w:rsidRDefault="00F23BEC" w:rsidP="007A0774">
            <w:pPr>
              <w:spacing w:line="259" w:lineRule="auto"/>
              <w:rPr>
                <w:rFonts w:ascii="Tenorite" w:eastAsiaTheme="minorEastAsia" w:hAnsi="Tenorite"/>
              </w:rPr>
            </w:pPr>
            <w:r>
              <w:rPr>
                <w:rFonts w:ascii="Tenorite" w:eastAsiaTheme="minorEastAsia" w:hAnsi="Tenorite"/>
              </w:rPr>
              <w:t>Pet Rocks</w:t>
            </w:r>
          </w:p>
        </w:tc>
        <w:tc>
          <w:tcPr>
            <w:tcW w:w="2398" w:type="dxa"/>
            <w:vAlign w:val="center"/>
          </w:tcPr>
          <w:p w14:paraId="5731A923" w14:textId="77777777" w:rsidR="00F23BEC" w:rsidRDefault="00F23BEC" w:rsidP="007A0774">
            <w:pPr>
              <w:spacing w:line="259" w:lineRule="auto"/>
              <w:jc w:val="center"/>
              <w:rPr>
                <w:rFonts w:ascii="Tenorite" w:eastAsiaTheme="minorEastAsia" w:hAnsi="Tenorite"/>
              </w:rPr>
            </w:pPr>
            <w:r>
              <w:rPr>
                <w:rFonts w:ascii="Tenorite" w:eastAsiaTheme="minorEastAsia" w:hAnsi="Tenorite"/>
              </w:rPr>
              <w:t>Quadratic</w:t>
            </w:r>
          </w:p>
        </w:tc>
        <w:tc>
          <w:tcPr>
            <w:tcW w:w="1499" w:type="dxa"/>
            <w:vAlign w:val="center"/>
          </w:tcPr>
          <w:p w14:paraId="27328D24" w14:textId="77777777" w:rsidR="00F23BEC" w:rsidRDefault="00F23BEC" w:rsidP="007A0774">
            <w:pPr>
              <w:spacing w:line="259" w:lineRule="auto"/>
              <w:jc w:val="center"/>
              <w:rPr>
                <w:rFonts w:ascii="Tenorite" w:eastAsiaTheme="minorEastAsia" w:hAnsi="Tenorite"/>
              </w:rPr>
            </w:pPr>
            <w:r>
              <w:rPr>
                <w:rFonts w:ascii="Tenorite" w:eastAsiaTheme="minorEastAsia" w:hAnsi="Tenorite"/>
              </w:rPr>
              <w:t>Yes</w:t>
            </w:r>
          </w:p>
        </w:tc>
        <w:tc>
          <w:tcPr>
            <w:tcW w:w="1620" w:type="dxa"/>
            <w:vAlign w:val="center"/>
          </w:tcPr>
          <w:p w14:paraId="595D675B" w14:textId="77777777" w:rsidR="00F23BEC" w:rsidRDefault="00F23BEC" w:rsidP="007A0774">
            <w:pPr>
              <w:spacing w:line="259" w:lineRule="auto"/>
              <w:jc w:val="center"/>
              <w:rPr>
                <w:rFonts w:ascii="Tenorite" w:eastAsiaTheme="minorEastAsia" w:hAnsi="Tenorite"/>
              </w:rPr>
            </w:pPr>
            <w:r>
              <w:rPr>
                <w:rFonts w:ascii="Tenorite" w:eastAsiaTheme="minorEastAsia" w:hAnsi="Tenorite"/>
              </w:rPr>
              <w:t>3</w:t>
            </w:r>
          </w:p>
        </w:tc>
        <w:tc>
          <w:tcPr>
            <w:tcW w:w="2340" w:type="dxa"/>
            <w:vAlign w:val="center"/>
          </w:tcPr>
          <w:p w14:paraId="6F53009F" w14:textId="77777777" w:rsidR="00F23BEC" w:rsidRDefault="00F23BEC" w:rsidP="007A0774">
            <w:pPr>
              <w:spacing w:line="259" w:lineRule="auto"/>
              <w:jc w:val="center"/>
              <w:rPr>
                <w:rFonts w:ascii="Tenorite" w:eastAsiaTheme="minorEastAsia" w:hAnsi="Tenorite"/>
              </w:rPr>
            </w:pPr>
            <w:r>
              <w:rPr>
                <w:rFonts w:ascii="Tenorite" w:eastAsiaTheme="minorEastAsia" w:hAnsi="Tenorite"/>
              </w:rPr>
              <w:t>Linear Interpolation</w:t>
            </w:r>
          </w:p>
        </w:tc>
        <w:tc>
          <w:tcPr>
            <w:tcW w:w="4135" w:type="dxa"/>
            <w:vAlign w:val="center"/>
          </w:tcPr>
          <w:p w14:paraId="5E4BC98C" w14:textId="77777777" w:rsidR="00F23BEC" w:rsidRDefault="00F23BEC" w:rsidP="003E34DF">
            <w:pPr>
              <w:spacing w:line="259" w:lineRule="auto"/>
              <w:jc w:val="center"/>
              <w:rPr>
                <w:rFonts w:ascii="Tenorite" w:eastAsiaTheme="minorEastAsia" w:hAnsi="Tenorite"/>
              </w:rPr>
            </w:pPr>
            <w:r>
              <w:rPr>
                <w:rFonts w:ascii="Tenorite" w:eastAsiaTheme="minorEastAsia" w:hAnsi="Tenorite"/>
              </w:rPr>
              <w:t>Given lower bound of range</w:t>
            </w:r>
          </w:p>
          <w:p w14:paraId="1C7FEE62" w14:textId="77777777" w:rsidR="00F23BEC" w:rsidRDefault="00F23BEC" w:rsidP="003E34DF">
            <w:pPr>
              <w:spacing w:line="259" w:lineRule="auto"/>
              <w:jc w:val="center"/>
              <w:rPr>
                <w:rFonts w:ascii="Tenorite" w:eastAsiaTheme="minorEastAsia" w:hAnsi="Tenorite"/>
              </w:rPr>
            </w:pPr>
            <w:r>
              <w:rPr>
                <w:rFonts w:ascii="Tenorite" w:eastAsiaTheme="minorEastAsia" w:hAnsi="Tenorite"/>
              </w:rPr>
              <w:t>Find upper bound of domain</w:t>
            </w:r>
          </w:p>
        </w:tc>
      </w:tr>
      <w:tr w:rsidR="00A712E5" w14:paraId="1FEB0147" w14:textId="77777777" w:rsidTr="003E34DF">
        <w:trPr>
          <w:trHeight w:val="533"/>
        </w:trPr>
        <w:tc>
          <w:tcPr>
            <w:tcW w:w="2398" w:type="dxa"/>
            <w:vAlign w:val="center"/>
          </w:tcPr>
          <w:p w14:paraId="3530F985" w14:textId="608C00CF" w:rsidR="00A712E5" w:rsidRDefault="00A712E5" w:rsidP="007A0774">
            <w:pPr>
              <w:spacing w:line="259" w:lineRule="auto"/>
              <w:rPr>
                <w:rFonts w:ascii="Tenorite" w:eastAsiaTheme="minorEastAsia" w:hAnsi="Tenorite"/>
              </w:rPr>
            </w:pPr>
            <w:r>
              <w:rPr>
                <w:rFonts w:ascii="Tenorite" w:eastAsiaTheme="minorEastAsia" w:hAnsi="Tenorite"/>
              </w:rPr>
              <w:t>Swift Fall</w:t>
            </w:r>
          </w:p>
        </w:tc>
        <w:tc>
          <w:tcPr>
            <w:tcW w:w="2398" w:type="dxa"/>
            <w:vAlign w:val="center"/>
          </w:tcPr>
          <w:p w14:paraId="32E145C6" w14:textId="543FA4AC" w:rsidR="00A712E5" w:rsidRDefault="00A712E5" w:rsidP="007A0774">
            <w:pPr>
              <w:spacing w:line="259" w:lineRule="auto"/>
              <w:jc w:val="center"/>
              <w:rPr>
                <w:rFonts w:ascii="Tenorite" w:eastAsiaTheme="minorEastAsia" w:hAnsi="Tenorite"/>
              </w:rPr>
            </w:pPr>
            <w:r>
              <w:rPr>
                <w:rFonts w:ascii="Tenorite" w:eastAsiaTheme="minorEastAsia" w:hAnsi="Tenorite"/>
              </w:rPr>
              <w:t>Logarithmic</w:t>
            </w:r>
          </w:p>
        </w:tc>
        <w:tc>
          <w:tcPr>
            <w:tcW w:w="1499" w:type="dxa"/>
            <w:vAlign w:val="center"/>
          </w:tcPr>
          <w:p w14:paraId="073E8A56" w14:textId="316BCBA5" w:rsidR="00A712E5" w:rsidRDefault="00A712E5" w:rsidP="007A0774">
            <w:pPr>
              <w:spacing w:line="259" w:lineRule="auto"/>
              <w:jc w:val="center"/>
              <w:rPr>
                <w:rFonts w:ascii="Tenorite" w:eastAsiaTheme="minorEastAsia" w:hAnsi="Tenorite"/>
              </w:rPr>
            </w:pPr>
            <w:r>
              <w:rPr>
                <w:rFonts w:ascii="Tenorite" w:eastAsiaTheme="minorEastAsia" w:hAnsi="Tenorite"/>
              </w:rPr>
              <w:t>No</w:t>
            </w:r>
          </w:p>
        </w:tc>
        <w:tc>
          <w:tcPr>
            <w:tcW w:w="1620" w:type="dxa"/>
            <w:vAlign w:val="center"/>
          </w:tcPr>
          <w:p w14:paraId="054DAAB6" w14:textId="0CC1C269" w:rsidR="00A712E5" w:rsidRDefault="00A712E5" w:rsidP="007A0774">
            <w:pPr>
              <w:spacing w:line="259" w:lineRule="auto"/>
              <w:jc w:val="center"/>
              <w:rPr>
                <w:rFonts w:ascii="Tenorite" w:eastAsiaTheme="minorEastAsia" w:hAnsi="Tenorite"/>
              </w:rPr>
            </w:pPr>
            <w:r>
              <w:rPr>
                <w:rFonts w:ascii="Tenorite" w:eastAsiaTheme="minorEastAsia" w:hAnsi="Tenorite"/>
              </w:rPr>
              <w:t>2</w:t>
            </w:r>
          </w:p>
        </w:tc>
        <w:tc>
          <w:tcPr>
            <w:tcW w:w="2340" w:type="dxa"/>
            <w:vAlign w:val="center"/>
          </w:tcPr>
          <w:p w14:paraId="0F9AB4B4" w14:textId="528E14CB" w:rsidR="00A712E5" w:rsidRDefault="00A712E5" w:rsidP="007A0774">
            <w:pPr>
              <w:spacing w:line="259" w:lineRule="auto"/>
              <w:jc w:val="center"/>
              <w:rPr>
                <w:rFonts w:ascii="Tenorite" w:eastAsiaTheme="minorEastAsia" w:hAnsi="Tenorite"/>
              </w:rPr>
            </w:pPr>
            <w:r>
              <w:rPr>
                <w:rFonts w:ascii="Tenorite" w:eastAsiaTheme="minorEastAsia" w:hAnsi="Tenorite"/>
              </w:rPr>
              <w:t xml:space="preserve">Linear Extrapolation (before lower </w:t>
            </w:r>
            <m:oMath>
              <m:r>
                <w:rPr>
                  <w:rFonts w:ascii="Cambria Math" w:eastAsiaTheme="minorEastAsia" w:hAnsi="Cambria Math"/>
                </w:rPr>
                <m:t>t</m:t>
              </m:r>
            </m:oMath>
            <w:r>
              <w:rPr>
                <w:rFonts w:ascii="Tenorite" w:eastAsiaTheme="minorEastAsia" w:hAnsi="Tenorite"/>
              </w:rPr>
              <w:t>)</w:t>
            </w:r>
          </w:p>
        </w:tc>
        <w:tc>
          <w:tcPr>
            <w:tcW w:w="4135" w:type="dxa"/>
            <w:vAlign w:val="center"/>
          </w:tcPr>
          <w:p w14:paraId="3D1313CA" w14:textId="6F5E9BEA" w:rsidR="00A712E5" w:rsidRDefault="00A712E5" w:rsidP="003E34DF">
            <w:pPr>
              <w:spacing w:line="259" w:lineRule="auto"/>
              <w:jc w:val="center"/>
              <w:rPr>
                <w:rFonts w:ascii="Tenorite" w:eastAsiaTheme="minorEastAsia" w:hAnsi="Tenorite"/>
              </w:rPr>
            </w:pPr>
            <w:r>
              <w:rPr>
                <w:rFonts w:ascii="Tenorite" w:eastAsiaTheme="minorEastAsia" w:hAnsi="Tenorite"/>
              </w:rPr>
              <w:t>Given lower bound o</w:t>
            </w:r>
            <w:r w:rsidR="005E5F5C">
              <w:rPr>
                <w:rFonts w:ascii="Tenorite" w:eastAsiaTheme="minorEastAsia" w:hAnsi="Tenorite"/>
              </w:rPr>
              <w:t>f</w:t>
            </w:r>
            <w:r>
              <w:rPr>
                <w:rFonts w:ascii="Tenorite" w:eastAsiaTheme="minorEastAsia" w:hAnsi="Tenorite"/>
              </w:rPr>
              <w:t xml:space="preserve"> range</w:t>
            </w:r>
            <w:r w:rsidR="005E5F5C">
              <w:rPr>
                <w:rFonts w:ascii="Tenorite" w:eastAsiaTheme="minorEastAsia" w:hAnsi="Tenorite"/>
              </w:rPr>
              <w:br/>
              <w:t>Find upper bound of domain</w:t>
            </w:r>
          </w:p>
        </w:tc>
      </w:tr>
    </w:tbl>
    <w:p w14:paraId="361CE9E1" w14:textId="77777777" w:rsidR="0003792A" w:rsidRDefault="0003792A" w:rsidP="00FF499B">
      <w:pPr>
        <w:spacing w:line="259" w:lineRule="auto"/>
        <w:rPr>
          <w:rFonts w:ascii="Tenorite" w:eastAsiaTheme="minorEastAsia" w:hAnsi="Tenorite"/>
        </w:rPr>
      </w:pPr>
    </w:p>
    <w:p w14:paraId="25E50CE9" w14:textId="167283B5" w:rsidR="0003771F" w:rsidRDefault="0003771F" w:rsidP="00FF499B">
      <w:pPr>
        <w:spacing w:line="259" w:lineRule="auto"/>
        <w:rPr>
          <w:rFonts w:ascii="Tenorite" w:eastAsiaTheme="minorEastAsia" w:hAnsi="Tenorite"/>
        </w:rPr>
      </w:pPr>
      <w:r>
        <w:rPr>
          <w:rFonts w:ascii="Tenorite" w:eastAsiaTheme="minorEastAsia" w:hAnsi="Tenorite"/>
        </w:rPr>
        <w:t>The final four problems in this document are all identical other than part C</w:t>
      </w:r>
      <w:r w:rsidR="007924F2">
        <w:rPr>
          <w:rFonts w:ascii="Tenorite" w:eastAsiaTheme="minorEastAsia" w:hAnsi="Tenorite"/>
        </w:rPr>
        <w:t>.</w:t>
      </w:r>
      <w:r w:rsidR="0091418D">
        <w:rPr>
          <w:rFonts w:ascii="Tenorite" w:eastAsiaTheme="minorEastAsia" w:hAnsi="Tenorite"/>
        </w:rPr>
        <w:t xml:space="preserve"> They have the same set up, data points, part A, and part B.</w:t>
      </w:r>
    </w:p>
    <w:tbl>
      <w:tblPr>
        <w:tblStyle w:val="TableGrid"/>
        <w:tblW w:w="0" w:type="auto"/>
        <w:tblLook w:val="04A0" w:firstRow="1" w:lastRow="0" w:firstColumn="1" w:lastColumn="0" w:noHBand="0" w:noVBand="1"/>
      </w:tblPr>
      <w:tblGrid>
        <w:gridCol w:w="2398"/>
        <w:gridCol w:w="2398"/>
        <w:gridCol w:w="1499"/>
        <w:gridCol w:w="1620"/>
        <w:gridCol w:w="2340"/>
        <w:gridCol w:w="4135"/>
      </w:tblGrid>
      <w:tr w:rsidR="00A71CD2" w14:paraId="63F3240D" w14:textId="77777777" w:rsidTr="0091418D">
        <w:tc>
          <w:tcPr>
            <w:tcW w:w="2398" w:type="dxa"/>
            <w:vAlign w:val="center"/>
          </w:tcPr>
          <w:p w14:paraId="59D8CF39" w14:textId="6A6A7AB4" w:rsidR="00A71CD2" w:rsidRDefault="00A71CD2" w:rsidP="0091418D">
            <w:pPr>
              <w:spacing w:line="259" w:lineRule="auto"/>
              <w:rPr>
                <w:rFonts w:ascii="Tenorite" w:eastAsiaTheme="minorEastAsia" w:hAnsi="Tenorite"/>
              </w:rPr>
            </w:pPr>
            <w:r>
              <w:rPr>
                <w:rFonts w:ascii="Tenorite" w:eastAsiaTheme="minorEastAsia" w:hAnsi="Tenorite"/>
              </w:rPr>
              <w:t xml:space="preserve">Mold </w:t>
            </w:r>
            <w:r w:rsidR="00E51A40">
              <w:rPr>
                <w:rFonts w:ascii="Tenorite" w:eastAsiaTheme="minorEastAsia" w:hAnsi="Tenorite"/>
              </w:rPr>
              <w:t>Version 1</w:t>
            </w:r>
          </w:p>
        </w:tc>
        <w:tc>
          <w:tcPr>
            <w:tcW w:w="2398" w:type="dxa"/>
            <w:vAlign w:val="center"/>
          </w:tcPr>
          <w:p w14:paraId="6D929EE3" w14:textId="77777777" w:rsidR="00A71CD2" w:rsidRDefault="00A71CD2" w:rsidP="0091418D">
            <w:pPr>
              <w:spacing w:line="259" w:lineRule="auto"/>
              <w:jc w:val="center"/>
              <w:rPr>
                <w:rFonts w:ascii="Tenorite" w:eastAsiaTheme="minorEastAsia" w:hAnsi="Tenorite"/>
              </w:rPr>
            </w:pPr>
            <w:r>
              <w:rPr>
                <w:rFonts w:ascii="Tenorite" w:eastAsiaTheme="minorEastAsia" w:hAnsi="Tenorite"/>
              </w:rPr>
              <w:t>Cubic</w:t>
            </w:r>
          </w:p>
        </w:tc>
        <w:tc>
          <w:tcPr>
            <w:tcW w:w="1499" w:type="dxa"/>
            <w:vAlign w:val="center"/>
          </w:tcPr>
          <w:p w14:paraId="2CE65ADC" w14:textId="77777777" w:rsidR="00A71CD2" w:rsidRDefault="00A71CD2" w:rsidP="0091418D">
            <w:pPr>
              <w:spacing w:line="259" w:lineRule="auto"/>
              <w:jc w:val="center"/>
              <w:rPr>
                <w:rFonts w:ascii="Tenorite" w:eastAsiaTheme="minorEastAsia" w:hAnsi="Tenorite"/>
              </w:rPr>
            </w:pPr>
            <w:r>
              <w:rPr>
                <w:rFonts w:ascii="Tenorite" w:eastAsiaTheme="minorEastAsia" w:hAnsi="Tenorite"/>
              </w:rPr>
              <w:t>No</w:t>
            </w:r>
          </w:p>
        </w:tc>
        <w:tc>
          <w:tcPr>
            <w:tcW w:w="1620" w:type="dxa"/>
            <w:vAlign w:val="center"/>
          </w:tcPr>
          <w:p w14:paraId="1C386F15" w14:textId="77777777" w:rsidR="00A71CD2" w:rsidRDefault="00A71CD2" w:rsidP="0091418D">
            <w:pPr>
              <w:spacing w:line="259" w:lineRule="auto"/>
              <w:jc w:val="center"/>
              <w:rPr>
                <w:rFonts w:ascii="Tenorite" w:eastAsiaTheme="minorEastAsia" w:hAnsi="Tenorite"/>
              </w:rPr>
            </w:pPr>
            <w:r>
              <w:rPr>
                <w:rFonts w:ascii="Tenorite" w:eastAsiaTheme="minorEastAsia" w:hAnsi="Tenorite"/>
              </w:rPr>
              <w:t>3</w:t>
            </w:r>
          </w:p>
        </w:tc>
        <w:tc>
          <w:tcPr>
            <w:tcW w:w="2340" w:type="dxa"/>
            <w:vAlign w:val="center"/>
          </w:tcPr>
          <w:p w14:paraId="3C0A4535" w14:textId="77777777" w:rsidR="00A71CD2" w:rsidRDefault="00A71CD2" w:rsidP="0091418D">
            <w:pPr>
              <w:spacing w:line="259" w:lineRule="auto"/>
              <w:jc w:val="center"/>
              <w:rPr>
                <w:rFonts w:ascii="Tenorite" w:eastAsiaTheme="minorEastAsia" w:hAnsi="Tenorite"/>
              </w:rPr>
            </w:pPr>
            <w:r>
              <w:rPr>
                <w:rFonts w:ascii="Tenorite" w:eastAsiaTheme="minorEastAsia" w:hAnsi="Tenorite"/>
              </w:rPr>
              <w:t>Interpret AROC</w:t>
            </w:r>
          </w:p>
        </w:tc>
        <w:tc>
          <w:tcPr>
            <w:tcW w:w="4135" w:type="dxa"/>
            <w:vAlign w:val="center"/>
          </w:tcPr>
          <w:p w14:paraId="710DCE27" w14:textId="77777777" w:rsidR="00A71CD2" w:rsidRDefault="00A71CD2" w:rsidP="0091418D">
            <w:pPr>
              <w:spacing w:line="259" w:lineRule="auto"/>
              <w:jc w:val="center"/>
              <w:rPr>
                <w:rFonts w:ascii="Tenorite" w:eastAsiaTheme="minorEastAsia" w:hAnsi="Tenorite"/>
              </w:rPr>
            </w:pPr>
            <w:r>
              <w:rPr>
                <w:rFonts w:ascii="Tenorite" w:eastAsiaTheme="minorEastAsia" w:hAnsi="Tenorite"/>
              </w:rPr>
              <w:t>Given lower bound of range</w:t>
            </w:r>
          </w:p>
          <w:p w14:paraId="39AAAE72" w14:textId="77777777" w:rsidR="00A71CD2" w:rsidRDefault="00A71CD2" w:rsidP="0091418D">
            <w:pPr>
              <w:spacing w:line="259" w:lineRule="auto"/>
              <w:jc w:val="center"/>
              <w:rPr>
                <w:rFonts w:ascii="Tenorite" w:eastAsiaTheme="minorEastAsia" w:hAnsi="Tenorite"/>
              </w:rPr>
            </w:pPr>
            <w:r>
              <w:rPr>
                <w:rFonts w:ascii="Tenorite" w:eastAsiaTheme="minorEastAsia" w:hAnsi="Tenorite"/>
              </w:rPr>
              <w:t>Find upper bound of domain</w:t>
            </w:r>
          </w:p>
        </w:tc>
      </w:tr>
      <w:tr w:rsidR="00A71CD2" w14:paraId="37B1CB30" w14:textId="77777777" w:rsidTr="0091418D">
        <w:tc>
          <w:tcPr>
            <w:tcW w:w="2398" w:type="dxa"/>
            <w:vAlign w:val="center"/>
          </w:tcPr>
          <w:p w14:paraId="01BB025C" w14:textId="6302DD65" w:rsidR="00A71CD2" w:rsidRDefault="00A71CD2" w:rsidP="0091418D">
            <w:pPr>
              <w:spacing w:line="259" w:lineRule="auto"/>
              <w:rPr>
                <w:rFonts w:ascii="Tenorite" w:eastAsiaTheme="minorEastAsia" w:hAnsi="Tenorite"/>
              </w:rPr>
            </w:pPr>
            <w:r>
              <w:rPr>
                <w:rFonts w:ascii="Tenorite" w:eastAsiaTheme="minorEastAsia" w:hAnsi="Tenorite"/>
              </w:rPr>
              <w:t xml:space="preserve">Mold </w:t>
            </w:r>
            <w:r w:rsidR="00E51A40">
              <w:rPr>
                <w:rFonts w:ascii="Tenorite" w:eastAsiaTheme="minorEastAsia" w:hAnsi="Tenorite"/>
              </w:rPr>
              <w:t>Version 2</w:t>
            </w:r>
          </w:p>
        </w:tc>
        <w:tc>
          <w:tcPr>
            <w:tcW w:w="2398" w:type="dxa"/>
            <w:vAlign w:val="center"/>
          </w:tcPr>
          <w:p w14:paraId="7E562BA8" w14:textId="77777777" w:rsidR="00A71CD2" w:rsidRDefault="00A71CD2" w:rsidP="0091418D">
            <w:pPr>
              <w:spacing w:line="259" w:lineRule="auto"/>
              <w:jc w:val="center"/>
              <w:rPr>
                <w:rFonts w:ascii="Tenorite" w:eastAsiaTheme="minorEastAsia" w:hAnsi="Tenorite"/>
              </w:rPr>
            </w:pPr>
            <w:r>
              <w:rPr>
                <w:rFonts w:ascii="Tenorite" w:eastAsiaTheme="minorEastAsia" w:hAnsi="Tenorite"/>
              </w:rPr>
              <w:t>Cubic</w:t>
            </w:r>
          </w:p>
        </w:tc>
        <w:tc>
          <w:tcPr>
            <w:tcW w:w="1499" w:type="dxa"/>
            <w:vAlign w:val="center"/>
          </w:tcPr>
          <w:p w14:paraId="4AD5BAA1" w14:textId="77777777" w:rsidR="00A71CD2" w:rsidRDefault="00A71CD2" w:rsidP="0091418D">
            <w:pPr>
              <w:spacing w:line="259" w:lineRule="auto"/>
              <w:jc w:val="center"/>
              <w:rPr>
                <w:rFonts w:ascii="Tenorite" w:eastAsiaTheme="minorEastAsia" w:hAnsi="Tenorite"/>
              </w:rPr>
            </w:pPr>
            <w:r>
              <w:rPr>
                <w:rFonts w:ascii="Tenorite" w:eastAsiaTheme="minorEastAsia" w:hAnsi="Tenorite"/>
              </w:rPr>
              <w:t>No</w:t>
            </w:r>
          </w:p>
        </w:tc>
        <w:tc>
          <w:tcPr>
            <w:tcW w:w="1620" w:type="dxa"/>
            <w:vAlign w:val="center"/>
          </w:tcPr>
          <w:p w14:paraId="046580F1" w14:textId="77777777" w:rsidR="00A71CD2" w:rsidRDefault="00A71CD2" w:rsidP="0091418D">
            <w:pPr>
              <w:spacing w:line="259" w:lineRule="auto"/>
              <w:jc w:val="center"/>
              <w:rPr>
                <w:rFonts w:ascii="Tenorite" w:eastAsiaTheme="minorEastAsia" w:hAnsi="Tenorite"/>
              </w:rPr>
            </w:pPr>
            <w:r>
              <w:rPr>
                <w:rFonts w:ascii="Tenorite" w:eastAsiaTheme="minorEastAsia" w:hAnsi="Tenorite"/>
              </w:rPr>
              <w:t>3</w:t>
            </w:r>
          </w:p>
        </w:tc>
        <w:tc>
          <w:tcPr>
            <w:tcW w:w="2340" w:type="dxa"/>
            <w:vAlign w:val="center"/>
          </w:tcPr>
          <w:p w14:paraId="451057D8" w14:textId="77777777" w:rsidR="00A71CD2" w:rsidRDefault="00A71CD2" w:rsidP="0091418D">
            <w:pPr>
              <w:spacing w:line="259" w:lineRule="auto"/>
              <w:jc w:val="center"/>
              <w:rPr>
                <w:rFonts w:ascii="Tenorite" w:eastAsiaTheme="minorEastAsia" w:hAnsi="Tenorite"/>
              </w:rPr>
            </w:pPr>
            <w:r>
              <w:rPr>
                <w:rFonts w:ascii="Tenorite" w:eastAsiaTheme="minorEastAsia" w:hAnsi="Tenorite"/>
              </w:rPr>
              <w:t>Interpret AROC</w:t>
            </w:r>
          </w:p>
        </w:tc>
        <w:tc>
          <w:tcPr>
            <w:tcW w:w="4135" w:type="dxa"/>
            <w:vAlign w:val="center"/>
          </w:tcPr>
          <w:p w14:paraId="1F06DF73" w14:textId="77777777" w:rsidR="00A71CD2" w:rsidRDefault="00A71CD2" w:rsidP="0091418D">
            <w:pPr>
              <w:spacing w:line="259" w:lineRule="auto"/>
              <w:jc w:val="center"/>
              <w:rPr>
                <w:rFonts w:ascii="Tenorite" w:eastAsiaTheme="minorEastAsia" w:hAnsi="Tenorite"/>
              </w:rPr>
            </w:pPr>
            <w:r>
              <w:rPr>
                <w:rFonts w:ascii="Tenorite" w:eastAsiaTheme="minorEastAsia" w:hAnsi="Tenorite"/>
              </w:rPr>
              <w:t>Given upper bound of range</w:t>
            </w:r>
          </w:p>
          <w:p w14:paraId="65B6FA6B" w14:textId="77777777" w:rsidR="00A71CD2" w:rsidRDefault="00A71CD2" w:rsidP="0091418D">
            <w:pPr>
              <w:spacing w:line="259" w:lineRule="auto"/>
              <w:jc w:val="center"/>
              <w:rPr>
                <w:rFonts w:ascii="Tenorite" w:eastAsiaTheme="minorEastAsia" w:hAnsi="Tenorite"/>
              </w:rPr>
            </w:pPr>
            <w:r>
              <w:rPr>
                <w:rFonts w:ascii="Tenorite" w:eastAsiaTheme="minorEastAsia" w:hAnsi="Tenorite"/>
              </w:rPr>
              <w:t>Find lower bound of domain</w:t>
            </w:r>
          </w:p>
        </w:tc>
      </w:tr>
      <w:tr w:rsidR="00A71CD2" w14:paraId="4F6A463C" w14:textId="77777777" w:rsidTr="0091418D">
        <w:tc>
          <w:tcPr>
            <w:tcW w:w="2398" w:type="dxa"/>
            <w:vAlign w:val="center"/>
          </w:tcPr>
          <w:p w14:paraId="3ACCD4FE" w14:textId="56FBBEDB" w:rsidR="00A71CD2" w:rsidRDefault="00A71CD2" w:rsidP="0091418D">
            <w:pPr>
              <w:spacing w:line="259" w:lineRule="auto"/>
              <w:rPr>
                <w:rFonts w:ascii="Tenorite" w:eastAsiaTheme="minorEastAsia" w:hAnsi="Tenorite"/>
              </w:rPr>
            </w:pPr>
            <w:r>
              <w:rPr>
                <w:rFonts w:ascii="Tenorite" w:eastAsiaTheme="minorEastAsia" w:hAnsi="Tenorite"/>
              </w:rPr>
              <w:t xml:space="preserve">Mold </w:t>
            </w:r>
            <w:r w:rsidR="00E51A40">
              <w:rPr>
                <w:rFonts w:ascii="Tenorite" w:eastAsiaTheme="minorEastAsia" w:hAnsi="Tenorite"/>
              </w:rPr>
              <w:t>Version 3</w:t>
            </w:r>
          </w:p>
        </w:tc>
        <w:tc>
          <w:tcPr>
            <w:tcW w:w="2398" w:type="dxa"/>
            <w:vAlign w:val="center"/>
          </w:tcPr>
          <w:p w14:paraId="5F13E4F8" w14:textId="77777777" w:rsidR="00A71CD2" w:rsidRDefault="00A71CD2" w:rsidP="0091418D">
            <w:pPr>
              <w:spacing w:line="259" w:lineRule="auto"/>
              <w:jc w:val="center"/>
              <w:rPr>
                <w:rFonts w:ascii="Tenorite" w:eastAsiaTheme="minorEastAsia" w:hAnsi="Tenorite"/>
              </w:rPr>
            </w:pPr>
            <w:r>
              <w:rPr>
                <w:rFonts w:ascii="Tenorite" w:eastAsiaTheme="minorEastAsia" w:hAnsi="Tenorite"/>
              </w:rPr>
              <w:t>Cubic</w:t>
            </w:r>
          </w:p>
        </w:tc>
        <w:tc>
          <w:tcPr>
            <w:tcW w:w="1499" w:type="dxa"/>
            <w:vAlign w:val="center"/>
          </w:tcPr>
          <w:p w14:paraId="1943EFFD" w14:textId="77777777" w:rsidR="00A71CD2" w:rsidRDefault="00A71CD2" w:rsidP="0091418D">
            <w:pPr>
              <w:spacing w:line="259" w:lineRule="auto"/>
              <w:jc w:val="center"/>
              <w:rPr>
                <w:rFonts w:ascii="Tenorite" w:eastAsiaTheme="minorEastAsia" w:hAnsi="Tenorite"/>
              </w:rPr>
            </w:pPr>
            <w:r>
              <w:rPr>
                <w:rFonts w:ascii="Tenorite" w:eastAsiaTheme="minorEastAsia" w:hAnsi="Tenorite"/>
              </w:rPr>
              <w:t>No</w:t>
            </w:r>
          </w:p>
        </w:tc>
        <w:tc>
          <w:tcPr>
            <w:tcW w:w="1620" w:type="dxa"/>
            <w:vAlign w:val="center"/>
          </w:tcPr>
          <w:p w14:paraId="5E5A73FB" w14:textId="77777777" w:rsidR="00A71CD2" w:rsidRDefault="00A71CD2" w:rsidP="0091418D">
            <w:pPr>
              <w:spacing w:line="259" w:lineRule="auto"/>
              <w:jc w:val="center"/>
              <w:rPr>
                <w:rFonts w:ascii="Tenorite" w:eastAsiaTheme="minorEastAsia" w:hAnsi="Tenorite"/>
              </w:rPr>
            </w:pPr>
            <w:r>
              <w:rPr>
                <w:rFonts w:ascii="Tenorite" w:eastAsiaTheme="minorEastAsia" w:hAnsi="Tenorite"/>
              </w:rPr>
              <w:t>3</w:t>
            </w:r>
          </w:p>
        </w:tc>
        <w:tc>
          <w:tcPr>
            <w:tcW w:w="2340" w:type="dxa"/>
            <w:vAlign w:val="center"/>
          </w:tcPr>
          <w:p w14:paraId="4F20516E" w14:textId="77777777" w:rsidR="00A71CD2" w:rsidRDefault="00A71CD2" w:rsidP="0091418D">
            <w:pPr>
              <w:spacing w:line="259" w:lineRule="auto"/>
              <w:jc w:val="center"/>
              <w:rPr>
                <w:rFonts w:ascii="Tenorite" w:eastAsiaTheme="minorEastAsia" w:hAnsi="Tenorite"/>
              </w:rPr>
            </w:pPr>
            <w:r>
              <w:rPr>
                <w:rFonts w:ascii="Tenorite" w:eastAsiaTheme="minorEastAsia" w:hAnsi="Tenorite"/>
              </w:rPr>
              <w:t>Interpret AROC</w:t>
            </w:r>
          </w:p>
        </w:tc>
        <w:tc>
          <w:tcPr>
            <w:tcW w:w="4135" w:type="dxa"/>
            <w:vAlign w:val="center"/>
          </w:tcPr>
          <w:p w14:paraId="25E0BC5C" w14:textId="77777777" w:rsidR="00A71CD2" w:rsidRDefault="00A71CD2" w:rsidP="0091418D">
            <w:pPr>
              <w:spacing w:line="259" w:lineRule="auto"/>
              <w:jc w:val="center"/>
              <w:rPr>
                <w:rFonts w:ascii="Tenorite" w:eastAsiaTheme="minorEastAsia" w:hAnsi="Tenorite"/>
              </w:rPr>
            </w:pPr>
            <w:r>
              <w:rPr>
                <w:rFonts w:ascii="Tenorite" w:eastAsiaTheme="minorEastAsia" w:hAnsi="Tenorite"/>
              </w:rPr>
              <w:t>Given upper bound of domain</w:t>
            </w:r>
          </w:p>
          <w:p w14:paraId="39A6CF44" w14:textId="77777777" w:rsidR="00A71CD2" w:rsidRDefault="00A71CD2" w:rsidP="0091418D">
            <w:pPr>
              <w:spacing w:line="259" w:lineRule="auto"/>
              <w:jc w:val="center"/>
              <w:rPr>
                <w:rFonts w:ascii="Tenorite" w:eastAsiaTheme="minorEastAsia" w:hAnsi="Tenorite"/>
              </w:rPr>
            </w:pPr>
            <w:r>
              <w:rPr>
                <w:rFonts w:ascii="Tenorite" w:eastAsiaTheme="minorEastAsia" w:hAnsi="Tenorite"/>
              </w:rPr>
              <w:t>Find lower bound of range</w:t>
            </w:r>
          </w:p>
        </w:tc>
      </w:tr>
      <w:tr w:rsidR="00A71CD2" w14:paraId="4833E164" w14:textId="77777777" w:rsidTr="0091418D">
        <w:tc>
          <w:tcPr>
            <w:tcW w:w="2398" w:type="dxa"/>
            <w:vAlign w:val="center"/>
          </w:tcPr>
          <w:p w14:paraId="3B15402B" w14:textId="7278FF42" w:rsidR="00A71CD2" w:rsidRDefault="00A71CD2" w:rsidP="0091418D">
            <w:pPr>
              <w:spacing w:line="259" w:lineRule="auto"/>
              <w:rPr>
                <w:rFonts w:ascii="Tenorite" w:eastAsiaTheme="minorEastAsia" w:hAnsi="Tenorite"/>
              </w:rPr>
            </w:pPr>
            <w:r>
              <w:rPr>
                <w:rFonts w:ascii="Tenorite" w:eastAsiaTheme="minorEastAsia" w:hAnsi="Tenorite"/>
              </w:rPr>
              <w:t xml:space="preserve">Mold </w:t>
            </w:r>
            <w:r w:rsidR="00E51A40">
              <w:rPr>
                <w:rFonts w:ascii="Tenorite" w:eastAsiaTheme="minorEastAsia" w:hAnsi="Tenorite"/>
              </w:rPr>
              <w:t>Version 4</w:t>
            </w:r>
          </w:p>
        </w:tc>
        <w:tc>
          <w:tcPr>
            <w:tcW w:w="2398" w:type="dxa"/>
            <w:vAlign w:val="center"/>
          </w:tcPr>
          <w:p w14:paraId="394B7954" w14:textId="77777777" w:rsidR="00A71CD2" w:rsidRDefault="00A71CD2" w:rsidP="0091418D">
            <w:pPr>
              <w:spacing w:line="259" w:lineRule="auto"/>
              <w:jc w:val="center"/>
              <w:rPr>
                <w:rFonts w:ascii="Tenorite" w:eastAsiaTheme="minorEastAsia" w:hAnsi="Tenorite"/>
              </w:rPr>
            </w:pPr>
            <w:r>
              <w:rPr>
                <w:rFonts w:ascii="Tenorite" w:eastAsiaTheme="minorEastAsia" w:hAnsi="Tenorite"/>
              </w:rPr>
              <w:t>Cubic</w:t>
            </w:r>
          </w:p>
        </w:tc>
        <w:tc>
          <w:tcPr>
            <w:tcW w:w="1499" w:type="dxa"/>
            <w:vAlign w:val="center"/>
          </w:tcPr>
          <w:p w14:paraId="1F7A5ED7" w14:textId="77777777" w:rsidR="00A71CD2" w:rsidRDefault="00A71CD2" w:rsidP="0091418D">
            <w:pPr>
              <w:spacing w:line="259" w:lineRule="auto"/>
              <w:jc w:val="center"/>
              <w:rPr>
                <w:rFonts w:ascii="Tenorite" w:eastAsiaTheme="minorEastAsia" w:hAnsi="Tenorite"/>
              </w:rPr>
            </w:pPr>
            <w:r>
              <w:rPr>
                <w:rFonts w:ascii="Tenorite" w:eastAsiaTheme="minorEastAsia" w:hAnsi="Tenorite"/>
              </w:rPr>
              <w:t>No</w:t>
            </w:r>
          </w:p>
        </w:tc>
        <w:tc>
          <w:tcPr>
            <w:tcW w:w="1620" w:type="dxa"/>
            <w:vAlign w:val="center"/>
          </w:tcPr>
          <w:p w14:paraId="349510FC" w14:textId="77777777" w:rsidR="00A71CD2" w:rsidRDefault="00A71CD2" w:rsidP="0091418D">
            <w:pPr>
              <w:spacing w:line="259" w:lineRule="auto"/>
              <w:jc w:val="center"/>
              <w:rPr>
                <w:rFonts w:ascii="Tenorite" w:eastAsiaTheme="minorEastAsia" w:hAnsi="Tenorite"/>
              </w:rPr>
            </w:pPr>
            <w:r>
              <w:rPr>
                <w:rFonts w:ascii="Tenorite" w:eastAsiaTheme="minorEastAsia" w:hAnsi="Tenorite"/>
              </w:rPr>
              <w:t>3</w:t>
            </w:r>
          </w:p>
        </w:tc>
        <w:tc>
          <w:tcPr>
            <w:tcW w:w="2340" w:type="dxa"/>
            <w:vAlign w:val="center"/>
          </w:tcPr>
          <w:p w14:paraId="55B953D6" w14:textId="77777777" w:rsidR="00A71CD2" w:rsidRDefault="00A71CD2" w:rsidP="0091418D">
            <w:pPr>
              <w:spacing w:line="259" w:lineRule="auto"/>
              <w:jc w:val="center"/>
              <w:rPr>
                <w:rFonts w:ascii="Tenorite" w:eastAsiaTheme="minorEastAsia" w:hAnsi="Tenorite"/>
              </w:rPr>
            </w:pPr>
            <w:r>
              <w:rPr>
                <w:rFonts w:ascii="Tenorite" w:eastAsiaTheme="minorEastAsia" w:hAnsi="Tenorite"/>
              </w:rPr>
              <w:t>Interpret AROC</w:t>
            </w:r>
          </w:p>
        </w:tc>
        <w:tc>
          <w:tcPr>
            <w:tcW w:w="4135" w:type="dxa"/>
            <w:vAlign w:val="center"/>
          </w:tcPr>
          <w:p w14:paraId="41D20CBD" w14:textId="77777777" w:rsidR="00A71CD2" w:rsidRDefault="00A71CD2" w:rsidP="0091418D">
            <w:pPr>
              <w:spacing w:line="259" w:lineRule="auto"/>
              <w:jc w:val="center"/>
              <w:rPr>
                <w:rFonts w:ascii="Tenorite" w:eastAsiaTheme="minorEastAsia" w:hAnsi="Tenorite"/>
              </w:rPr>
            </w:pPr>
            <w:r>
              <w:rPr>
                <w:rFonts w:ascii="Tenorite" w:eastAsiaTheme="minorEastAsia" w:hAnsi="Tenorite"/>
              </w:rPr>
              <w:t xml:space="preserve">Given lower </w:t>
            </w:r>
            <w:proofErr w:type="gramStart"/>
            <w:r>
              <w:rPr>
                <w:rFonts w:ascii="Tenorite" w:eastAsiaTheme="minorEastAsia" w:hAnsi="Tenorite"/>
              </w:rPr>
              <w:t>bound</w:t>
            </w:r>
            <w:proofErr w:type="gramEnd"/>
            <w:r>
              <w:rPr>
                <w:rFonts w:ascii="Tenorite" w:eastAsiaTheme="minorEastAsia" w:hAnsi="Tenorite"/>
              </w:rPr>
              <w:t xml:space="preserve"> of domain</w:t>
            </w:r>
          </w:p>
          <w:p w14:paraId="323F79E4" w14:textId="77777777" w:rsidR="00A71CD2" w:rsidRDefault="00A71CD2" w:rsidP="0091418D">
            <w:pPr>
              <w:spacing w:line="259" w:lineRule="auto"/>
              <w:jc w:val="center"/>
              <w:rPr>
                <w:rFonts w:ascii="Tenorite" w:eastAsiaTheme="minorEastAsia" w:hAnsi="Tenorite"/>
              </w:rPr>
            </w:pPr>
            <w:r>
              <w:rPr>
                <w:rFonts w:ascii="Tenorite" w:eastAsiaTheme="minorEastAsia" w:hAnsi="Tenorite"/>
              </w:rPr>
              <w:t>Find upper bound of range</w:t>
            </w:r>
          </w:p>
        </w:tc>
      </w:tr>
    </w:tbl>
    <w:p w14:paraId="343343C6" w14:textId="6B15EFBB" w:rsidR="00A71CD2" w:rsidRDefault="00A71CD2" w:rsidP="00FF499B">
      <w:pPr>
        <w:spacing w:line="259" w:lineRule="auto"/>
        <w:rPr>
          <w:rFonts w:ascii="Tenorite" w:eastAsiaTheme="minorEastAsia" w:hAnsi="Tenorite"/>
        </w:rPr>
        <w:sectPr w:rsidR="00A71CD2" w:rsidSect="0003792A">
          <w:footerReference w:type="default" r:id="rId7"/>
          <w:pgSz w:w="15840" w:h="12240" w:orient="landscape"/>
          <w:pgMar w:top="720" w:right="720" w:bottom="720" w:left="720" w:header="720" w:footer="720" w:gutter="0"/>
          <w:cols w:space="720"/>
          <w:docGrid w:linePitch="360"/>
        </w:sectPr>
      </w:pPr>
    </w:p>
    <w:p w14:paraId="64E03480" w14:textId="1B5A1658" w:rsidR="000A6E94" w:rsidRPr="00150C03" w:rsidRDefault="000A6E94" w:rsidP="006A63DE">
      <w:pPr>
        <w:pStyle w:val="FRQTitle"/>
        <w:spacing w:before="0"/>
      </w:pPr>
      <w:r w:rsidRPr="00150C03">
        <w:lastRenderedPageBreak/>
        <w:t>FRQ 2 Practice – Baked Potato</w:t>
      </w:r>
    </w:p>
    <w:p w14:paraId="6BAC379C" w14:textId="5EDBE402" w:rsidR="00671783" w:rsidRPr="006B787C" w:rsidRDefault="007734ED" w:rsidP="00FF499B">
      <w:pPr>
        <w:spacing w:line="259" w:lineRule="auto"/>
        <w:rPr>
          <w:rFonts w:ascii="Tenorite" w:eastAsiaTheme="minorEastAsia" w:hAnsi="Tenorite"/>
        </w:rPr>
      </w:pPr>
      <w:r w:rsidRPr="006B787C">
        <w:rPr>
          <w:rFonts w:ascii="Tenorite" w:hAnsi="Tenorite"/>
        </w:rPr>
        <w:t xml:space="preserve">An instant thermometer is used to monitor the </w:t>
      </w:r>
      <w:r w:rsidR="00BE3396" w:rsidRPr="006B787C">
        <w:rPr>
          <w:rFonts w:ascii="Tenorite" w:hAnsi="Tenorite"/>
        </w:rPr>
        <w:t>core temperature of a baked potato after it is removed from an oven and left to cool on a countertop.</w:t>
      </w:r>
      <w:r w:rsidR="00D97403" w:rsidRPr="006B787C">
        <w:rPr>
          <w:rFonts w:ascii="Tenorite" w:hAnsi="Tenorite"/>
        </w:rPr>
        <w:t xml:space="preserve"> Ten minutes after removal from the oven</w:t>
      </w:r>
      <w:r w:rsidR="00A61A25">
        <w:rPr>
          <w:rFonts w:ascii="Tenorite" w:hAnsi="Tenorite"/>
        </w:rPr>
        <w:t xml:space="preserve"> </w:t>
      </w:r>
      <w:r w:rsidR="00D97403" w:rsidRPr="006B787C">
        <w:rPr>
          <w:rFonts w:ascii="Tenorite" w:hAnsi="Tenorite"/>
        </w:rPr>
        <w:t>(</w:t>
      </w:r>
      <m:oMath>
        <m:r>
          <w:rPr>
            <w:rFonts w:ascii="Cambria Math" w:hAnsi="Cambria Math"/>
          </w:rPr>
          <m:t>t=10</m:t>
        </m:r>
      </m:oMath>
      <w:r w:rsidR="00D97403" w:rsidRPr="006B787C">
        <w:rPr>
          <w:rFonts w:ascii="Tenorite" w:eastAsiaTheme="minorEastAsia" w:hAnsi="Tenorite"/>
        </w:rPr>
        <w:t xml:space="preserve">), the core temperature of the potato is </w:t>
      </w:r>
      <m:oMath>
        <m:r>
          <w:rPr>
            <w:rFonts w:ascii="Cambria Math" w:eastAsiaTheme="minorEastAsia" w:hAnsi="Cambria Math"/>
          </w:rPr>
          <m:t>185°</m:t>
        </m:r>
        <m:r>
          <m:rPr>
            <m:nor/>
          </m:rPr>
          <w:rPr>
            <w:rFonts w:ascii="Tenorite" w:eastAsiaTheme="minorEastAsia" w:hAnsi="Tenorite"/>
          </w:rPr>
          <m:t>F</m:t>
        </m:r>
      </m:oMath>
      <w:r w:rsidR="00D25203" w:rsidRPr="006B787C">
        <w:rPr>
          <w:rFonts w:ascii="Tenorite" w:eastAsiaTheme="minorEastAsia" w:hAnsi="Tenorite"/>
        </w:rPr>
        <w:t>. Thirty minutes after removal from the oven (</w:t>
      </w:r>
      <m:oMath>
        <m:r>
          <w:rPr>
            <w:rFonts w:ascii="Cambria Math" w:eastAsiaTheme="minorEastAsia" w:hAnsi="Cambria Math"/>
          </w:rPr>
          <m:t>t=30</m:t>
        </m:r>
      </m:oMath>
      <w:r w:rsidR="00D25203" w:rsidRPr="006B787C">
        <w:rPr>
          <w:rFonts w:ascii="Tenorite" w:eastAsiaTheme="minorEastAsia" w:hAnsi="Tenorite"/>
        </w:rPr>
        <w:t xml:space="preserve">), the core temperature of the potato is </w:t>
      </w:r>
      <m:oMath>
        <m:r>
          <w:rPr>
            <w:rFonts w:ascii="Cambria Math" w:eastAsiaTheme="minorEastAsia" w:hAnsi="Cambria Math"/>
          </w:rPr>
          <m:t>153°</m:t>
        </m:r>
        <m:r>
          <m:rPr>
            <m:nor/>
          </m:rPr>
          <w:rPr>
            <w:rFonts w:ascii="Tenorite" w:eastAsiaTheme="minorEastAsia" w:hAnsi="Tenorite"/>
          </w:rPr>
          <m:t>F</m:t>
        </m:r>
      </m:oMath>
      <w:r w:rsidR="00C82EFE" w:rsidRPr="006B787C">
        <w:rPr>
          <w:rFonts w:ascii="Tenorite" w:eastAsiaTheme="minorEastAsia" w:hAnsi="Tenorite"/>
        </w:rPr>
        <w:t>.</w:t>
      </w:r>
    </w:p>
    <w:p w14:paraId="321E9222" w14:textId="66C31BC0" w:rsidR="00C82EFE" w:rsidRPr="006B787C" w:rsidRDefault="00C82EFE" w:rsidP="00FF499B">
      <w:pPr>
        <w:spacing w:line="259" w:lineRule="auto"/>
        <w:rPr>
          <w:rFonts w:ascii="Tenorite" w:eastAsiaTheme="minorEastAsia" w:hAnsi="Tenorite"/>
        </w:rPr>
      </w:pPr>
      <w:r w:rsidRPr="006B787C">
        <w:rPr>
          <w:rFonts w:ascii="Tenorite" w:eastAsiaTheme="minorEastAsia" w:hAnsi="Tenorite"/>
        </w:rPr>
        <w:t xml:space="preserve">The </w:t>
      </w:r>
      <w:r w:rsidR="00925ADF" w:rsidRPr="006B787C">
        <w:rPr>
          <w:rFonts w:ascii="Tenorite" w:eastAsiaTheme="minorEastAsia" w:hAnsi="Tenorite"/>
        </w:rPr>
        <w:t>temperature of the potato</w:t>
      </w:r>
      <w:r w:rsidR="00E233E1" w:rsidRPr="006B787C">
        <w:rPr>
          <w:rFonts w:ascii="Tenorite" w:eastAsiaTheme="minorEastAsia" w:hAnsi="Tenorite"/>
        </w:rPr>
        <w:t xml:space="preserve"> </w:t>
      </w:r>
      <w:r w:rsidR="00925ADF" w:rsidRPr="006B787C">
        <w:rPr>
          <w:rFonts w:ascii="Tenorite" w:eastAsiaTheme="minorEastAsia" w:hAnsi="Tenorite"/>
        </w:rPr>
        <w:t xml:space="preserve">can be modeled by the function </w:t>
      </w:r>
      <m:oMath>
        <m:r>
          <w:rPr>
            <w:rFonts w:ascii="Cambria Math" w:eastAsiaTheme="minorEastAsia" w:hAnsi="Cambria Math"/>
          </w:rPr>
          <m:t>H</m:t>
        </m:r>
      </m:oMath>
      <w:r w:rsidR="00925ADF" w:rsidRPr="006B787C">
        <w:rPr>
          <w:rFonts w:ascii="Tenorite" w:eastAsiaTheme="minorEastAsia" w:hAnsi="Tenorite"/>
        </w:rPr>
        <w:t xml:space="preserve"> given by </w:t>
      </w:r>
      <m:oMath>
        <m:r>
          <w:rPr>
            <w:rFonts w:ascii="Cambria Math" w:eastAsiaTheme="minorEastAsia" w:hAnsi="Cambria Math"/>
          </w:rPr>
          <m:t>H</m:t>
        </m:r>
        <m:d>
          <m:dPr>
            <m:ctrlPr>
              <w:rPr>
                <w:rFonts w:ascii="Cambria Math" w:eastAsiaTheme="minorEastAsia" w:hAnsi="Cambria Math"/>
                <w:i/>
              </w:rPr>
            </m:ctrlPr>
          </m:dPr>
          <m:e>
            <m:r>
              <w:rPr>
                <w:rFonts w:ascii="Cambria Math" w:eastAsiaTheme="minorEastAsia" w:hAnsi="Cambria Math"/>
              </w:rPr>
              <m:t>t</m:t>
            </m:r>
          </m:e>
        </m:d>
        <m:r>
          <w:rPr>
            <w:rFonts w:ascii="Cambria Math" w:eastAsiaTheme="minorEastAsia" w:hAnsi="Cambria Math"/>
          </w:rPr>
          <m:t>=70+a</m:t>
        </m:r>
        <m:sSup>
          <m:sSupPr>
            <m:ctrlPr>
              <w:rPr>
                <w:rFonts w:ascii="Cambria Math" w:eastAsiaTheme="minorEastAsia" w:hAnsi="Cambria Math"/>
                <w:i/>
              </w:rPr>
            </m:ctrlPr>
          </m:sSupPr>
          <m:e>
            <m:d>
              <m:dPr>
                <m:ctrlPr>
                  <w:rPr>
                    <w:rFonts w:ascii="Cambria Math" w:eastAsiaTheme="minorEastAsia" w:hAnsi="Cambria Math"/>
                    <w:i/>
                  </w:rPr>
                </m:ctrlPr>
              </m:dPr>
              <m:e>
                <m:r>
                  <w:rPr>
                    <w:rFonts w:ascii="Cambria Math" w:eastAsiaTheme="minorEastAsia" w:hAnsi="Cambria Math"/>
                  </w:rPr>
                  <m:t>b</m:t>
                </m:r>
              </m:e>
            </m:d>
          </m:e>
          <m:sup>
            <m:r>
              <w:rPr>
                <w:rFonts w:ascii="Cambria Math" w:eastAsiaTheme="minorEastAsia" w:hAnsi="Cambria Math"/>
              </w:rPr>
              <m:t>t</m:t>
            </m:r>
          </m:sup>
        </m:sSup>
      </m:oMath>
      <w:r w:rsidR="00DB627A" w:rsidRPr="006B787C">
        <w:rPr>
          <w:rFonts w:ascii="Tenorite" w:eastAsiaTheme="minorEastAsia" w:hAnsi="Tenorite"/>
        </w:rPr>
        <w:t xml:space="preserve">, where </w:t>
      </w:r>
      <m:oMath>
        <m:r>
          <w:rPr>
            <w:rFonts w:ascii="Cambria Math" w:eastAsiaTheme="minorEastAsia" w:hAnsi="Cambria Math"/>
          </w:rPr>
          <m:t>H</m:t>
        </m:r>
        <m:d>
          <m:dPr>
            <m:ctrlPr>
              <w:rPr>
                <w:rFonts w:ascii="Cambria Math" w:eastAsiaTheme="minorEastAsia" w:hAnsi="Cambria Math"/>
                <w:i/>
              </w:rPr>
            </m:ctrlPr>
          </m:dPr>
          <m:e>
            <m:r>
              <w:rPr>
                <w:rFonts w:ascii="Cambria Math" w:eastAsiaTheme="minorEastAsia" w:hAnsi="Cambria Math"/>
              </w:rPr>
              <m:t>t</m:t>
            </m:r>
          </m:e>
        </m:d>
      </m:oMath>
      <w:r w:rsidR="00E233E1" w:rsidRPr="006B787C">
        <w:rPr>
          <w:rFonts w:ascii="Tenorite" w:eastAsiaTheme="minorEastAsia" w:hAnsi="Tenorite"/>
        </w:rPr>
        <w:t xml:space="preserve"> is the core temperature</w:t>
      </w:r>
      <w:r w:rsidR="002E4E87" w:rsidRPr="006B787C">
        <w:rPr>
          <w:rFonts w:ascii="Tenorite" w:eastAsiaTheme="minorEastAsia" w:hAnsi="Tenorite"/>
        </w:rPr>
        <w:t xml:space="preserve">, in </w:t>
      </w:r>
      <m:oMath>
        <m:r>
          <w:rPr>
            <w:rFonts w:ascii="Cambria Math" w:eastAsiaTheme="minorEastAsia" w:hAnsi="Cambria Math"/>
          </w:rPr>
          <m:t>°</m:t>
        </m:r>
        <m:r>
          <m:rPr>
            <m:nor/>
          </m:rPr>
          <w:rPr>
            <w:rFonts w:ascii="Tenorite" w:eastAsiaTheme="minorEastAsia" w:hAnsi="Tenorite"/>
          </w:rPr>
          <m:t>F</m:t>
        </m:r>
      </m:oMath>
      <w:r w:rsidR="002E4E87" w:rsidRPr="006B787C">
        <w:rPr>
          <w:rFonts w:ascii="Tenorite" w:eastAsiaTheme="minorEastAsia" w:hAnsi="Tenorite"/>
        </w:rPr>
        <w:t xml:space="preserve">, </w:t>
      </w:r>
      <m:oMath>
        <m:r>
          <w:rPr>
            <w:rFonts w:ascii="Cambria Math" w:eastAsiaTheme="minorEastAsia" w:hAnsi="Cambria Math"/>
          </w:rPr>
          <m:t>t</m:t>
        </m:r>
      </m:oMath>
      <w:r w:rsidR="002E4E87" w:rsidRPr="006B787C">
        <w:rPr>
          <w:rFonts w:ascii="Tenorite" w:eastAsiaTheme="minorEastAsia" w:hAnsi="Tenorite"/>
        </w:rPr>
        <w:t xml:space="preserve"> minutes after the </w:t>
      </w:r>
      <w:r w:rsidR="003114AB" w:rsidRPr="006B787C">
        <w:rPr>
          <w:rFonts w:ascii="Tenorite" w:eastAsiaTheme="minorEastAsia" w:hAnsi="Tenorite"/>
        </w:rPr>
        <w:t>potato is removed from the oven.</w:t>
      </w:r>
    </w:p>
    <w:p w14:paraId="55008AD4" w14:textId="0BF7330C" w:rsidR="00F101E8" w:rsidRPr="006B787C" w:rsidRDefault="00DE2BA8">
      <w:pPr>
        <w:pStyle w:val="ListParagraph"/>
        <w:numPr>
          <w:ilvl w:val="0"/>
          <w:numId w:val="2"/>
        </w:numPr>
        <w:spacing w:line="259" w:lineRule="auto"/>
        <w:rPr>
          <w:rFonts w:ascii="Tenorite" w:hAnsi="Tenorite"/>
        </w:rPr>
      </w:pPr>
      <w:r w:rsidRPr="006B787C">
        <w:rPr>
          <w:rFonts w:ascii="Tenorite" w:hAnsi="Tenorite"/>
        </w:rPr>
        <w:t xml:space="preserve"> </w:t>
      </w:r>
    </w:p>
    <w:p w14:paraId="09C6C8E2" w14:textId="2F03A673" w:rsidR="00DE2BA8" w:rsidRPr="006B787C" w:rsidRDefault="00DE2BA8">
      <w:pPr>
        <w:pStyle w:val="ListParagraph"/>
        <w:numPr>
          <w:ilvl w:val="1"/>
          <w:numId w:val="2"/>
        </w:numPr>
        <w:spacing w:line="259" w:lineRule="auto"/>
        <w:rPr>
          <w:rFonts w:ascii="Tenorite" w:hAnsi="Tenorite"/>
        </w:rPr>
      </w:pPr>
      <w:r w:rsidRPr="006B787C">
        <w:rPr>
          <w:rFonts w:ascii="Tenorite" w:hAnsi="Tenorite"/>
        </w:rPr>
        <w:t xml:space="preserve">Use the given data to write two equations that can be used </w:t>
      </w:r>
      <w:r w:rsidR="00C96825" w:rsidRPr="006B787C">
        <w:rPr>
          <w:rFonts w:ascii="Tenorite" w:hAnsi="Tenorite"/>
        </w:rPr>
        <w:t xml:space="preserve">to find the values for constants </w:t>
      </w:r>
      <m:oMath>
        <m:r>
          <w:rPr>
            <w:rFonts w:ascii="Cambria Math" w:hAnsi="Cambria Math"/>
          </w:rPr>
          <m:t>a</m:t>
        </m:r>
      </m:oMath>
      <w:r w:rsidR="00C96825" w:rsidRPr="006B787C">
        <w:rPr>
          <w:rFonts w:ascii="Tenorite" w:eastAsiaTheme="minorEastAsia" w:hAnsi="Tenorite"/>
        </w:rPr>
        <w:t xml:space="preserve"> and </w:t>
      </w:r>
      <m:oMath>
        <m:r>
          <w:rPr>
            <w:rFonts w:ascii="Cambria Math" w:eastAsiaTheme="minorEastAsia" w:hAnsi="Cambria Math"/>
          </w:rPr>
          <m:t>b</m:t>
        </m:r>
      </m:oMath>
      <w:r w:rsidR="00C96825" w:rsidRPr="006B787C">
        <w:rPr>
          <w:rFonts w:ascii="Tenorite" w:eastAsiaTheme="minorEastAsia" w:hAnsi="Tenorite"/>
        </w:rPr>
        <w:t xml:space="preserve"> in the expression for </w:t>
      </w:r>
      <m:oMath>
        <m:r>
          <w:rPr>
            <w:rFonts w:ascii="Cambria Math" w:eastAsiaTheme="minorEastAsia" w:hAnsi="Cambria Math"/>
          </w:rPr>
          <m:t>H</m:t>
        </m:r>
        <m:d>
          <m:dPr>
            <m:ctrlPr>
              <w:rPr>
                <w:rFonts w:ascii="Cambria Math" w:eastAsiaTheme="minorEastAsia" w:hAnsi="Cambria Math"/>
                <w:i/>
              </w:rPr>
            </m:ctrlPr>
          </m:dPr>
          <m:e>
            <m:r>
              <w:rPr>
                <w:rFonts w:ascii="Cambria Math" w:eastAsiaTheme="minorEastAsia" w:hAnsi="Cambria Math"/>
              </w:rPr>
              <m:t>t</m:t>
            </m:r>
          </m:e>
        </m:d>
      </m:oMath>
      <w:r w:rsidR="00C96825" w:rsidRPr="006B787C">
        <w:rPr>
          <w:rFonts w:ascii="Tenorite" w:eastAsiaTheme="minorEastAsia" w:hAnsi="Tenorite"/>
        </w:rPr>
        <w:t>.</w:t>
      </w:r>
    </w:p>
    <w:p w14:paraId="6098C1B5" w14:textId="48A6BABF" w:rsidR="00C96825" w:rsidRPr="006B787C" w:rsidRDefault="00154680">
      <w:pPr>
        <w:pStyle w:val="ListParagraph"/>
        <w:numPr>
          <w:ilvl w:val="1"/>
          <w:numId w:val="2"/>
        </w:numPr>
        <w:spacing w:line="259" w:lineRule="auto"/>
        <w:contextualSpacing w:val="0"/>
        <w:rPr>
          <w:rFonts w:ascii="Tenorite" w:hAnsi="Tenorite"/>
        </w:rPr>
      </w:pPr>
      <w:r w:rsidRPr="006B787C">
        <w:rPr>
          <w:rFonts w:ascii="Tenorite" w:eastAsiaTheme="minorEastAsia" w:hAnsi="Tenorite"/>
        </w:rPr>
        <w:t xml:space="preserve">Find the values for </w:t>
      </w:r>
      <m:oMath>
        <m:r>
          <w:rPr>
            <w:rFonts w:ascii="Cambria Math" w:eastAsiaTheme="minorEastAsia" w:hAnsi="Cambria Math"/>
          </w:rPr>
          <m:t>a</m:t>
        </m:r>
      </m:oMath>
      <w:r w:rsidRPr="006B787C">
        <w:rPr>
          <w:rFonts w:ascii="Tenorite" w:eastAsiaTheme="minorEastAsia" w:hAnsi="Tenorite"/>
        </w:rPr>
        <w:t xml:space="preserve"> and </w:t>
      </w:r>
      <m:oMath>
        <m:r>
          <w:rPr>
            <w:rFonts w:ascii="Cambria Math" w:eastAsiaTheme="minorEastAsia" w:hAnsi="Cambria Math"/>
          </w:rPr>
          <m:t>b</m:t>
        </m:r>
      </m:oMath>
      <w:r w:rsidRPr="006B787C">
        <w:rPr>
          <w:rFonts w:ascii="Tenorite" w:eastAsiaTheme="minorEastAsia" w:hAnsi="Tenorite"/>
        </w:rPr>
        <w:t xml:space="preserve"> as decimal approximations.</w:t>
      </w:r>
    </w:p>
    <w:p w14:paraId="07C413DA" w14:textId="275A46C5" w:rsidR="00154680" w:rsidRPr="006B787C" w:rsidRDefault="00154680">
      <w:pPr>
        <w:pStyle w:val="ListParagraph"/>
        <w:numPr>
          <w:ilvl w:val="0"/>
          <w:numId w:val="2"/>
        </w:numPr>
        <w:spacing w:line="259" w:lineRule="auto"/>
        <w:rPr>
          <w:rFonts w:ascii="Tenorite" w:hAnsi="Tenorite"/>
        </w:rPr>
      </w:pPr>
      <w:r w:rsidRPr="006B787C">
        <w:rPr>
          <w:rFonts w:ascii="Tenorite" w:eastAsiaTheme="minorEastAsia" w:hAnsi="Tenorite"/>
        </w:rPr>
        <w:t xml:space="preserve"> </w:t>
      </w:r>
    </w:p>
    <w:p w14:paraId="039DE058" w14:textId="0CCAB2B7" w:rsidR="00154680" w:rsidRPr="006B787C" w:rsidRDefault="00154680">
      <w:pPr>
        <w:pStyle w:val="ListParagraph"/>
        <w:numPr>
          <w:ilvl w:val="1"/>
          <w:numId w:val="2"/>
        </w:numPr>
        <w:spacing w:line="259" w:lineRule="auto"/>
        <w:rPr>
          <w:rFonts w:ascii="Tenorite" w:hAnsi="Tenorite"/>
        </w:rPr>
      </w:pPr>
      <w:r w:rsidRPr="006B787C">
        <w:rPr>
          <w:rFonts w:ascii="Tenorite" w:eastAsiaTheme="minorEastAsia" w:hAnsi="Tenorite"/>
        </w:rPr>
        <w:t>Use the given data to find the average rate of change of the core temperature of the potato</w:t>
      </w:r>
      <w:r w:rsidR="00C25D05" w:rsidRPr="006B787C">
        <w:rPr>
          <w:rFonts w:ascii="Tenorite" w:eastAsiaTheme="minorEastAsia" w:hAnsi="Tenorite"/>
        </w:rPr>
        <w:t xml:space="preserve">, in </w:t>
      </w:r>
      <m:oMath>
        <m:r>
          <w:rPr>
            <w:rFonts w:ascii="Cambria Math" w:eastAsiaTheme="minorEastAsia" w:hAnsi="Cambria Math"/>
          </w:rPr>
          <m:t>°</m:t>
        </m:r>
        <m:r>
          <m:rPr>
            <m:nor/>
          </m:rPr>
          <w:rPr>
            <w:rFonts w:ascii="Tenorite" w:eastAsiaTheme="minorEastAsia" w:hAnsi="Tenorite"/>
          </w:rPr>
          <m:t>F</m:t>
        </m:r>
      </m:oMath>
      <w:r w:rsidR="00C25D05" w:rsidRPr="006B787C">
        <w:rPr>
          <w:rFonts w:ascii="Tenorite" w:eastAsiaTheme="minorEastAsia" w:hAnsi="Tenorite"/>
        </w:rPr>
        <w:t xml:space="preserve"> per minute, from </w:t>
      </w:r>
      <m:oMath>
        <m:r>
          <w:rPr>
            <w:rFonts w:ascii="Cambria Math" w:eastAsiaTheme="minorEastAsia" w:hAnsi="Cambria Math"/>
          </w:rPr>
          <m:t>t=10</m:t>
        </m:r>
      </m:oMath>
      <w:r w:rsidR="00C25D05" w:rsidRPr="006B787C">
        <w:rPr>
          <w:rFonts w:ascii="Tenorite" w:eastAsiaTheme="minorEastAsia" w:hAnsi="Tenorite"/>
        </w:rPr>
        <w:t xml:space="preserve"> to </w:t>
      </w:r>
      <m:oMath>
        <m:r>
          <w:rPr>
            <w:rFonts w:ascii="Cambria Math" w:eastAsiaTheme="minorEastAsia" w:hAnsi="Cambria Math"/>
          </w:rPr>
          <m:t>t=30</m:t>
        </m:r>
      </m:oMath>
      <w:r w:rsidR="00265427" w:rsidRPr="006B787C">
        <w:rPr>
          <w:rFonts w:ascii="Tenorite" w:eastAsiaTheme="minorEastAsia" w:hAnsi="Tenorite"/>
        </w:rPr>
        <w:t>. Express your answer as a decimal approximation. Show the computations that lead to your answer.</w:t>
      </w:r>
    </w:p>
    <w:p w14:paraId="6F5B463B" w14:textId="71F507BA" w:rsidR="00265427" w:rsidRPr="006B787C" w:rsidRDefault="006F25FA">
      <w:pPr>
        <w:pStyle w:val="ListParagraph"/>
        <w:numPr>
          <w:ilvl w:val="1"/>
          <w:numId w:val="2"/>
        </w:numPr>
        <w:spacing w:line="259" w:lineRule="auto"/>
        <w:contextualSpacing w:val="0"/>
        <w:rPr>
          <w:rFonts w:ascii="Tenorite" w:hAnsi="Tenorite"/>
        </w:rPr>
      </w:pPr>
      <w:r w:rsidRPr="006B787C">
        <w:rPr>
          <w:rFonts w:ascii="Tenorite" w:eastAsiaTheme="minorEastAsia" w:hAnsi="Tenorite"/>
        </w:rPr>
        <w:t>Use the average rate of change found in part B(</w:t>
      </w:r>
      <w:proofErr w:type="spellStart"/>
      <w:r w:rsidRPr="006B787C">
        <w:rPr>
          <w:rFonts w:ascii="Tenorite" w:eastAsiaTheme="minorEastAsia" w:hAnsi="Tenorite"/>
        </w:rPr>
        <w:t>i</w:t>
      </w:r>
      <w:proofErr w:type="spellEnd"/>
      <w:r w:rsidRPr="006B787C">
        <w:rPr>
          <w:rFonts w:ascii="Tenorite" w:eastAsiaTheme="minorEastAsia" w:hAnsi="Tenorite"/>
        </w:rPr>
        <w:t xml:space="preserve">) to estimate the core temperature of the potato </w:t>
      </w:r>
      <w:r w:rsidR="00FD2DD8" w:rsidRPr="006B787C">
        <w:rPr>
          <w:rFonts w:ascii="Tenorite" w:eastAsiaTheme="minorEastAsia" w:hAnsi="Tenorite"/>
        </w:rPr>
        <w:t xml:space="preserve">for </w:t>
      </w:r>
      <m:oMath>
        <m:r>
          <w:rPr>
            <w:rFonts w:ascii="Cambria Math" w:eastAsiaTheme="minorEastAsia" w:hAnsi="Cambria Math"/>
          </w:rPr>
          <m:t>t=18</m:t>
        </m:r>
      </m:oMath>
      <w:r w:rsidR="0045410D" w:rsidRPr="006B787C">
        <w:rPr>
          <w:rFonts w:ascii="Tenorite" w:eastAsiaTheme="minorEastAsia" w:hAnsi="Tenorite"/>
        </w:rPr>
        <w:t xml:space="preserve"> minutes after the potato was removed from the oven.</w:t>
      </w:r>
    </w:p>
    <w:p w14:paraId="1EBCECF1" w14:textId="47B62CA6" w:rsidR="0045410D" w:rsidRPr="006B787C" w:rsidRDefault="0045410D">
      <w:pPr>
        <w:pStyle w:val="ListParagraph"/>
        <w:numPr>
          <w:ilvl w:val="0"/>
          <w:numId w:val="2"/>
        </w:numPr>
        <w:spacing w:line="259" w:lineRule="auto"/>
        <w:rPr>
          <w:rFonts w:ascii="Tenorite" w:hAnsi="Tenorite"/>
        </w:rPr>
      </w:pPr>
      <w:r w:rsidRPr="006B787C">
        <w:rPr>
          <w:rFonts w:ascii="Tenorite" w:eastAsiaTheme="minorEastAsia" w:hAnsi="Tenorite"/>
        </w:rPr>
        <w:t xml:space="preserve">Once the potato reaches </w:t>
      </w:r>
      <m:oMath>
        <m:r>
          <w:rPr>
            <w:rFonts w:ascii="Cambria Math" w:eastAsiaTheme="minorEastAsia" w:hAnsi="Cambria Math"/>
          </w:rPr>
          <m:t>140°</m:t>
        </m:r>
        <m:r>
          <m:rPr>
            <m:nor/>
          </m:rPr>
          <w:rPr>
            <w:rFonts w:ascii="Tenorite" w:eastAsiaTheme="minorEastAsia" w:hAnsi="Tenorite"/>
          </w:rPr>
          <m:t>F</m:t>
        </m:r>
      </m:oMath>
      <w:r w:rsidR="00552C43" w:rsidRPr="006B787C">
        <w:rPr>
          <w:rFonts w:ascii="Tenorite" w:eastAsiaTheme="minorEastAsia" w:hAnsi="Tenorite"/>
        </w:rPr>
        <w:t xml:space="preserve">, </w:t>
      </w:r>
      <w:r w:rsidR="000A7200" w:rsidRPr="006B787C">
        <w:rPr>
          <w:rFonts w:ascii="Tenorite" w:eastAsiaTheme="minorEastAsia" w:hAnsi="Tenorite"/>
        </w:rPr>
        <w:t xml:space="preserve">it will be eaten. Use model </w:t>
      </w:r>
      <m:oMath>
        <m:r>
          <w:rPr>
            <w:rFonts w:ascii="Cambria Math" w:eastAsiaTheme="minorEastAsia" w:hAnsi="Cambria Math"/>
          </w:rPr>
          <m:t>H</m:t>
        </m:r>
      </m:oMath>
      <w:r w:rsidR="000A7200" w:rsidRPr="006B787C">
        <w:rPr>
          <w:rFonts w:ascii="Tenorite" w:eastAsiaTheme="minorEastAsia" w:hAnsi="Tenorite"/>
        </w:rPr>
        <w:t xml:space="preserve"> to respond to the following.</w:t>
      </w:r>
    </w:p>
    <w:p w14:paraId="30F605FA" w14:textId="66B4D398" w:rsidR="000A7200" w:rsidRPr="006B787C" w:rsidRDefault="000A7200">
      <w:pPr>
        <w:pStyle w:val="ListParagraph"/>
        <w:numPr>
          <w:ilvl w:val="1"/>
          <w:numId w:val="2"/>
        </w:numPr>
        <w:spacing w:line="259" w:lineRule="auto"/>
        <w:rPr>
          <w:rFonts w:ascii="Tenorite" w:hAnsi="Tenorite"/>
        </w:rPr>
      </w:pPr>
      <w:r w:rsidRPr="006B787C">
        <w:rPr>
          <w:rFonts w:ascii="Tenorite" w:eastAsiaTheme="minorEastAsia" w:hAnsi="Tenorite"/>
        </w:rPr>
        <w:t xml:space="preserve">Write and solve an equation whose solution </w:t>
      </w:r>
      <w:r w:rsidR="00DA5AAD" w:rsidRPr="006B787C">
        <w:rPr>
          <w:rFonts w:ascii="Tenorite" w:eastAsiaTheme="minorEastAsia" w:hAnsi="Tenorite"/>
        </w:rPr>
        <w:t xml:space="preserve">gives the time </w:t>
      </w:r>
      <m:oMath>
        <m:r>
          <w:rPr>
            <w:rFonts w:ascii="Cambria Math" w:eastAsiaTheme="minorEastAsia" w:hAnsi="Cambria Math"/>
          </w:rPr>
          <m:t>t</m:t>
        </m:r>
      </m:oMath>
      <w:r w:rsidR="00DA5AAD" w:rsidRPr="006B787C">
        <w:rPr>
          <w:rFonts w:ascii="Tenorite" w:eastAsiaTheme="minorEastAsia" w:hAnsi="Tenorite"/>
        </w:rPr>
        <w:t xml:space="preserve">, in minutes </w:t>
      </w:r>
      <w:proofErr w:type="gramStart"/>
      <w:r w:rsidR="00DA5AAD" w:rsidRPr="006B787C">
        <w:rPr>
          <w:rFonts w:ascii="Tenorite" w:eastAsiaTheme="minorEastAsia" w:hAnsi="Tenorite"/>
        </w:rPr>
        <w:t>since</w:t>
      </w:r>
      <w:proofErr w:type="gramEnd"/>
      <w:r w:rsidR="00DA5AAD" w:rsidRPr="006B787C">
        <w:rPr>
          <w:rFonts w:ascii="Tenorite" w:eastAsiaTheme="minorEastAsia" w:hAnsi="Tenorite"/>
        </w:rPr>
        <w:t xml:space="preserve"> removal from the oven, when the core temperature of the potato </w:t>
      </w:r>
      <w:r w:rsidR="00751B6C" w:rsidRPr="006B787C">
        <w:rPr>
          <w:rFonts w:ascii="Tenorite" w:eastAsiaTheme="minorEastAsia" w:hAnsi="Tenorite"/>
        </w:rPr>
        <w:t xml:space="preserve">reaches </w:t>
      </w:r>
      <m:oMath>
        <m:r>
          <w:rPr>
            <w:rFonts w:ascii="Cambria Math" w:eastAsiaTheme="minorEastAsia" w:hAnsi="Cambria Math"/>
          </w:rPr>
          <m:t>140°</m:t>
        </m:r>
        <m:r>
          <m:rPr>
            <m:nor/>
          </m:rPr>
          <w:rPr>
            <w:rFonts w:ascii="Tenorite" w:eastAsiaTheme="minorEastAsia" w:hAnsi="Tenorite"/>
          </w:rPr>
          <m:t>F</m:t>
        </m:r>
      </m:oMath>
      <w:r w:rsidR="00751B6C" w:rsidRPr="006B787C">
        <w:rPr>
          <w:rFonts w:ascii="Tenorite" w:eastAsiaTheme="minorEastAsia" w:hAnsi="Tenorite"/>
        </w:rPr>
        <w:t>.</w:t>
      </w:r>
      <w:r w:rsidR="00151A4E" w:rsidRPr="006B787C">
        <w:rPr>
          <w:rFonts w:ascii="Tenorite" w:eastAsiaTheme="minorEastAsia" w:hAnsi="Tenorite"/>
        </w:rPr>
        <w:t xml:space="preserve"> Express your value for </w:t>
      </w:r>
      <m:oMath>
        <m:r>
          <w:rPr>
            <w:rFonts w:ascii="Cambria Math" w:eastAsiaTheme="minorEastAsia" w:hAnsi="Cambria Math"/>
          </w:rPr>
          <m:t>t</m:t>
        </m:r>
      </m:oMath>
      <w:r w:rsidR="00C931A5" w:rsidRPr="006B787C">
        <w:rPr>
          <w:rFonts w:ascii="Tenorite" w:eastAsiaTheme="minorEastAsia" w:hAnsi="Tenorite"/>
        </w:rPr>
        <w:t xml:space="preserve"> as a decimal approximation.</w:t>
      </w:r>
    </w:p>
    <w:p w14:paraId="55A0CB57" w14:textId="592A7AE7" w:rsidR="00C931A5" w:rsidRPr="006B787C" w:rsidRDefault="00C931A5">
      <w:pPr>
        <w:pStyle w:val="ListParagraph"/>
        <w:numPr>
          <w:ilvl w:val="1"/>
          <w:numId w:val="2"/>
        </w:numPr>
        <w:spacing w:line="259" w:lineRule="auto"/>
        <w:rPr>
          <w:rFonts w:ascii="Tenorite" w:hAnsi="Tenorite"/>
        </w:rPr>
      </w:pPr>
      <w:r w:rsidRPr="006B787C">
        <w:rPr>
          <w:rFonts w:ascii="Tenorite" w:eastAsiaTheme="minorEastAsia" w:hAnsi="Tenorite"/>
        </w:rPr>
        <w:t xml:space="preserve">Explain how the value for </w:t>
      </w:r>
      <m:oMath>
        <m:r>
          <w:rPr>
            <w:rFonts w:ascii="Cambria Math" w:eastAsiaTheme="minorEastAsia" w:hAnsi="Cambria Math"/>
          </w:rPr>
          <m:t>t</m:t>
        </m:r>
      </m:oMath>
      <w:r w:rsidRPr="006B787C">
        <w:rPr>
          <w:rFonts w:ascii="Tenorite" w:eastAsiaTheme="minorEastAsia" w:hAnsi="Tenorite"/>
        </w:rPr>
        <w:t xml:space="preserve"> found in part C(i) can be used to determine an appropriate domain restriction for the model </w:t>
      </w:r>
      <m:oMath>
        <m:r>
          <w:rPr>
            <w:rFonts w:ascii="Cambria Math" w:eastAsiaTheme="minorEastAsia" w:hAnsi="Cambria Math"/>
          </w:rPr>
          <m:t>H</m:t>
        </m:r>
      </m:oMath>
      <w:r w:rsidRPr="006B787C">
        <w:rPr>
          <w:rFonts w:ascii="Tenorite" w:eastAsiaTheme="minorEastAsia" w:hAnsi="Tenorite"/>
        </w:rPr>
        <w:t>. Refer to the context of the question in your explanation.</w:t>
      </w:r>
    </w:p>
    <w:p w14:paraId="5845422E" w14:textId="77777777" w:rsidR="00671783" w:rsidRPr="006B787C" w:rsidRDefault="00671783" w:rsidP="00FF499B">
      <w:pPr>
        <w:spacing w:line="259" w:lineRule="auto"/>
        <w:rPr>
          <w:rFonts w:ascii="Tenorite" w:hAnsi="Tenorite"/>
        </w:rPr>
      </w:pPr>
    </w:p>
    <w:p w14:paraId="24F83303" w14:textId="1D261781" w:rsidR="00D82848" w:rsidRPr="00117B01" w:rsidRDefault="008E0AE4">
      <w:pPr>
        <w:rPr>
          <w:rFonts w:ascii="Tenorite" w:hAnsi="Tenorite"/>
        </w:rPr>
      </w:pPr>
      <w:r w:rsidRPr="006B787C">
        <w:rPr>
          <w:rFonts w:ascii="Tenorite" w:hAnsi="Tenorite"/>
        </w:rPr>
        <w:br w:type="page"/>
      </w:r>
    </w:p>
    <w:p w14:paraId="79EE1CF1" w14:textId="1C57B635" w:rsidR="00E45DBE" w:rsidRPr="00A05CD7" w:rsidRDefault="00E45DBE" w:rsidP="00E45DBE">
      <w:pPr>
        <w:pStyle w:val="Heading1"/>
        <w:spacing w:after="160"/>
        <w:rPr>
          <w:rFonts w:ascii="Tenorite" w:hAnsi="Tenorite"/>
          <w:b/>
          <w:bCs/>
          <w:color w:val="auto"/>
          <w:sz w:val="32"/>
          <w:szCs w:val="32"/>
        </w:rPr>
      </w:pPr>
      <w:r w:rsidRPr="00A05CD7">
        <w:rPr>
          <w:rFonts w:ascii="Tenorite" w:hAnsi="Tenorite"/>
          <w:b/>
          <w:bCs/>
          <w:color w:val="auto"/>
          <w:sz w:val="32"/>
          <w:szCs w:val="32"/>
        </w:rPr>
        <w:lastRenderedPageBreak/>
        <w:t>FRQ 2 Practice – Carbon Dioxide</w:t>
      </w:r>
    </w:p>
    <w:p w14:paraId="3ED930BA" w14:textId="5EF87F55" w:rsidR="00E45DBE" w:rsidRPr="006B787C" w:rsidRDefault="00E45DBE" w:rsidP="00E45DBE">
      <w:pPr>
        <w:rPr>
          <w:rFonts w:ascii="Tenorite" w:eastAsiaTheme="minorEastAsia" w:hAnsi="Tenorite"/>
        </w:rPr>
      </w:pPr>
      <w:r w:rsidRPr="006B787C">
        <w:rPr>
          <w:rFonts w:ascii="Tenorite" w:eastAsiaTheme="minorEastAsia" w:hAnsi="Tenorite"/>
        </w:rPr>
        <w:t xml:space="preserve">Earth’s </w:t>
      </w:r>
      <w:proofErr w:type="gramStart"/>
      <w:r w:rsidRPr="006B787C">
        <w:rPr>
          <w:rFonts w:ascii="Tenorite" w:eastAsiaTheme="minorEastAsia" w:hAnsi="Tenorite"/>
        </w:rPr>
        <w:t>global average</w:t>
      </w:r>
      <w:proofErr w:type="gramEnd"/>
      <w:r w:rsidRPr="006B787C">
        <w:rPr>
          <w:rFonts w:ascii="Tenorite" w:eastAsiaTheme="minorEastAsia" w:hAnsi="Tenorite"/>
        </w:rPr>
        <w:t xml:space="preserve"> </w:t>
      </w:r>
      <w:r w:rsidR="00D7089A">
        <w:rPr>
          <w:rFonts w:ascii="Tenorite" w:eastAsiaTheme="minorEastAsia" w:hAnsi="Tenorite"/>
        </w:rPr>
        <w:t xml:space="preserve">atmospheric </w:t>
      </w:r>
      <w:r w:rsidRPr="006B787C">
        <w:rPr>
          <w:rFonts w:ascii="Tenorite" w:eastAsiaTheme="minorEastAsia" w:hAnsi="Tenorite"/>
        </w:rPr>
        <w:t xml:space="preserve">concentration of </w:t>
      </w:r>
      <m:oMath>
        <m:sSub>
          <m:sSubPr>
            <m:ctrlPr>
              <w:rPr>
                <w:rFonts w:ascii="Cambria Math" w:eastAsiaTheme="minorEastAsia" w:hAnsi="Cambria Math"/>
                <w:i/>
              </w:rPr>
            </m:ctrlPr>
          </m:sSubPr>
          <m:e>
            <m:r>
              <m:rPr>
                <m:nor/>
              </m:rPr>
              <w:rPr>
                <w:rFonts w:ascii="Tenorite" w:eastAsiaTheme="minorEastAsia" w:hAnsi="Tenorite"/>
              </w:rPr>
              <m:t>CO</m:t>
            </m:r>
            <m:ctrlPr>
              <w:rPr>
                <w:rFonts w:ascii="Cambria Math" w:eastAsiaTheme="minorEastAsia" w:hAnsi="Cambria Math"/>
              </w:rPr>
            </m:ctrlPr>
          </m:e>
          <m:sub>
            <m:r>
              <w:rPr>
                <w:rFonts w:ascii="Cambria Math" w:eastAsiaTheme="minorEastAsia" w:hAnsi="Cambria Math"/>
              </w:rPr>
              <m:t>2</m:t>
            </m:r>
          </m:sub>
        </m:sSub>
      </m:oMath>
      <w:r w:rsidRPr="006B787C">
        <w:rPr>
          <w:rFonts w:ascii="Tenorite" w:eastAsiaTheme="minorEastAsia" w:hAnsi="Tenorite"/>
        </w:rPr>
        <w:t xml:space="preserve"> has been increasing since the start of the Industrial Revolution. One hundred years after the start of the Industrial Revolution (</w:t>
      </w:r>
      <m:oMath>
        <m:r>
          <w:rPr>
            <w:rFonts w:ascii="Cambria Math" w:eastAsiaTheme="minorEastAsia" w:hAnsi="Cambria Math"/>
          </w:rPr>
          <m:t>t=100</m:t>
        </m:r>
      </m:oMath>
      <w:r w:rsidRPr="006B787C">
        <w:rPr>
          <w:rFonts w:ascii="Tenorite" w:eastAsiaTheme="minorEastAsia" w:hAnsi="Tenorite"/>
        </w:rPr>
        <w:t xml:space="preserve">), the concentration of </w:t>
      </w:r>
      <m:oMath>
        <m:sSub>
          <m:sSubPr>
            <m:ctrlPr>
              <w:rPr>
                <w:rFonts w:ascii="Cambria Math" w:hAnsi="Cambria Math"/>
                <w:i/>
              </w:rPr>
            </m:ctrlPr>
          </m:sSubPr>
          <m:e>
            <m:r>
              <m:rPr>
                <m:nor/>
              </m:rPr>
              <w:rPr>
                <w:rFonts w:ascii="Tenorite" w:hAnsi="Tenorite"/>
              </w:rPr>
              <m:t>CO</m:t>
            </m:r>
            <m:ctrlPr>
              <w:rPr>
                <w:rFonts w:ascii="Cambria Math" w:hAnsi="Cambria Math"/>
              </w:rPr>
            </m:ctrlPr>
          </m:e>
          <m:sub>
            <m:r>
              <w:rPr>
                <w:rFonts w:ascii="Cambria Math" w:hAnsi="Cambria Math"/>
              </w:rPr>
              <m:t>2</m:t>
            </m:r>
          </m:sub>
        </m:sSub>
      </m:oMath>
      <w:r w:rsidRPr="006B787C">
        <w:rPr>
          <w:rFonts w:ascii="Tenorite" w:eastAsiaTheme="minorEastAsia" w:hAnsi="Tenorite"/>
        </w:rPr>
        <w:t xml:space="preserve"> was </w:t>
      </w:r>
      <m:oMath>
        <m:r>
          <w:rPr>
            <w:rFonts w:ascii="Cambria Math" w:eastAsiaTheme="minorEastAsia" w:hAnsi="Cambria Math"/>
          </w:rPr>
          <m:t>332</m:t>
        </m:r>
      </m:oMath>
      <w:r w:rsidRPr="006B787C">
        <w:rPr>
          <w:rFonts w:ascii="Tenorite" w:eastAsiaTheme="minorEastAsia" w:hAnsi="Tenorite"/>
        </w:rPr>
        <w:t xml:space="preserve"> ppm. One hundred years after that (</w:t>
      </w:r>
      <m:oMath>
        <m:r>
          <w:rPr>
            <w:rFonts w:ascii="Cambria Math" w:eastAsiaTheme="minorEastAsia" w:hAnsi="Cambria Math"/>
          </w:rPr>
          <m:t>t=200</m:t>
        </m:r>
      </m:oMath>
      <w:r w:rsidRPr="006B787C">
        <w:rPr>
          <w:rFonts w:ascii="Tenorite" w:eastAsiaTheme="minorEastAsia" w:hAnsi="Tenorite"/>
        </w:rPr>
        <w:t xml:space="preserve">), the concentration was </w:t>
      </w:r>
      <m:oMath>
        <m:r>
          <w:rPr>
            <w:rFonts w:ascii="Cambria Math" w:eastAsiaTheme="minorEastAsia" w:hAnsi="Cambria Math"/>
          </w:rPr>
          <m:t>393</m:t>
        </m:r>
      </m:oMath>
      <w:r w:rsidRPr="006B787C">
        <w:rPr>
          <w:rFonts w:ascii="Tenorite" w:eastAsiaTheme="minorEastAsia" w:hAnsi="Tenorite"/>
        </w:rPr>
        <w:t xml:space="preserve"> ppm.</w:t>
      </w:r>
    </w:p>
    <w:p w14:paraId="2D2F2E0E" w14:textId="1E64BA80" w:rsidR="00E45DBE" w:rsidRPr="006B787C" w:rsidRDefault="00E45DBE" w:rsidP="00E45DBE">
      <w:pPr>
        <w:rPr>
          <w:rFonts w:ascii="Tenorite" w:eastAsiaTheme="minorEastAsia" w:hAnsi="Tenorite"/>
        </w:rPr>
      </w:pPr>
      <w:r w:rsidRPr="006B787C">
        <w:rPr>
          <w:rFonts w:ascii="Tenorite" w:eastAsiaTheme="minorEastAsia" w:hAnsi="Tenorite"/>
        </w:rPr>
        <w:t xml:space="preserve">The global average </w:t>
      </w:r>
      <w:r w:rsidR="00D7089A">
        <w:rPr>
          <w:rFonts w:ascii="Tenorite" w:eastAsiaTheme="minorEastAsia" w:hAnsi="Tenorite"/>
        </w:rPr>
        <w:t xml:space="preserve">atmospheric </w:t>
      </w:r>
      <w:r w:rsidRPr="006B787C">
        <w:rPr>
          <w:rFonts w:ascii="Tenorite" w:eastAsiaTheme="minorEastAsia" w:hAnsi="Tenorite"/>
        </w:rPr>
        <w:t xml:space="preserve">concentration of </w:t>
      </w:r>
      <m:oMath>
        <m:sSub>
          <m:sSubPr>
            <m:ctrlPr>
              <w:rPr>
                <w:rFonts w:ascii="Cambria Math" w:eastAsiaTheme="minorEastAsia" w:hAnsi="Cambria Math"/>
                <w:i/>
              </w:rPr>
            </m:ctrlPr>
          </m:sSubPr>
          <m:e>
            <m:r>
              <m:rPr>
                <m:nor/>
              </m:rPr>
              <w:rPr>
                <w:rFonts w:ascii="Tenorite" w:eastAsiaTheme="minorEastAsia" w:hAnsi="Tenorite"/>
              </w:rPr>
              <m:t>CO</m:t>
            </m:r>
            <m:ctrlPr>
              <w:rPr>
                <w:rFonts w:ascii="Cambria Math" w:eastAsiaTheme="minorEastAsia" w:hAnsi="Cambria Math"/>
              </w:rPr>
            </m:ctrlPr>
          </m:e>
          <m:sub>
            <m:r>
              <w:rPr>
                <w:rFonts w:ascii="Cambria Math" w:eastAsiaTheme="minorEastAsia" w:hAnsi="Cambria Math"/>
              </w:rPr>
              <m:t>2</m:t>
            </m:r>
          </m:sub>
        </m:sSub>
      </m:oMath>
      <w:r w:rsidRPr="006B787C">
        <w:rPr>
          <w:rFonts w:ascii="Tenorite" w:eastAsiaTheme="minorEastAsia" w:hAnsi="Tenorite"/>
        </w:rPr>
        <w:t xml:space="preserve"> in earth’s atmosphere can be modeled by the exponential function </w:t>
      </w:r>
      <m:oMath>
        <m:r>
          <w:rPr>
            <w:rFonts w:ascii="Cambria Math" w:eastAsiaTheme="minorEastAsia" w:hAnsi="Cambria Math"/>
          </w:rPr>
          <m:t>C</m:t>
        </m:r>
      </m:oMath>
      <w:r w:rsidRPr="006B787C">
        <w:rPr>
          <w:rFonts w:ascii="Tenorite" w:eastAsiaTheme="minorEastAsia" w:hAnsi="Tenorite"/>
        </w:rPr>
        <w:t xml:space="preserve"> given by </w:t>
      </w:r>
      <m:oMath>
        <m:r>
          <w:rPr>
            <w:rFonts w:ascii="Cambria Math" w:eastAsiaTheme="minorEastAsia" w:hAnsi="Cambria Math"/>
          </w:rPr>
          <m:t>C</m:t>
        </m:r>
        <m:d>
          <m:dPr>
            <m:ctrlPr>
              <w:rPr>
                <w:rFonts w:ascii="Cambria Math" w:eastAsiaTheme="minorEastAsia" w:hAnsi="Cambria Math"/>
                <w:i/>
              </w:rPr>
            </m:ctrlPr>
          </m:dPr>
          <m:e>
            <m:r>
              <w:rPr>
                <w:rFonts w:ascii="Cambria Math" w:eastAsiaTheme="minorEastAsia" w:hAnsi="Cambria Math"/>
              </w:rPr>
              <m:t>t</m:t>
            </m:r>
          </m:e>
        </m:d>
        <m:r>
          <w:rPr>
            <w:rFonts w:ascii="Cambria Math" w:eastAsiaTheme="minorEastAsia" w:hAnsi="Cambria Math"/>
          </w:rPr>
          <m:t>=a</m:t>
        </m:r>
        <m:sSup>
          <m:sSupPr>
            <m:ctrlPr>
              <w:rPr>
                <w:rFonts w:ascii="Cambria Math" w:eastAsiaTheme="minorEastAsia" w:hAnsi="Cambria Math"/>
                <w:i/>
              </w:rPr>
            </m:ctrlPr>
          </m:sSupPr>
          <m:e>
            <m:r>
              <w:rPr>
                <w:rFonts w:ascii="Cambria Math" w:eastAsiaTheme="minorEastAsia" w:hAnsi="Cambria Math"/>
              </w:rPr>
              <m:t>b</m:t>
            </m:r>
          </m:e>
          <m:sup>
            <m:r>
              <w:rPr>
                <w:rFonts w:ascii="Cambria Math" w:eastAsiaTheme="minorEastAsia" w:hAnsi="Cambria Math"/>
              </w:rPr>
              <m:t>t</m:t>
            </m:r>
          </m:sup>
        </m:sSup>
      </m:oMath>
      <w:r w:rsidRPr="006B787C">
        <w:rPr>
          <w:rFonts w:ascii="Tenorite" w:eastAsiaTheme="minorEastAsia" w:hAnsi="Tenorite"/>
        </w:rPr>
        <w:t xml:space="preserve">, where </w:t>
      </w:r>
      <m:oMath>
        <m:r>
          <w:rPr>
            <w:rFonts w:ascii="Cambria Math" w:eastAsiaTheme="minorEastAsia" w:hAnsi="Cambria Math"/>
          </w:rPr>
          <m:t>C</m:t>
        </m:r>
        <m:d>
          <m:dPr>
            <m:ctrlPr>
              <w:rPr>
                <w:rFonts w:ascii="Cambria Math" w:eastAsiaTheme="minorEastAsia" w:hAnsi="Cambria Math"/>
                <w:i/>
              </w:rPr>
            </m:ctrlPr>
          </m:dPr>
          <m:e>
            <m:r>
              <w:rPr>
                <w:rFonts w:ascii="Cambria Math" w:eastAsiaTheme="minorEastAsia" w:hAnsi="Cambria Math"/>
              </w:rPr>
              <m:t>t</m:t>
            </m:r>
          </m:e>
        </m:d>
      </m:oMath>
      <w:r w:rsidRPr="006B787C">
        <w:rPr>
          <w:rFonts w:ascii="Tenorite" w:eastAsiaTheme="minorEastAsia" w:hAnsi="Tenorite"/>
        </w:rPr>
        <w:t xml:space="preserve"> is the concentration of </w:t>
      </w:r>
      <m:oMath>
        <m:sSub>
          <m:sSubPr>
            <m:ctrlPr>
              <w:rPr>
                <w:rFonts w:ascii="Cambria Math" w:eastAsiaTheme="minorEastAsia" w:hAnsi="Cambria Math"/>
                <w:i/>
              </w:rPr>
            </m:ctrlPr>
          </m:sSubPr>
          <m:e>
            <m:r>
              <m:rPr>
                <m:nor/>
              </m:rPr>
              <w:rPr>
                <w:rFonts w:ascii="Tenorite" w:eastAsiaTheme="minorEastAsia" w:hAnsi="Tenorite"/>
              </w:rPr>
              <m:t>CO</m:t>
            </m:r>
            <m:ctrlPr>
              <w:rPr>
                <w:rFonts w:ascii="Cambria Math" w:eastAsiaTheme="minorEastAsia" w:hAnsi="Cambria Math"/>
              </w:rPr>
            </m:ctrlPr>
          </m:e>
          <m:sub>
            <m:r>
              <w:rPr>
                <w:rFonts w:ascii="Cambria Math" w:eastAsiaTheme="minorEastAsia" w:hAnsi="Cambria Math"/>
              </w:rPr>
              <m:t>2</m:t>
            </m:r>
          </m:sub>
        </m:sSub>
      </m:oMath>
      <w:r w:rsidRPr="006B787C">
        <w:rPr>
          <w:rFonts w:ascii="Tenorite" w:eastAsiaTheme="minorEastAsia" w:hAnsi="Tenorite"/>
        </w:rPr>
        <w:t xml:space="preserve">, given in ppm, </w:t>
      </w:r>
      <m:oMath>
        <m:r>
          <w:rPr>
            <w:rFonts w:ascii="Cambria Math" w:eastAsiaTheme="minorEastAsia" w:hAnsi="Cambria Math"/>
          </w:rPr>
          <m:t>t</m:t>
        </m:r>
      </m:oMath>
      <w:r w:rsidRPr="006B787C">
        <w:rPr>
          <w:rFonts w:ascii="Tenorite" w:eastAsiaTheme="minorEastAsia" w:hAnsi="Tenorite"/>
        </w:rPr>
        <w:t xml:space="preserve"> years after the Industrial Revolution began.</w:t>
      </w:r>
    </w:p>
    <w:p w14:paraId="0606AACD" w14:textId="77777777" w:rsidR="00E45DBE" w:rsidRPr="00E3038A" w:rsidRDefault="00E45DBE">
      <w:pPr>
        <w:pStyle w:val="ListParagraph"/>
        <w:numPr>
          <w:ilvl w:val="0"/>
          <w:numId w:val="15"/>
        </w:numPr>
        <w:rPr>
          <w:rFonts w:ascii="Tenorite" w:hAnsi="Tenorite"/>
        </w:rPr>
      </w:pPr>
      <w:r w:rsidRPr="006B787C">
        <w:rPr>
          <w:rFonts w:ascii="Tenorite" w:hAnsi="Tenorite"/>
        </w:rPr>
        <w:t xml:space="preserve"> </w:t>
      </w:r>
    </w:p>
    <w:p w14:paraId="48D33A89" w14:textId="77777777" w:rsidR="00E45DBE" w:rsidRPr="00E3038A" w:rsidRDefault="00E45DBE">
      <w:pPr>
        <w:pStyle w:val="ListParagraph"/>
        <w:numPr>
          <w:ilvl w:val="1"/>
          <w:numId w:val="15"/>
        </w:numPr>
        <w:spacing w:line="240" w:lineRule="auto"/>
        <w:rPr>
          <w:rFonts w:ascii="Tenorite" w:hAnsi="Tenorite"/>
        </w:rPr>
      </w:pPr>
      <w:r w:rsidRPr="00E3038A">
        <w:rPr>
          <w:rFonts w:ascii="Tenorite" w:hAnsi="Tenorite"/>
        </w:rPr>
        <w:t xml:space="preserve">Use the given data to write two equations that can be used to find the values for the constants </w:t>
      </w:r>
      <m:oMath>
        <m:r>
          <w:rPr>
            <w:rFonts w:ascii="Cambria Math" w:hAnsi="Cambria Math"/>
          </w:rPr>
          <m:t>a</m:t>
        </m:r>
      </m:oMath>
      <w:r w:rsidRPr="00E3038A">
        <w:rPr>
          <w:rFonts w:ascii="Tenorite" w:eastAsiaTheme="minorEastAsia" w:hAnsi="Tenorite"/>
        </w:rPr>
        <w:t xml:space="preserve"> and </w:t>
      </w:r>
      <m:oMath>
        <m:r>
          <w:rPr>
            <w:rFonts w:ascii="Cambria Math" w:eastAsiaTheme="minorEastAsia" w:hAnsi="Cambria Math"/>
          </w:rPr>
          <m:t>b</m:t>
        </m:r>
      </m:oMath>
      <w:r w:rsidRPr="00E3038A">
        <w:rPr>
          <w:rFonts w:ascii="Tenorite" w:eastAsiaTheme="minorEastAsia" w:hAnsi="Tenorite"/>
        </w:rPr>
        <w:t xml:space="preserve"> in the expression for </w:t>
      </w:r>
      <m:oMath>
        <m:r>
          <w:rPr>
            <w:rFonts w:ascii="Cambria Math" w:eastAsiaTheme="minorEastAsia" w:hAnsi="Cambria Math"/>
          </w:rPr>
          <m:t>C</m:t>
        </m:r>
        <m:d>
          <m:dPr>
            <m:ctrlPr>
              <w:rPr>
                <w:rFonts w:ascii="Cambria Math" w:eastAsiaTheme="minorEastAsia" w:hAnsi="Cambria Math"/>
                <w:i/>
              </w:rPr>
            </m:ctrlPr>
          </m:dPr>
          <m:e>
            <m:r>
              <w:rPr>
                <w:rFonts w:ascii="Cambria Math" w:eastAsiaTheme="minorEastAsia" w:hAnsi="Cambria Math"/>
              </w:rPr>
              <m:t>t</m:t>
            </m:r>
          </m:e>
        </m:d>
      </m:oMath>
      <w:r w:rsidRPr="00E3038A">
        <w:rPr>
          <w:rFonts w:ascii="Tenorite" w:eastAsiaTheme="minorEastAsia" w:hAnsi="Tenorite"/>
        </w:rPr>
        <w:t>.</w:t>
      </w:r>
    </w:p>
    <w:p w14:paraId="6A797F38" w14:textId="77777777" w:rsidR="00E45DBE" w:rsidRPr="00E3038A" w:rsidRDefault="00E45DBE">
      <w:pPr>
        <w:pStyle w:val="ListParagraph"/>
        <w:numPr>
          <w:ilvl w:val="1"/>
          <w:numId w:val="15"/>
        </w:numPr>
        <w:contextualSpacing w:val="0"/>
        <w:rPr>
          <w:rFonts w:ascii="Tenorite" w:hAnsi="Tenorite"/>
        </w:rPr>
      </w:pPr>
      <w:r w:rsidRPr="00E3038A">
        <w:rPr>
          <w:rFonts w:ascii="Tenorite" w:eastAsiaTheme="minorEastAsia" w:hAnsi="Tenorite"/>
        </w:rPr>
        <w:t xml:space="preserve">Find the values for </w:t>
      </w:r>
      <m:oMath>
        <m:r>
          <w:rPr>
            <w:rFonts w:ascii="Cambria Math" w:eastAsiaTheme="minorEastAsia" w:hAnsi="Cambria Math"/>
          </w:rPr>
          <m:t>a</m:t>
        </m:r>
      </m:oMath>
      <w:r w:rsidRPr="00E3038A">
        <w:rPr>
          <w:rFonts w:ascii="Tenorite" w:eastAsiaTheme="minorEastAsia" w:hAnsi="Tenorite"/>
        </w:rPr>
        <w:t xml:space="preserve"> and </w:t>
      </w:r>
      <m:oMath>
        <m:r>
          <w:rPr>
            <w:rFonts w:ascii="Cambria Math" w:eastAsiaTheme="minorEastAsia" w:hAnsi="Cambria Math"/>
          </w:rPr>
          <m:t>b</m:t>
        </m:r>
      </m:oMath>
      <w:r w:rsidRPr="00E3038A">
        <w:rPr>
          <w:rFonts w:ascii="Tenorite" w:eastAsiaTheme="minorEastAsia" w:hAnsi="Tenorite"/>
        </w:rPr>
        <w:t xml:space="preserve"> as decimal approximations.</w:t>
      </w:r>
    </w:p>
    <w:p w14:paraId="5212854C" w14:textId="77777777" w:rsidR="00E45DBE" w:rsidRPr="00E3038A" w:rsidRDefault="00E45DBE">
      <w:pPr>
        <w:pStyle w:val="ListParagraph"/>
        <w:numPr>
          <w:ilvl w:val="0"/>
          <w:numId w:val="15"/>
        </w:numPr>
        <w:rPr>
          <w:rFonts w:ascii="Tenorite" w:hAnsi="Tenorite"/>
        </w:rPr>
      </w:pPr>
    </w:p>
    <w:p w14:paraId="2B909B6A" w14:textId="77777777" w:rsidR="00E45DBE" w:rsidRPr="00E3038A" w:rsidRDefault="00E45DBE">
      <w:pPr>
        <w:pStyle w:val="ListParagraph"/>
        <w:numPr>
          <w:ilvl w:val="1"/>
          <w:numId w:val="15"/>
        </w:numPr>
        <w:spacing w:line="240" w:lineRule="auto"/>
        <w:rPr>
          <w:rFonts w:ascii="Tenorite" w:hAnsi="Tenorite"/>
        </w:rPr>
      </w:pPr>
      <w:r w:rsidRPr="00E3038A">
        <w:rPr>
          <w:rFonts w:ascii="Tenorite" w:hAnsi="Tenorite"/>
        </w:rPr>
        <w:t xml:space="preserve">Use the given data to find the average rate of change of the atmospheric concentration of </w:t>
      </w:r>
      <m:oMath>
        <m:sSub>
          <m:sSubPr>
            <m:ctrlPr>
              <w:rPr>
                <w:rFonts w:ascii="Cambria Math" w:hAnsi="Cambria Math"/>
                <w:i/>
              </w:rPr>
            </m:ctrlPr>
          </m:sSubPr>
          <m:e>
            <m:r>
              <m:rPr>
                <m:nor/>
              </m:rPr>
              <w:rPr>
                <w:rFonts w:ascii="Tenorite" w:hAnsi="Tenorite"/>
              </w:rPr>
              <m:t>CO</m:t>
            </m:r>
            <m:ctrlPr>
              <w:rPr>
                <w:rFonts w:ascii="Cambria Math" w:hAnsi="Cambria Math"/>
              </w:rPr>
            </m:ctrlPr>
          </m:e>
          <m:sub>
            <m:r>
              <w:rPr>
                <w:rFonts w:ascii="Cambria Math" w:hAnsi="Cambria Math"/>
              </w:rPr>
              <m:t>2</m:t>
            </m:r>
          </m:sub>
        </m:sSub>
      </m:oMath>
      <w:r w:rsidRPr="00E3038A">
        <w:rPr>
          <w:rFonts w:ascii="Tenorite" w:hAnsi="Tenorite"/>
        </w:rPr>
        <w:t xml:space="preserve">, in ppm per year, from </w:t>
      </w:r>
      <m:oMath>
        <m:r>
          <w:rPr>
            <w:rFonts w:ascii="Cambria Math" w:hAnsi="Cambria Math"/>
          </w:rPr>
          <m:t>t=100</m:t>
        </m:r>
      </m:oMath>
      <w:r w:rsidRPr="00E3038A">
        <w:rPr>
          <w:rFonts w:ascii="Tenorite" w:eastAsiaTheme="minorEastAsia" w:hAnsi="Tenorite"/>
        </w:rPr>
        <w:t xml:space="preserve"> to </w:t>
      </w:r>
      <m:oMath>
        <m:r>
          <w:rPr>
            <w:rFonts w:ascii="Cambria Math" w:eastAsiaTheme="minorEastAsia" w:hAnsi="Cambria Math"/>
          </w:rPr>
          <m:t>t=200</m:t>
        </m:r>
      </m:oMath>
      <w:r w:rsidRPr="00E3038A">
        <w:rPr>
          <w:rFonts w:ascii="Tenorite" w:eastAsiaTheme="minorEastAsia" w:hAnsi="Tenorite"/>
        </w:rPr>
        <w:t>. Show the computation that leads to your answer.</w:t>
      </w:r>
    </w:p>
    <w:p w14:paraId="65A6ED13" w14:textId="61F5B977" w:rsidR="00E45DBE" w:rsidRPr="00E3038A" w:rsidRDefault="00E45DBE">
      <w:pPr>
        <w:pStyle w:val="ListParagraph"/>
        <w:numPr>
          <w:ilvl w:val="1"/>
          <w:numId w:val="15"/>
        </w:numPr>
        <w:contextualSpacing w:val="0"/>
        <w:rPr>
          <w:rFonts w:ascii="Tenorite" w:hAnsi="Tenorite"/>
        </w:rPr>
      </w:pPr>
      <w:r w:rsidRPr="00E3038A">
        <w:rPr>
          <w:rFonts w:ascii="Tenorite" w:hAnsi="Tenorite"/>
        </w:rPr>
        <w:t>Use the average rate of change found in</w:t>
      </w:r>
      <w:r>
        <w:rPr>
          <w:rFonts w:ascii="Tenorite" w:hAnsi="Tenorite"/>
        </w:rPr>
        <w:t xml:space="preserve"> part</w:t>
      </w:r>
      <w:r w:rsidRPr="00E3038A">
        <w:rPr>
          <w:rFonts w:ascii="Tenorite" w:hAnsi="Tenorite"/>
        </w:rPr>
        <w:t xml:space="preserve"> </w:t>
      </w:r>
      <w:r>
        <w:rPr>
          <w:rFonts w:ascii="Tenorite" w:hAnsi="Tenorite"/>
        </w:rPr>
        <w:t>B</w:t>
      </w:r>
      <w:r w:rsidRPr="00E3038A">
        <w:rPr>
          <w:rFonts w:ascii="Tenorite" w:hAnsi="Tenorite"/>
        </w:rPr>
        <w:t>(</w:t>
      </w:r>
      <w:proofErr w:type="spellStart"/>
      <w:r w:rsidRPr="00E3038A">
        <w:rPr>
          <w:rFonts w:ascii="Tenorite" w:hAnsi="Tenorite"/>
        </w:rPr>
        <w:t>i</w:t>
      </w:r>
      <w:proofErr w:type="spellEnd"/>
      <w:r w:rsidRPr="00E3038A">
        <w:rPr>
          <w:rFonts w:ascii="Tenorite" w:hAnsi="Tenorite"/>
        </w:rPr>
        <w:t xml:space="preserve">) to estimate the </w:t>
      </w:r>
      <w:r w:rsidR="00D7089A">
        <w:rPr>
          <w:rFonts w:ascii="Tenorite" w:hAnsi="Tenorite"/>
        </w:rPr>
        <w:t xml:space="preserve">atmospheric </w:t>
      </w:r>
      <w:r w:rsidRPr="00E3038A">
        <w:rPr>
          <w:rFonts w:ascii="Tenorite" w:hAnsi="Tenorite"/>
        </w:rPr>
        <w:t xml:space="preserve">concentration of </w:t>
      </w:r>
      <m:oMath>
        <m:sSub>
          <m:sSubPr>
            <m:ctrlPr>
              <w:rPr>
                <w:rFonts w:ascii="Cambria Math" w:hAnsi="Cambria Math"/>
                <w:i/>
              </w:rPr>
            </m:ctrlPr>
          </m:sSubPr>
          <m:e>
            <m:r>
              <m:rPr>
                <m:nor/>
              </m:rPr>
              <w:rPr>
                <w:rFonts w:ascii="Tenorite" w:hAnsi="Tenorite"/>
              </w:rPr>
              <m:t>CO</m:t>
            </m:r>
            <m:ctrlPr>
              <w:rPr>
                <w:rFonts w:ascii="Cambria Math" w:hAnsi="Cambria Math"/>
              </w:rPr>
            </m:ctrlPr>
          </m:e>
          <m:sub>
            <m:r>
              <w:rPr>
                <w:rFonts w:ascii="Cambria Math" w:hAnsi="Cambria Math"/>
              </w:rPr>
              <m:t>2</m:t>
            </m:r>
          </m:sub>
        </m:sSub>
      </m:oMath>
      <w:r w:rsidRPr="00E3038A">
        <w:rPr>
          <w:rFonts w:ascii="Tenorite" w:eastAsiaTheme="minorEastAsia" w:hAnsi="Tenorite"/>
        </w:rPr>
        <w:t xml:space="preserve"> </w:t>
      </w:r>
      <m:oMath>
        <m:r>
          <w:rPr>
            <w:rFonts w:ascii="Cambria Math" w:eastAsiaTheme="minorEastAsia" w:hAnsi="Cambria Math"/>
          </w:rPr>
          <m:t>250</m:t>
        </m:r>
      </m:oMath>
      <w:r w:rsidRPr="00E3038A">
        <w:rPr>
          <w:rFonts w:ascii="Tenorite" w:eastAsiaTheme="minorEastAsia" w:hAnsi="Tenorite"/>
        </w:rPr>
        <w:t xml:space="preserve"> years after the Industrial Revolution began.</w:t>
      </w:r>
    </w:p>
    <w:p w14:paraId="4FE1DB40" w14:textId="0726EDFC" w:rsidR="00E45DBE" w:rsidRPr="00E3038A" w:rsidRDefault="00E45DBE">
      <w:pPr>
        <w:pStyle w:val="ListParagraph"/>
        <w:numPr>
          <w:ilvl w:val="0"/>
          <w:numId w:val="15"/>
        </w:numPr>
        <w:spacing w:line="240" w:lineRule="auto"/>
        <w:rPr>
          <w:rFonts w:ascii="Tenorite" w:hAnsi="Tenorite"/>
        </w:rPr>
      </w:pPr>
      <w:r>
        <w:rPr>
          <w:rFonts w:ascii="Tenorite" w:eastAsiaTheme="minorEastAsia" w:hAnsi="Tenorite"/>
        </w:rPr>
        <w:t xml:space="preserve">Scientists study tiny bubbles of trapped air in ice to determine past </w:t>
      </w:r>
      <m:oMath>
        <m:sSub>
          <m:sSubPr>
            <m:ctrlPr>
              <w:rPr>
                <w:rFonts w:ascii="Cambria Math" w:eastAsiaTheme="minorEastAsia" w:hAnsi="Cambria Math"/>
                <w:i/>
              </w:rPr>
            </m:ctrlPr>
          </m:sSubPr>
          <m:e>
            <m:r>
              <m:rPr>
                <m:nor/>
              </m:rPr>
              <w:rPr>
                <w:rFonts w:ascii="Cambria Math" w:eastAsiaTheme="minorEastAsia" w:hAnsi="Cambria Math"/>
              </w:rPr>
              <m:t>CO</m:t>
            </m:r>
            <m:ctrlPr>
              <w:rPr>
                <w:rFonts w:ascii="Cambria Math" w:eastAsiaTheme="minorEastAsia" w:hAnsi="Cambria Math"/>
              </w:rPr>
            </m:ctrlPr>
          </m:e>
          <m:sub>
            <m:r>
              <w:rPr>
                <w:rFonts w:ascii="Cambria Math" w:eastAsiaTheme="minorEastAsia" w:hAnsi="Cambria Math"/>
              </w:rPr>
              <m:t>2</m:t>
            </m:r>
          </m:sub>
        </m:sSub>
      </m:oMath>
      <w:r>
        <w:rPr>
          <w:rFonts w:ascii="Tenorite" w:eastAsiaTheme="minorEastAsia" w:hAnsi="Tenorite"/>
        </w:rPr>
        <w:t xml:space="preserve"> concentrations. They have determined that for thousands of years prior </w:t>
      </w:r>
      <w:r w:rsidRPr="00E3038A">
        <w:rPr>
          <w:rFonts w:ascii="Tenorite" w:eastAsiaTheme="minorEastAsia" w:hAnsi="Tenorite"/>
        </w:rPr>
        <w:t>to the start of the Industrial Revolution (</w:t>
      </w:r>
      <m:oMath>
        <m:r>
          <w:rPr>
            <w:rFonts w:ascii="Cambria Math" w:eastAsiaTheme="minorEastAsia" w:hAnsi="Cambria Math"/>
          </w:rPr>
          <m:t>t=0</m:t>
        </m:r>
      </m:oMath>
      <w:r w:rsidRPr="00E3038A">
        <w:rPr>
          <w:rFonts w:ascii="Tenorite" w:eastAsiaTheme="minorEastAsia" w:hAnsi="Tenorite"/>
        </w:rPr>
        <w:t xml:space="preserve">), earth’s average </w:t>
      </w:r>
      <w:r w:rsidR="00D85E8E">
        <w:rPr>
          <w:rFonts w:ascii="Tenorite" w:eastAsiaTheme="minorEastAsia" w:hAnsi="Tenorite"/>
        </w:rPr>
        <w:t xml:space="preserve">atmospheric </w:t>
      </w:r>
      <w:r w:rsidRPr="00E3038A">
        <w:rPr>
          <w:rFonts w:ascii="Tenorite" w:eastAsiaTheme="minorEastAsia" w:hAnsi="Tenorite"/>
        </w:rPr>
        <w:t xml:space="preserve">concentration of </w:t>
      </w:r>
      <m:oMath>
        <m:sSub>
          <m:sSubPr>
            <m:ctrlPr>
              <w:rPr>
                <w:rFonts w:ascii="Cambria Math" w:eastAsiaTheme="minorEastAsia" w:hAnsi="Cambria Math"/>
                <w:i/>
              </w:rPr>
            </m:ctrlPr>
          </m:sSubPr>
          <m:e>
            <m:r>
              <m:rPr>
                <m:nor/>
              </m:rPr>
              <w:rPr>
                <w:rFonts w:ascii="Tenorite" w:eastAsiaTheme="minorEastAsia" w:hAnsi="Tenorite"/>
              </w:rPr>
              <m:t>CO</m:t>
            </m:r>
            <m:ctrlPr>
              <w:rPr>
                <w:rFonts w:ascii="Cambria Math" w:eastAsiaTheme="minorEastAsia" w:hAnsi="Cambria Math"/>
              </w:rPr>
            </m:ctrlPr>
          </m:e>
          <m:sub>
            <m:r>
              <w:rPr>
                <w:rFonts w:ascii="Cambria Math" w:eastAsiaTheme="minorEastAsia" w:hAnsi="Cambria Math"/>
              </w:rPr>
              <m:t>2</m:t>
            </m:r>
          </m:sub>
        </m:sSub>
      </m:oMath>
      <w:r w:rsidRPr="00E3038A">
        <w:rPr>
          <w:rFonts w:ascii="Tenorite" w:eastAsiaTheme="minorEastAsia" w:hAnsi="Tenorite"/>
        </w:rPr>
        <w:t xml:space="preserve"> was relatively constant. Use model </w:t>
      </w:r>
      <m:oMath>
        <m:r>
          <w:rPr>
            <w:rFonts w:ascii="Cambria Math" w:eastAsiaTheme="minorEastAsia" w:hAnsi="Cambria Math"/>
          </w:rPr>
          <m:t>C</m:t>
        </m:r>
      </m:oMath>
      <w:r w:rsidRPr="00E3038A">
        <w:rPr>
          <w:rFonts w:ascii="Tenorite" w:eastAsiaTheme="minorEastAsia" w:hAnsi="Tenorite"/>
        </w:rPr>
        <w:t xml:space="preserve"> to respond to the following.</w:t>
      </w:r>
    </w:p>
    <w:p w14:paraId="26A50EED" w14:textId="57B58064" w:rsidR="00E45DBE" w:rsidRPr="00E3038A" w:rsidRDefault="00E45DBE">
      <w:pPr>
        <w:pStyle w:val="ListParagraph"/>
        <w:numPr>
          <w:ilvl w:val="1"/>
          <w:numId w:val="15"/>
        </w:numPr>
        <w:rPr>
          <w:rFonts w:ascii="Tenorite" w:hAnsi="Tenorite"/>
        </w:rPr>
      </w:pPr>
      <w:r w:rsidRPr="00E3038A">
        <w:rPr>
          <w:rFonts w:ascii="Tenorite" w:eastAsiaTheme="minorEastAsia" w:hAnsi="Tenorite"/>
        </w:rPr>
        <w:t>Write an expression that gives the global average</w:t>
      </w:r>
      <w:r w:rsidR="00D85E8E">
        <w:rPr>
          <w:rFonts w:ascii="Tenorite" w:eastAsiaTheme="minorEastAsia" w:hAnsi="Tenorite"/>
        </w:rPr>
        <w:t xml:space="preserve"> atmospheric</w:t>
      </w:r>
      <w:r w:rsidRPr="00E3038A">
        <w:rPr>
          <w:rFonts w:ascii="Tenorite" w:eastAsiaTheme="minorEastAsia" w:hAnsi="Tenorite"/>
        </w:rPr>
        <w:t xml:space="preserve"> concentration of </w:t>
      </w:r>
      <m:oMath>
        <m:sSub>
          <m:sSubPr>
            <m:ctrlPr>
              <w:rPr>
                <w:rFonts w:ascii="Cambria Math" w:eastAsiaTheme="minorEastAsia" w:hAnsi="Cambria Math"/>
                <w:i/>
              </w:rPr>
            </m:ctrlPr>
          </m:sSubPr>
          <m:e>
            <m:r>
              <m:rPr>
                <m:nor/>
              </m:rPr>
              <w:rPr>
                <w:rFonts w:ascii="Tenorite" w:eastAsiaTheme="minorEastAsia" w:hAnsi="Tenorite"/>
              </w:rPr>
              <m:t>CO</m:t>
            </m:r>
            <m:ctrlPr>
              <w:rPr>
                <w:rFonts w:ascii="Cambria Math" w:eastAsiaTheme="minorEastAsia" w:hAnsi="Cambria Math"/>
              </w:rPr>
            </m:ctrlPr>
          </m:e>
          <m:sub>
            <m:r>
              <w:rPr>
                <w:rFonts w:ascii="Cambria Math" w:eastAsiaTheme="minorEastAsia" w:hAnsi="Cambria Math"/>
              </w:rPr>
              <m:t>2</m:t>
            </m:r>
          </m:sub>
        </m:sSub>
      </m:oMath>
      <w:r w:rsidRPr="00E3038A">
        <w:rPr>
          <w:rFonts w:ascii="Tenorite" w:eastAsiaTheme="minorEastAsia" w:hAnsi="Tenorite"/>
        </w:rPr>
        <w:t xml:space="preserve">, in ppm, at the start of the Industrial Revolution. Express </w:t>
      </w:r>
      <w:proofErr w:type="gramStart"/>
      <w:r w:rsidRPr="00E3038A">
        <w:rPr>
          <w:rFonts w:ascii="Tenorite" w:eastAsiaTheme="minorEastAsia" w:hAnsi="Tenorite"/>
        </w:rPr>
        <w:t>the concentration</w:t>
      </w:r>
      <w:proofErr w:type="gramEnd"/>
      <w:r w:rsidRPr="00E3038A">
        <w:rPr>
          <w:rFonts w:ascii="Tenorite" w:eastAsiaTheme="minorEastAsia" w:hAnsi="Tenorite"/>
        </w:rPr>
        <w:t xml:space="preserve"> as a decimal approximation.</w:t>
      </w:r>
    </w:p>
    <w:p w14:paraId="253A6A6C" w14:textId="77777777" w:rsidR="00E45DBE" w:rsidRPr="00E3038A" w:rsidRDefault="00E45DBE">
      <w:pPr>
        <w:pStyle w:val="ListParagraph"/>
        <w:numPr>
          <w:ilvl w:val="1"/>
          <w:numId w:val="15"/>
        </w:numPr>
        <w:rPr>
          <w:rFonts w:ascii="Tenorite" w:hAnsi="Tenorite"/>
        </w:rPr>
      </w:pPr>
      <w:r w:rsidRPr="00E3038A">
        <w:rPr>
          <w:rFonts w:ascii="Tenorite" w:eastAsiaTheme="minorEastAsia" w:hAnsi="Tenorite"/>
        </w:rPr>
        <w:t xml:space="preserve">Explain how the </w:t>
      </w:r>
      <m:oMath>
        <m:sSub>
          <m:sSubPr>
            <m:ctrlPr>
              <w:rPr>
                <w:rFonts w:ascii="Cambria Math" w:eastAsiaTheme="minorEastAsia" w:hAnsi="Cambria Math"/>
                <w:i/>
              </w:rPr>
            </m:ctrlPr>
          </m:sSubPr>
          <m:e>
            <m:r>
              <m:rPr>
                <m:nor/>
              </m:rPr>
              <w:rPr>
                <w:rFonts w:ascii="Tenorite" w:eastAsiaTheme="minorEastAsia" w:hAnsi="Tenorite"/>
              </w:rPr>
              <m:t>CO</m:t>
            </m:r>
            <m:ctrlPr>
              <w:rPr>
                <w:rFonts w:ascii="Cambria Math" w:eastAsiaTheme="minorEastAsia" w:hAnsi="Cambria Math"/>
              </w:rPr>
            </m:ctrlPr>
          </m:e>
          <m:sub>
            <m:r>
              <w:rPr>
                <w:rFonts w:ascii="Cambria Math" w:eastAsiaTheme="minorEastAsia" w:hAnsi="Cambria Math"/>
              </w:rPr>
              <m:t>2</m:t>
            </m:r>
          </m:sub>
        </m:sSub>
      </m:oMath>
      <w:r w:rsidRPr="00E3038A">
        <w:rPr>
          <w:rFonts w:ascii="Tenorite" w:eastAsiaTheme="minorEastAsia" w:hAnsi="Tenorite"/>
        </w:rPr>
        <w:t xml:space="preserve"> concentration found in part C(</w:t>
      </w:r>
      <w:proofErr w:type="spellStart"/>
      <w:r w:rsidRPr="00E3038A">
        <w:rPr>
          <w:rFonts w:ascii="Tenorite" w:eastAsiaTheme="minorEastAsia" w:hAnsi="Tenorite"/>
        </w:rPr>
        <w:t>i</w:t>
      </w:r>
      <w:proofErr w:type="spellEnd"/>
      <w:r w:rsidRPr="00E3038A">
        <w:rPr>
          <w:rFonts w:ascii="Tenorite" w:eastAsiaTheme="minorEastAsia" w:hAnsi="Tenorite"/>
        </w:rPr>
        <w:t xml:space="preserve">) corresponding with the start of the Industrial Revolution can be used to determine a bound on the range of model </w:t>
      </w:r>
      <m:oMath>
        <m:r>
          <w:rPr>
            <w:rFonts w:ascii="Cambria Math" w:eastAsiaTheme="minorEastAsia" w:hAnsi="Cambria Math"/>
          </w:rPr>
          <m:t>C</m:t>
        </m:r>
      </m:oMath>
      <w:r w:rsidRPr="00E3038A">
        <w:rPr>
          <w:rFonts w:ascii="Tenorite" w:eastAsiaTheme="minorEastAsia" w:hAnsi="Tenorite"/>
        </w:rPr>
        <w:t>. Refer to the context of the question in your explanation.</w:t>
      </w:r>
    </w:p>
    <w:p w14:paraId="4D118049" w14:textId="77777777" w:rsidR="00E45DBE" w:rsidRPr="006B787C" w:rsidRDefault="00E45DBE" w:rsidP="00E45DBE">
      <w:pPr>
        <w:spacing w:before="360" w:after="120"/>
        <w:rPr>
          <w:rFonts w:ascii="Tenorite" w:hAnsi="Tenorite"/>
          <w:b/>
          <w:bCs/>
          <w:sz w:val="56"/>
          <w:szCs w:val="56"/>
        </w:rPr>
      </w:pPr>
    </w:p>
    <w:p w14:paraId="33733C33" w14:textId="77777777" w:rsidR="00E45DBE" w:rsidRPr="006B787C" w:rsidRDefault="00E45DBE" w:rsidP="00E45DBE">
      <w:pPr>
        <w:rPr>
          <w:rFonts w:ascii="Tenorite" w:hAnsi="Tenorite"/>
          <w:b/>
          <w:bCs/>
          <w:sz w:val="56"/>
          <w:szCs w:val="56"/>
        </w:rPr>
      </w:pPr>
      <w:r w:rsidRPr="006B787C">
        <w:rPr>
          <w:rFonts w:ascii="Tenorite" w:hAnsi="Tenorite"/>
          <w:b/>
          <w:bCs/>
          <w:sz w:val="56"/>
          <w:szCs w:val="56"/>
        </w:rPr>
        <w:br w:type="page"/>
      </w:r>
    </w:p>
    <w:p w14:paraId="69FA69B0" w14:textId="77777777" w:rsidR="00E45DBE" w:rsidRPr="009B7F55" w:rsidRDefault="00E45DBE" w:rsidP="00E45DBE">
      <w:pPr>
        <w:pStyle w:val="Heading1"/>
        <w:spacing w:after="160"/>
        <w:rPr>
          <w:rFonts w:ascii="Tenorite" w:hAnsi="Tenorite"/>
          <w:sz w:val="32"/>
          <w:szCs w:val="32"/>
        </w:rPr>
      </w:pPr>
      <w:r w:rsidRPr="00A05CD7">
        <w:rPr>
          <w:rFonts w:ascii="Tenorite" w:hAnsi="Tenorite"/>
          <w:b/>
          <w:bCs/>
          <w:color w:val="auto"/>
          <w:sz w:val="32"/>
          <w:szCs w:val="32"/>
        </w:rPr>
        <w:lastRenderedPageBreak/>
        <w:t>FRQ 2 Practice – Dehydrating Spinach</w:t>
      </w:r>
    </w:p>
    <w:p w14:paraId="46B56765" w14:textId="77777777" w:rsidR="00E45DBE" w:rsidRPr="005C3B49" w:rsidRDefault="00E45DBE" w:rsidP="00E45DBE">
      <w:pPr>
        <w:spacing w:line="259" w:lineRule="auto"/>
        <w:rPr>
          <w:rFonts w:ascii="Tenorite" w:eastAsiaTheme="minorEastAsia" w:hAnsi="Tenorite"/>
        </w:rPr>
      </w:pPr>
      <w:r w:rsidRPr="005C3B49">
        <w:rPr>
          <w:rFonts w:ascii="Tenorite" w:hAnsi="Tenorite"/>
        </w:rPr>
        <w:t xml:space="preserve">Vern is bringing spinach on a backpacking trip. </w:t>
      </w:r>
      <w:proofErr w:type="gramStart"/>
      <w:r w:rsidRPr="005C3B49">
        <w:rPr>
          <w:rFonts w:ascii="Tenorite" w:hAnsi="Tenorite"/>
        </w:rPr>
        <w:t>In an effort to</w:t>
      </w:r>
      <w:proofErr w:type="gramEnd"/>
      <w:r w:rsidRPr="005C3B49">
        <w:rPr>
          <w:rFonts w:ascii="Tenorite" w:hAnsi="Tenorite"/>
        </w:rPr>
        <w:t xml:space="preserve"> lessen the weight of her supplies, she puts the spinach in a food dehydrator machine. Initially (</w:t>
      </w:r>
      <m:oMath>
        <m:r>
          <w:rPr>
            <w:rFonts w:ascii="Cambria Math" w:hAnsi="Cambria Math"/>
          </w:rPr>
          <m:t>t=0</m:t>
        </m:r>
      </m:oMath>
      <w:r w:rsidRPr="005C3B49">
        <w:rPr>
          <w:rFonts w:ascii="Tenorite" w:eastAsiaTheme="minorEastAsia" w:hAnsi="Tenorite"/>
        </w:rPr>
        <w:t xml:space="preserve">), her spinach weighs </w:t>
      </w:r>
      <m:oMath>
        <m:r>
          <w:rPr>
            <w:rFonts w:ascii="Cambria Math" w:eastAsiaTheme="minorEastAsia" w:hAnsi="Cambria Math"/>
          </w:rPr>
          <m:t>16</m:t>
        </m:r>
      </m:oMath>
      <w:r w:rsidRPr="005C3B49">
        <w:rPr>
          <w:rFonts w:ascii="Tenorite" w:eastAsiaTheme="minorEastAsia" w:hAnsi="Tenorite"/>
        </w:rPr>
        <w:t xml:space="preserve"> ounces. After four hours of dehydrating (</w:t>
      </w:r>
      <m:oMath>
        <m:r>
          <w:rPr>
            <w:rFonts w:ascii="Cambria Math" w:eastAsiaTheme="minorEastAsia" w:hAnsi="Cambria Math"/>
          </w:rPr>
          <m:t>t=4</m:t>
        </m:r>
      </m:oMath>
      <w:r w:rsidRPr="005C3B49">
        <w:rPr>
          <w:rFonts w:ascii="Tenorite" w:eastAsiaTheme="minorEastAsia" w:hAnsi="Tenorite"/>
        </w:rPr>
        <w:t xml:space="preserve">), Vern’s spinach weighs only </w:t>
      </w:r>
      <m:oMath>
        <m:r>
          <w:rPr>
            <w:rFonts w:ascii="Cambria Math" w:eastAsiaTheme="minorEastAsia" w:hAnsi="Cambria Math"/>
          </w:rPr>
          <m:t>3.5</m:t>
        </m:r>
      </m:oMath>
      <w:r w:rsidRPr="005C3B49">
        <w:rPr>
          <w:rFonts w:ascii="Tenorite" w:eastAsiaTheme="minorEastAsia" w:hAnsi="Tenorite"/>
        </w:rPr>
        <w:t xml:space="preserve"> ounces.</w:t>
      </w:r>
    </w:p>
    <w:p w14:paraId="384C5B18" w14:textId="5E9F9A83" w:rsidR="00E45DBE" w:rsidRDefault="00E45DBE" w:rsidP="00E45DBE">
      <w:pPr>
        <w:rPr>
          <w:rFonts w:ascii="Tenorite" w:eastAsiaTheme="minorEastAsia" w:hAnsi="Tenorite"/>
        </w:rPr>
      </w:pPr>
      <w:r w:rsidRPr="005C3B49">
        <w:rPr>
          <w:rFonts w:ascii="Tenorite" w:eastAsiaTheme="minorEastAsia" w:hAnsi="Tenorite"/>
        </w:rPr>
        <w:t xml:space="preserve">The weight of Vern’s spinach can be </w:t>
      </w:r>
      <w:r w:rsidR="00BB2B6D">
        <w:rPr>
          <w:rFonts w:ascii="Tenorite" w:eastAsiaTheme="minorEastAsia" w:hAnsi="Tenorite"/>
        </w:rPr>
        <w:t>modeled</w:t>
      </w:r>
      <w:r w:rsidRPr="005C3B49">
        <w:rPr>
          <w:rFonts w:ascii="Tenorite" w:eastAsiaTheme="minorEastAsia" w:hAnsi="Tenorite"/>
        </w:rPr>
        <w:t xml:space="preserve"> by the function </w:t>
      </w:r>
      <m:oMath>
        <m:r>
          <w:rPr>
            <w:rFonts w:ascii="Cambria Math" w:eastAsiaTheme="minorEastAsia" w:hAnsi="Cambria Math"/>
          </w:rPr>
          <m:t>W</m:t>
        </m:r>
      </m:oMath>
      <w:r w:rsidRPr="005C3B49">
        <w:rPr>
          <w:rFonts w:ascii="Tenorite" w:eastAsiaTheme="minorEastAsia" w:hAnsi="Tenorite"/>
        </w:rPr>
        <w:t xml:space="preserve"> given by </w:t>
      </w:r>
      <m:oMath>
        <m:r>
          <w:rPr>
            <w:rFonts w:ascii="Cambria Math" w:eastAsiaTheme="minorEastAsia" w:hAnsi="Cambria Math"/>
          </w:rPr>
          <m:t>W</m:t>
        </m:r>
        <m:d>
          <m:dPr>
            <m:ctrlPr>
              <w:rPr>
                <w:rFonts w:ascii="Cambria Math" w:eastAsiaTheme="minorEastAsia" w:hAnsi="Cambria Math"/>
                <w:i/>
              </w:rPr>
            </m:ctrlPr>
          </m:dPr>
          <m:e>
            <m:r>
              <w:rPr>
                <w:rFonts w:ascii="Cambria Math" w:eastAsiaTheme="minorEastAsia" w:hAnsi="Cambria Math"/>
              </w:rPr>
              <m:t>t</m:t>
            </m:r>
          </m:e>
        </m:d>
        <m:r>
          <w:rPr>
            <w:rFonts w:ascii="Cambria Math" w:eastAsiaTheme="minorEastAsia" w:hAnsi="Cambria Math"/>
          </w:rPr>
          <m:t>=1+a</m:t>
        </m:r>
        <m:sSup>
          <m:sSupPr>
            <m:ctrlPr>
              <w:rPr>
                <w:rFonts w:ascii="Cambria Math" w:eastAsiaTheme="minorEastAsia" w:hAnsi="Cambria Math"/>
                <w:i/>
              </w:rPr>
            </m:ctrlPr>
          </m:sSupPr>
          <m:e>
            <m:d>
              <m:dPr>
                <m:ctrlPr>
                  <w:rPr>
                    <w:rFonts w:ascii="Cambria Math" w:eastAsiaTheme="minorEastAsia" w:hAnsi="Cambria Math"/>
                    <w:i/>
                  </w:rPr>
                </m:ctrlPr>
              </m:dPr>
              <m:e>
                <m:r>
                  <w:rPr>
                    <w:rFonts w:ascii="Cambria Math" w:eastAsiaTheme="minorEastAsia" w:hAnsi="Cambria Math"/>
                  </w:rPr>
                  <m:t>b</m:t>
                </m:r>
              </m:e>
            </m:d>
          </m:e>
          <m:sup>
            <m:r>
              <w:rPr>
                <w:rFonts w:ascii="Cambria Math" w:eastAsiaTheme="minorEastAsia" w:hAnsi="Cambria Math"/>
              </w:rPr>
              <m:t>t</m:t>
            </m:r>
          </m:sup>
        </m:sSup>
      </m:oMath>
      <w:r w:rsidRPr="005C3B49">
        <w:rPr>
          <w:rFonts w:ascii="Tenorite" w:eastAsiaTheme="minorEastAsia" w:hAnsi="Tenorite"/>
        </w:rPr>
        <w:t xml:space="preserve">, where </w:t>
      </w:r>
      <m:oMath>
        <m:r>
          <w:rPr>
            <w:rFonts w:ascii="Cambria Math" w:eastAsiaTheme="minorEastAsia" w:hAnsi="Cambria Math"/>
          </w:rPr>
          <m:t>W</m:t>
        </m:r>
        <m:d>
          <m:dPr>
            <m:ctrlPr>
              <w:rPr>
                <w:rFonts w:ascii="Cambria Math" w:eastAsiaTheme="minorEastAsia" w:hAnsi="Cambria Math"/>
                <w:i/>
              </w:rPr>
            </m:ctrlPr>
          </m:dPr>
          <m:e>
            <m:r>
              <w:rPr>
                <w:rFonts w:ascii="Cambria Math" w:eastAsiaTheme="minorEastAsia" w:hAnsi="Cambria Math"/>
              </w:rPr>
              <m:t>t</m:t>
            </m:r>
          </m:e>
        </m:d>
      </m:oMath>
      <w:r w:rsidRPr="005C3B49">
        <w:rPr>
          <w:rFonts w:ascii="Tenorite" w:eastAsiaTheme="minorEastAsia" w:hAnsi="Tenorite"/>
        </w:rPr>
        <w:t xml:space="preserve"> is the weight of the spinach</w:t>
      </w:r>
      <w:proofErr w:type="gramStart"/>
      <w:r w:rsidRPr="005C3B49">
        <w:rPr>
          <w:rFonts w:ascii="Tenorite" w:eastAsiaTheme="minorEastAsia" w:hAnsi="Tenorite"/>
        </w:rPr>
        <w:t>, in</w:t>
      </w:r>
      <w:proofErr w:type="gramEnd"/>
      <w:r w:rsidRPr="005C3B49">
        <w:rPr>
          <w:rFonts w:ascii="Tenorite" w:eastAsiaTheme="minorEastAsia" w:hAnsi="Tenorite"/>
        </w:rPr>
        <w:t xml:space="preserve"> ounces, </w:t>
      </w:r>
      <m:oMath>
        <m:r>
          <w:rPr>
            <w:rFonts w:ascii="Cambria Math" w:eastAsiaTheme="minorEastAsia" w:hAnsi="Cambria Math"/>
          </w:rPr>
          <m:t>t</m:t>
        </m:r>
      </m:oMath>
      <w:r w:rsidRPr="005C3B49">
        <w:rPr>
          <w:rFonts w:ascii="Tenorite" w:eastAsiaTheme="minorEastAsia" w:hAnsi="Tenorite"/>
        </w:rPr>
        <w:t xml:space="preserve"> hours after dehydrating has begun.</w:t>
      </w:r>
    </w:p>
    <w:p w14:paraId="644F738B" w14:textId="77777777" w:rsidR="00E45DBE" w:rsidRDefault="00E45DBE">
      <w:pPr>
        <w:pStyle w:val="ListParagraph"/>
        <w:numPr>
          <w:ilvl w:val="0"/>
          <w:numId w:val="9"/>
        </w:numPr>
        <w:rPr>
          <w:rFonts w:ascii="Tenorite" w:eastAsiaTheme="minorEastAsia" w:hAnsi="Tenorite"/>
        </w:rPr>
      </w:pPr>
    </w:p>
    <w:p w14:paraId="571094CE" w14:textId="77777777" w:rsidR="00E45DBE" w:rsidRPr="00F34584" w:rsidRDefault="00E45DBE">
      <w:pPr>
        <w:pStyle w:val="ListParagraph"/>
        <w:numPr>
          <w:ilvl w:val="1"/>
          <w:numId w:val="9"/>
        </w:numPr>
        <w:rPr>
          <w:rFonts w:ascii="Tenorite" w:eastAsiaTheme="minorEastAsia" w:hAnsi="Tenorite"/>
        </w:rPr>
      </w:pPr>
      <w:r w:rsidRPr="00F34584">
        <w:rPr>
          <w:rFonts w:ascii="Tenorite" w:eastAsiaTheme="minorEastAsia" w:hAnsi="Tenorite"/>
        </w:rPr>
        <w:t xml:space="preserve">Use the given data to write two equations that can be used to find the values for constants </w:t>
      </w:r>
      <m:oMath>
        <m:r>
          <w:rPr>
            <w:rFonts w:ascii="Cambria Math" w:eastAsiaTheme="minorEastAsia" w:hAnsi="Cambria Math"/>
          </w:rPr>
          <m:t>a</m:t>
        </m:r>
      </m:oMath>
      <w:r w:rsidRPr="00F34584">
        <w:rPr>
          <w:rFonts w:ascii="Tenorite" w:eastAsiaTheme="minorEastAsia" w:hAnsi="Tenorite"/>
        </w:rPr>
        <w:t xml:space="preserve"> and </w:t>
      </w:r>
      <m:oMath>
        <m:r>
          <w:rPr>
            <w:rFonts w:ascii="Cambria Math" w:eastAsiaTheme="minorEastAsia" w:hAnsi="Cambria Math"/>
          </w:rPr>
          <m:t>b</m:t>
        </m:r>
      </m:oMath>
      <w:r w:rsidRPr="00F34584">
        <w:rPr>
          <w:rFonts w:ascii="Tenorite" w:eastAsiaTheme="minorEastAsia" w:hAnsi="Tenorite"/>
        </w:rPr>
        <w:t xml:space="preserve"> in the expression for </w:t>
      </w:r>
      <m:oMath>
        <m:r>
          <w:rPr>
            <w:rFonts w:ascii="Cambria Math" w:eastAsiaTheme="minorEastAsia" w:hAnsi="Cambria Math"/>
          </w:rPr>
          <m:t>W</m:t>
        </m:r>
        <m:d>
          <m:dPr>
            <m:ctrlPr>
              <w:rPr>
                <w:rFonts w:ascii="Cambria Math" w:eastAsiaTheme="minorEastAsia" w:hAnsi="Cambria Math"/>
                <w:i/>
              </w:rPr>
            </m:ctrlPr>
          </m:dPr>
          <m:e>
            <m:r>
              <w:rPr>
                <w:rFonts w:ascii="Cambria Math" w:eastAsiaTheme="minorEastAsia" w:hAnsi="Cambria Math"/>
              </w:rPr>
              <m:t>t</m:t>
            </m:r>
          </m:e>
        </m:d>
      </m:oMath>
      <w:r w:rsidRPr="00F34584">
        <w:rPr>
          <w:rFonts w:ascii="Tenorite" w:eastAsiaTheme="minorEastAsia" w:hAnsi="Tenorite"/>
        </w:rPr>
        <w:t>.</w:t>
      </w:r>
    </w:p>
    <w:p w14:paraId="32297F99" w14:textId="77777777" w:rsidR="00E45DBE" w:rsidRPr="00F34584" w:rsidRDefault="00E45DBE">
      <w:pPr>
        <w:pStyle w:val="ListParagraph"/>
        <w:numPr>
          <w:ilvl w:val="1"/>
          <w:numId w:val="9"/>
        </w:numPr>
        <w:contextualSpacing w:val="0"/>
        <w:rPr>
          <w:rFonts w:ascii="Tenorite" w:eastAsiaTheme="minorEastAsia" w:hAnsi="Tenorite"/>
        </w:rPr>
      </w:pPr>
      <w:r w:rsidRPr="00F34584">
        <w:rPr>
          <w:rFonts w:ascii="Tenorite" w:hAnsi="Tenorite"/>
        </w:rPr>
        <w:t xml:space="preserve">Find the values for </w:t>
      </w:r>
      <m:oMath>
        <m:r>
          <w:rPr>
            <w:rFonts w:ascii="Cambria Math" w:hAnsi="Cambria Math"/>
          </w:rPr>
          <m:t>a</m:t>
        </m:r>
      </m:oMath>
      <w:r w:rsidRPr="00F34584">
        <w:rPr>
          <w:rFonts w:ascii="Tenorite" w:eastAsiaTheme="minorEastAsia" w:hAnsi="Tenorite"/>
        </w:rPr>
        <w:t xml:space="preserve"> and </w:t>
      </w:r>
      <m:oMath>
        <m:r>
          <w:rPr>
            <w:rFonts w:ascii="Cambria Math" w:eastAsiaTheme="minorEastAsia" w:hAnsi="Cambria Math"/>
          </w:rPr>
          <m:t>b</m:t>
        </m:r>
      </m:oMath>
      <w:r w:rsidRPr="00F34584">
        <w:rPr>
          <w:rFonts w:ascii="Tenorite" w:eastAsiaTheme="minorEastAsia" w:hAnsi="Tenorite"/>
        </w:rPr>
        <w:t xml:space="preserve"> as decimal approximations.</w:t>
      </w:r>
    </w:p>
    <w:p w14:paraId="7D10E579" w14:textId="77777777" w:rsidR="00E45DBE" w:rsidRPr="00F34584" w:rsidRDefault="00E45DBE">
      <w:pPr>
        <w:pStyle w:val="ListParagraph"/>
        <w:numPr>
          <w:ilvl w:val="0"/>
          <w:numId w:val="9"/>
        </w:numPr>
        <w:rPr>
          <w:rFonts w:ascii="Tenorite" w:eastAsiaTheme="minorEastAsia" w:hAnsi="Tenorite"/>
        </w:rPr>
      </w:pPr>
    </w:p>
    <w:p w14:paraId="0C404B72" w14:textId="77777777" w:rsidR="00E45DBE" w:rsidRPr="00F34584" w:rsidRDefault="00E45DBE">
      <w:pPr>
        <w:pStyle w:val="ListParagraph"/>
        <w:numPr>
          <w:ilvl w:val="1"/>
          <w:numId w:val="9"/>
        </w:numPr>
        <w:rPr>
          <w:rFonts w:ascii="Tenorite" w:eastAsiaTheme="minorEastAsia" w:hAnsi="Tenorite"/>
        </w:rPr>
      </w:pPr>
      <w:r w:rsidRPr="00F34584">
        <w:rPr>
          <w:rFonts w:ascii="Tenorite" w:hAnsi="Tenorite"/>
        </w:rPr>
        <w:t xml:space="preserve">Use the given data to find the average rate of change of the weight of the spinach, in ounces per hour, from </w:t>
      </w:r>
      <m:oMath>
        <m:r>
          <w:rPr>
            <w:rFonts w:ascii="Cambria Math" w:hAnsi="Cambria Math"/>
          </w:rPr>
          <m:t>t=0</m:t>
        </m:r>
      </m:oMath>
      <w:r w:rsidRPr="00F34584">
        <w:rPr>
          <w:rFonts w:ascii="Tenorite" w:eastAsiaTheme="minorEastAsia" w:hAnsi="Tenorite"/>
        </w:rPr>
        <w:t xml:space="preserve"> to </w:t>
      </w:r>
      <m:oMath>
        <m:r>
          <w:rPr>
            <w:rFonts w:ascii="Cambria Math" w:eastAsiaTheme="minorEastAsia" w:hAnsi="Cambria Math"/>
          </w:rPr>
          <m:t>t=4</m:t>
        </m:r>
      </m:oMath>
      <w:r w:rsidRPr="00F34584">
        <w:rPr>
          <w:rFonts w:ascii="Tenorite" w:eastAsiaTheme="minorEastAsia" w:hAnsi="Tenorite"/>
        </w:rPr>
        <w:t xml:space="preserve"> hours. Express your answer as a decimal approximation. Show the computations that lead to your answer.</w:t>
      </w:r>
    </w:p>
    <w:p w14:paraId="199B0AE4" w14:textId="77777777" w:rsidR="00E45DBE" w:rsidRPr="00F34584" w:rsidRDefault="00E45DBE">
      <w:pPr>
        <w:pStyle w:val="ListParagraph"/>
        <w:numPr>
          <w:ilvl w:val="1"/>
          <w:numId w:val="9"/>
        </w:numPr>
        <w:contextualSpacing w:val="0"/>
        <w:rPr>
          <w:rFonts w:ascii="Tenorite" w:hAnsi="Tenorite"/>
        </w:rPr>
      </w:pPr>
      <w:r w:rsidRPr="00F34584">
        <w:rPr>
          <w:rFonts w:ascii="Tenorite" w:hAnsi="Tenorite"/>
        </w:rPr>
        <w:t>Interpret the meaning of your answer from (</w:t>
      </w:r>
      <w:proofErr w:type="spellStart"/>
      <w:r w:rsidRPr="00F34584">
        <w:rPr>
          <w:rFonts w:ascii="Tenorite" w:hAnsi="Tenorite"/>
        </w:rPr>
        <w:t>i</w:t>
      </w:r>
      <w:proofErr w:type="spellEnd"/>
      <w:r w:rsidRPr="00F34584">
        <w:rPr>
          <w:rFonts w:ascii="Tenorite" w:hAnsi="Tenorite"/>
        </w:rPr>
        <w:t>) in the context of the problem.</w:t>
      </w:r>
    </w:p>
    <w:p w14:paraId="6BFD8253" w14:textId="77777777" w:rsidR="00E45DBE" w:rsidRDefault="00E45DBE">
      <w:pPr>
        <w:pStyle w:val="ListParagraph"/>
        <w:numPr>
          <w:ilvl w:val="0"/>
          <w:numId w:val="9"/>
        </w:numPr>
        <w:rPr>
          <w:rFonts w:ascii="Tenorite" w:eastAsiaTheme="minorEastAsia" w:hAnsi="Tenorite"/>
        </w:rPr>
      </w:pPr>
      <w:r w:rsidRPr="00F34584">
        <w:rPr>
          <w:rFonts w:ascii="Tenorite" w:hAnsi="Tenorite"/>
        </w:rPr>
        <w:t xml:space="preserve">Vern plans to remove the spinach from the dehydrator once the weight of the spinach reaches </w:t>
      </w:r>
      <m:oMath>
        <m:r>
          <w:rPr>
            <w:rFonts w:ascii="Cambria Math" w:hAnsi="Cambria Math"/>
          </w:rPr>
          <m:t>1.5</m:t>
        </m:r>
      </m:oMath>
      <w:r w:rsidRPr="00F34584">
        <w:rPr>
          <w:rFonts w:ascii="Tenorite" w:eastAsiaTheme="minorEastAsia" w:hAnsi="Tenorite"/>
        </w:rPr>
        <w:t xml:space="preserve"> ounces.</w:t>
      </w:r>
      <w:r>
        <w:rPr>
          <w:rFonts w:ascii="Tenorite" w:eastAsiaTheme="minorEastAsia" w:hAnsi="Tenorite"/>
        </w:rPr>
        <w:t xml:space="preserve"> Use model </w:t>
      </w:r>
      <m:oMath>
        <m:r>
          <w:rPr>
            <w:rFonts w:ascii="Cambria Math" w:eastAsiaTheme="minorEastAsia" w:hAnsi="Cambria Math"/>
          </w:rPr>
          <m:t>W</m:t>
        </m:r>
      </m:oMath>
      <w:r>
        <w:rPr>
          <w:rFonts w:ascii="Tenorite" w:eastAsiaTheme="minorEastAsia" w:hAnsi="Tenorite"/>
        </w:rPr>
        <w:t xml:space="preserve"> to respond to the following.</w:t>
      </w:r>
    </w:p>
    <w:p w14:paraId="777D9E83" w14:textId="77777777" w:rsidR="00E45DBE" w:rsidRDefault="00E45DBE">
      <w:pPr>
        <w:pStyle w:val="ListParagraph"/>
        <w:numPr>
          <w:ilvl w:val="1"/>
          <w:numId w:val="9"/>
        </w:numPr>
        <w:rPr>
          <w:rFonts w:ascii="Tenorite" w:eastAsiaTheme="minorEastAsia" w:hAnsi="Tenorite"/>
        </w:rPr>
      </w:pPr>
      <w:r>
        <w:rPr>
          <w:rFonts w:ascii="Tenorite" w:eastAsiaTheme="minorEastAsia" w:hAnsi="Tenorite"/>
        </w:rPr>
        <w:t xml:space="preserve">Write and solve an equation whose solution gives the time </w:t>
      </w:r>
      <m:oMath>
        <m:r>
          <w:rPr>
            <w:rFonts w:ascii="Cambria Math" w:eastAsiaTheme="minorEastAsia" w:hAnsi="Cambria Math"/>
          </w:rPr>
          <m:t>t</m:t>
        </m:r>
      </m:oMath>
      <w:r>
        <w:rPr>
          <w:rFonts w:ascii="Tenorite" w:eastAsiaTheme="minorEastAsia" w:hAnsi="Tenorite"/>
        </w:rPr>
        <w:t xml:space="preserve">, in hours after the dehydration process begins, when the weight of the spinach reaches </w:t>
      </w:r>
      <m:oMath>
        <m:r>
          <w:rPr>
            <w:rFonts w:ascii="Cambria Math" w:eastAsiaTheme="minorEastAsia" w:hAnsi="Cambria Math"/>
          </w:rPr>
          <m:t>1.5</m:t>
        </m:r>
      </m:oMath>
      <w:r>
        <w:rPr>
          <w:rFonts w:ascii="Tenorite" w:eastAsiaTheme="minorEastAsia" w:hAnsi="Tenorite"/>
        </w:rPr>
        <w:t xml:space="preserve"> ounces. Express your value for </w:t>
      </w:r>
      <m:oMath>
        <m:r>
          <w:rPr>
            <w:rFonts w:ascii="Cambria Math" w:eastAsiaTheme="minorEastAsia" w:hAnsi="Cambria Math"/>
          </w:rPr>
          <m:t>t</m:t>
        </m:r>
      </m:oMath>
      <w:r>
        <w:rPr>
          <w:rFonts w:ascii="Tenorite" w:eastAsiaTheme="minorEastAsia" w:hAnsi="Tenorite"/>
        </w:rPr>
        <w:t xml:space="preserve"> as a decimal approximation.</w:t>
      </w:r>
    </w:p>
    <w:p w14:paraId="29370B3E" w14:textId="77777777" w:rsidR="00E45DBE" w:rsidRPr="007B0370" w:rsidRDefault="00E45DBE">
      <w:pPr>
        <w:pStyle w:val="ListParagraph"/>
        <w:numPr>
          <w:ilvl w:val="1"/>
          <w:numId w:val="9"/>
        </w:numPr>
        <w:rPr>
          <w:rFonts w:ascii="Tenorite" w:hAnsi="Tenorite"/>
        </w:rPr>
      </w:pPr>
      <w:r w:rsidRPr="007B0370">
        <w:rPr>
          <w:rFonts w:ascii="Tenorite" w:eastAsiaTheme="minorEastAsia" w:hAnsi="Tenorite"/>
        </w:rPr>
        <w:t xml:space="preserve">Explain how the value for </w:t>
      </w:r>
      <m:oMath>
        <m:r>
          <w:rPr>
            <w:rFonts w:ascii="Cambria Math" w:eastAsiaTheme="minorEastAsia" w:hAnsi="Cambria Math"/>
          </w:rPr>
          <m:t>t</m:t>
        </m:r>
      </m:oMath>
      <w:r w:rsidRPr="007B0370">
        <w:rPr>
          <w:rFonts w:ascii="Tenorite" w:eastAsiaTheme="minorEastAsia" w:hAnsi="Tenorite"/>
        </w:rPr>
        <w:t xml:space="preserve"> found in part C(</w:t>
      </w:r>
      <w:proofErr w:type="spellStart"/>
      <w:r w:rsidRPr="007B0370">
        <w:rPr>
          <w:rFonts w:ascii="Tenorite" w:eastAsiaTheme="minorEastAsia" w:hAnsi="Tenorite"/>
        </w:rPr>
        <w:t>i</w:t>
      </w:r>
      <w:proofErr w:type="spellEnd"/>
      <w:r w:rsidRPr="007B0370">
        <w:rPr>
          <w:rFonts w:ascii="Tenorite" w:eastAsiaTheme="minorEastAsia" w:hAnsi="Tenorite"/>
        </w:rPr>
        <w:t xml:space="preserve">) can be used to determine an appropriate domain restriction for the model </w:t>
      </w:r>
      <m:oMath>
        <m:r>
          <w:rPr>
            <w:rFonts w:ascii="Cambria Math" w:eastAsiaTheme="minorEastAsia" w:hAnsi="Cambria Math"/>
          </w:rPr>
          <m:t>W</m:t>
        </m:r>
      </m:oMath>
      <w:r w:rsidRPr="007B0370">
        <w:rPr>
          <w:rFonts w:ascii="Tenorite" w:eastAsiaTheme="minorEastAsia" w:hAnsi="Tenorite"/>
        </w:rPr>
        <w:t>. Refer to the context of the question in your explanation.</w:t>
      </w:r>
    </w:p>
    <w:p w14:paraId="3FB7028B" w14:textId="77777777" w:rsidR="00E45DBE" w:rsidRPr="006B787C" w:rsidRDefault="00E45DBE" w:rsidP="00E45DBE">
      <w:pPr>
        <w:rPr>
          <w:rFonts w:ascii="Tenorite" w:hAnsi="Tenorite"/>
        </w:rPr>
      </w:pPr>
    </w:p>
    <w:p w14:paraId="6AE97119" w14:textId="77777777" w:rsidR="00E45DBE" w:rsidRDefault="00E45DBE" w:rsidP="00E45DBE">
      <w:pPr>
        <w:rPr>
          <w:rFonts w:ascii="Tenorite" w:hAnsi="Tenorite"/>
        </w:rPr>
      </w:pPr>
      <w:r>
        <w:rPr>
          <w:rFonts w:ascii="Tenorite" w:hAnsi="Tenorite"/>
        </w:rPr>
        <w:br w:type="page"/>
      </w:r>
    </w:p>
    <w:p w14:paraId="75401990" w14:textId="77777777" w:rsidR="00E45DBE" w:rsidRPr="00A05CD7" w:rsidRDefault="00E45DBE" w:rsidP="00E45DBE">
      <w:pPr>
        <w:pStyle w:val="Heading1"/>
        <w:spacing w:after="160"/>
        <w:rPr>
          <w:rFonts w:ascii="Tenorite" w:hAnsi="Tenorite"/>
          <w:b/>
          <w:bCs/>
          <w:color w:val="auto"/>
          <w:sz w:val="32"/>
          <w:szCs w:val="32"/>
        </w:rPr>
      </w:pPr>
      <w:r w:rsidRPr="00A05CD7">
        <w:rPr>
          <w:rFonts w:ascii="Tenorite" w:hAnsi="Tenorite"/>
          <w:b/>
          <w:bCs/>
          <w:color w:val="auto"/>
          <w:sz w:val="32"/>
          <w:szCs w:val="32"/>
        </w:rPr>
        <w:lastRenderedPageBreak/>
        <w:t>FRQ 2 Practice – Drying Drywall</w:t>
      </w:r>
    </w:p>
    <w:p w14:paraId="3721A013" w14:textId="77777777" w:rsidR="00E45DBE" w:rsidRPr="006B787C" w:rsidRDefault="00E45DBE" w:rsidP="00E45DBE">
      <w:pPr>
        <w:rPr>
          <w:rFonts w:ascii="Tenorite" w:eastAsiaTheme="minorEastAsia" w:hAnsi="Tenorite"/>
        </w:rPr>
      </w:pPr>
      <w:r w:rsidRPr="006B787C">
        <w:rPr>
          <w:rFonts w:ascii="Tenorite" w:hAnsi="Tenorite"/>
        </w:rPr>
        <w:t xml:space="preserve">Mr. Q’s home had a small flood. To dry out his walls, he runs a dehumidifier machine. He turns on the machine </w:t>
      </w:r>
      <m:oMath>
        <m:r>
          <w:rPr>
            <w:rFonts w:ascii="Cambria Math" w:hAnsi="Cambria Math"/>
          </w:rPr>
          <m:t>4</m:t>
        </m:r>
      </m:oMath>
      <w:r w:rsidRPr="006B787C">
        <w:rPr>
          <w:rFonts w:ascii="Tenorite" w:eastAsiaTheme="minorEastAsia" w:hAnsi="Tenorite"/>
        </w:rPr>
        <w:t xml:space="preserve"> hours after the flood. So, four hours after the flood (</w:t>
      </w:r>
      <m:oMath>
        <m:r>
          <w:rPr>
            <w:rFonts w:ascii="Cambria Math" w:eastAsiaTheme="minorEastAsia" w:hAnsi="Cambria Math"/>
          </w:rPr>
          <m:t>t=4</m:t>
        </m:r>
      </m:oMath>
      <w:r w:rsidRPr="006B787C">
        <w:rPr>
          <w:rFonts w:ascii="Tenorite" w:eastAsiaTheme="minorEastAsia" w:hAnsi="Tenorite"/>
        </w:rPr>
        <w:t>), no water has yet been removed from his walls. Six hours later (</w:t>
      </w:r>
      <m:oMath>
        <m:r>
          <w:rPr>
            <w:rFonts w:ascii="Cambria Math" w:eastAsiaTheme="minorEastAsia" w:hAnsi="Cambria Math"/>
          </w:rPr>
          <m:t>t=10</m:t>
        </m:r>
      </m:oMath>
      <w:r w:rsidRPr="006B787C">
        <w:rPr>
          <w:rFonts w:ascii="Tenorite" w:eastAsiaTheme="minorEastAsia" w:hAnsi="Tenorite"/>
        </w:rPr>
        <w:t xml:space="preserve">), </w:t>
      </w:r>
      <m:oMath>
        <m:r>
          <w:rPr>
            <w:rFonts w:ascii="Cambria Math" w:eastAsiaTheme="minorEastAsia" w:hAnsi="Cambria Math"/>
          </w:rPr>
          <m:t>5</m:t>
        </m:r>
      </m:oMath>
      <w:r w:rsidRPr="006B787C">
        <w:rPr>
          <w:rFonts w:ascii="Tenorite" w:eastAsiaTheme="minorEastAsia" w:hAnsi="Tenorite"/>
        </w:rPr>
        <w:t xml:space="preserve"> liters of water have been removed from the walls.</w:t>
      </w:r>
    </w:p>
    <w:p w14:paraId="2006CEFF" w14:textId="52C591BD" w:rsidR="00E45DBE" w:rsidRPr="006B787C" w:rsidRDefault="00E45DBE" w:rsidP="00E45DBE">
      <w:pPr>
        <w:rPr>
          <w:rFonts w:ascii="Tenorite" w:eastAsiaTheme="minorEastAsia" w:hAnsi="Tenorite"/>
        </w:rPr>
      </w:pPr>
      <w:r w:rsidRPr="006B787C">
        <w:rPr>
          <w:rFonts w:ascii="Tenorite" w:eastAsiaTheme="minorEastAsia" w:hAnsi="Tenorite"/>
        </w:rPr>
        <w:t xml:space="preserve">The volume of water removed from the walls can be </w:t>
      </w:r>
      <w:r w:rsidR="00BB2B6D">
        <w:rPr>
          <w:rFonts w:ascii="Tenorite" w:eastAsiaTheme="minorEastAsia" w:hAnsi="Tenorite"/>
        </w:rPr>
        <w:t>modeled</w:t>
      </w:r>
      <w:r w:rsidRPr="006B787C">
        <w:rPr>
          <w:rFonts w:ascii="Tenorite" w:eastAsiaTheme="minorEastAsia" w:hAnsi="Tenorite"/>
        </w:rPr>
        <w:t xml:space="preserve"> by the function </w:t>
      </w:r>
      <m:oMath>
        <m:r>
          <w:rPr>
            <w:rFonts w:ascii="Cambria Math" w:eastAsiaTheme="minorEastAsia" w:hAnsi="Cambria Math"/>
          </w:rPr>
          <m:t>R</m:t>
        </m:r>
      </m:oMath>
      <w:r w:rsidRPr="006B787C">
        <w:rPr>
          <w:rFonts w:ascii="Tenorite" w:eastAsiaTheme="minorEastAsia" w:hAnsi="Tenorite"/>
        </w:rPr>
        <w:t xml:space="preserve"> given by</w:t>
      </w:r>
      <w:r w:rsidRPr="006B787C">
        <w:rPr>
          <w:rFonts w:ascii="Tenorite" w:eastAsiaTheme="minorEastAsia" w:hAnsi="Tenorite"/>
        </w:rPr>
        <w:br/>
      </w:r>
      <m:oMath>
        <m:r>
          <w:rPr>
            <w:rFonts w:ascii="Cambria Math" w:eastAsiaTheme="minorEastAsia" w:hAnsi="Cambria Math"/>
          </w:rPr>
          <m:t>R</m:t>
        </m:r>
        <m:d>
          <m:dPr>
            <m:ctrlPr>
              <w:rPr>
                <w:rFonts w:ascii="Cambria Math" w:eastAsiaTheme="minorEastAsia" w:hAnsi="Cambria Math"/>
                <w:i/>
              </w:rPr>
            </m:ctrlPr>
          </m:dPr>
          <m:e>
            <m:r>
              <w:rPr>
                <w:rFonts w:ascii="Cambria Math" w:eastAsiaTheme="minorEastAsia" w:hAnsi="Cambria Math"/>
              </w:rPr>
              <m:t>t</m:t>
            </m:r>
          </m:e>
        </m:d>
        <m:r>
          <w:rPr>
            <w:rFonts w:ascii="Cambria Math" w:eastAsiaTheme="minorEastAsia" w:hAnsi="Cambria Math"/>
          </w:rPr>
          <m:t>=12-a</m:t>
        </m:r>
        <m:sSup>
          <m:sSupPr>
            <m:ctrlPr>
              <w:rPr>
                <w:rFonts w:ascii="Cambria Math" w:eastAsiaTheme="minorEastAsia" w:hAnsi="Cambria Math"/>
                <w:i/>
              </w:rPr>
            </m:ctrlPr>
          </m:sSupPr>
          <m:e>
            <m:d>
              <m:dPr>
                <m:ctrlPr>
                  <w:rPr>
                    <w:rFonts w:ascii="Cambria Math" w:eastAsiaTheme="minorEastAsia" w:hAnsi="Cambria Math"/>
                    <w:i/>
                  </w:rPr>
                </m:ctrlPr>
              </m:dPr>
              <m:e>
                <m:r>
                  <w:rPr>
                    <w:rFonts w:ascii="Cambria Math" w:eastAsiaTheme="minorEastAsia" w:hAnsi="Cambria Math"/>
                  </w:rPr>
                  <m:t>b</m:t>
                </m:r>
              </m:e>
            </m:d>
          </m:e>
          <m:sup>
            <m:r>
              <w:rPr>
                <w:rFonts w:ascii="Cambria Math" w:eastAsiaTheme="minorEastAsia" w:hAnsi="Cambria Math"/>
              </w:rPr>
              <m:t>t</m:t>
            </m:r>
          </m:sup>
        </m:sSup>
      </m:oMath>
      <w:r w:rsidRPr="006B787C">
        <w:rPr>
          <w:rFonts w:ascii="Tenorite" w:eastAsiaTheme="minorEastAsia" w:hAnsi="Tenorite"/>
        </w:rPr>
        <w:t xml:space="preserve">, where </w:t>
      </w:r>
      <m:oMath>
        <m:r>
          <w:rPr>
            <w:rFonts w:ascii="Cambria Math" w:eastAsiaTheme="minorEastAsia" w:hAnsi="Cambria Math"/>
          </w:rPr>
          <m:t>R</m:t>
        </m:r>
        <m:d>
          <m:dPr>
            <m:ctrlPr>
              <w:rPr>
                <w:rFonts w:ascii="Cambria Math" w:eastAsiaTheme="minorEastAsia" w:hAnsi="Cambria Math"/>
                <w:i/>
              </w:rPr>
            </m:ctrlPr>
          </m:dPr>
          <m:e>
            <m:r>
              <w:rPr>
                <w:rFonts w:ascii="Cambria Math" w:eastAsiaTheme="minorEastAsia" w:hAnsi="Cambria Math"/>
              </w:rPr>
              <m:t>t</m:t>
            </m:r>
          </m:e>
        </m:d>
      </m:oMath>
      <w:r w:rsidRPr="006B787C">
        <w:rPr>
          <w:rFonts w:ascii="Tenorite" w:eastAsiaTheme="minorEastAsia" w:hAnsi="Tenorite"/>
        </w:rPr>
        <w:t xml:space="preserve"> is the total volume of water removed </w:t>
      </w:r>
      <m:oMath>
        <m:r>
          <w:rPr>
            <w:rFonts w:ascii="Cambria Math" w:eastAsiaTheme="minorEastAsia" w:hAnsi="Cambria Math"/>
          </w:rPr>
          <m:t>t</m:t>
        </m:r>
      </m:oMath>
      <w:r w:rsidRPr="006B787C">
        <w:rPr>
          <w:rFonts w:ascii="Tenorite" w:eastAsiaTheme="minorEastAsia" w:hAnsi="Tenorite"/>
        </w:rPr>
        <w:t xml:space="preserve"> hours after the flood.</w:t>
      </w:r>
    </w:p>
    <w:p w14:paraId="403FDB29" w14:textId="77777777" w:rsidR="00E45DBE" w:rsidRPr="006B787C" w:rsidRDefault="00E45DBE">
      <w:pPr>
        <w:pStyle w:val="ListParagraph"/>
        <w:numPr>
          <w:ilvl w:val="0"/>
          <w:numId w:val="12"/>
        </w:numPr>
        <w:rPr>
          <w:rFonts w:ascii="Tenorite" w:hAnsi="Tenorite"/>
        </w:rPr>
      </w:pPr>
      <w:r w:rsidRPr="006B787C">
        <w:rPr>
          <w:rFonts w:ascii="Tenorite" w:hAnsi="Tenorite"/>
        </w:rPr>
        <w:t xml:space="preserve"> </w:t>
      </w:r>
    </w:p>
    <w:p w14:paraId="6CC79B85" w14:textId="77777777" w:rsidR="00E45DBE" w:rsidRPr="006B787C" w:rsidRDefault="00E45DBE">
      <w:pPr>
        <w:pStyle w:val="ListParagraph"/>
        <w:numPr>
          <w:ilvl w:val="1"/>
          <w:numId w:val="12"/>
        </w:numPr>
        <w:rPr>
          <w:rFonts w:ascii="Tenorite" w:hAnsi="Tenorite"/>
        </w:rPr>
      </w:pPr>
      <w:r w:rsidRPr="006B787C">
        <w:rPr>
          <w:rFonts w:ascii="Tenorite" w:eastAsiaTheme="minorEastAsia" w:hAnsi="Tenorite"/>
        </w:rPr>
        <w:t xml:space="preserve">Use the given data to write two equations that can be used to find the values for constants </w:t>
      </w:r>
      <m:oMath>
        <m:r>
          <w:rPr>
            <w:rFonts w:ascii="Cambria Math" w:eastAsiaTheme="minorEastAsia" w:hAnsi="Cambria Math"/>
          </w:rPr>
          <m:t>a</m:t>
        </m:r>
      </m:oMath>
      <w:r w:rsidRPr="006B787C">
        <w:rPr>
          <w:rFonts w:ascii="Tenorite" w:eastAsiaTheme="minorEastAsia" w:hAnsi="Tenorite"/>
        </w:rPr>
        <w:t xml:space="preserve"> and </w:t>
      </w:r>
      <m:oMath>
        <m:r>
          <w:rPr>
            <w:rFonts w:ascii="Cambria Math" w:eastAsiaTheme="minorEastAsia" w:hAnsi="Cambria Math"/>
          </w:rPr>
          <m:t>b</m:t>
        </m:r>
      </m:oMath>
      <w:r w:rsidRPr="006B787C">
        <w:rPr>
          <w:rFonts w:ascii="Tenorite" w:eastAsiaTheme="minorEastAsia" w:hAnsi="Tenorite"/>
        </w:rPr>
        <w:t xml:space="preserve"> in the expression for </w:t>
      </w:r>
      <m:oMath>
        <m:r>
          <w:rPr>
            <w:rFonts w:ascii="Cambria Math" w:eastAsiaTheme="minorEastAsia" w:hAnsi="Cambria Math"/>
          </w:rPr>
          <m:t>R</m:t>
        </m:r>
        <m:d>
          <m:dPr>
            <m:ctrlPr>
              <w:rPr>
                <w:rFonts w:ascii="Cambria Math" w:eastAsiaTheme="minorEastAsia" w:hAnsi="Cambria Math"/>
                <w:i/>
              </w:rPr>
            </m:ctrlPr>
          </m:dPr>
          <m:e>
            <m:r>
              <w:rPr>
                <w:rFonts w:ascii="Cambria Math" w:eastAsiaTheme="minorEastAsia" w:hAnsi="Cambria Math"/>
              </w:rPr>
              <m:t>t</m:t>
            </m:r>
          </m:e>
        </m:d>
      </m:oMath>
      <w:r w:rsidRPr="006B787C">
        <w:rPr>
          <w:rFonts w:ascii="Tenorite" w:eastAsiaTheme="minorEastAsia" w:hAnsi="Tenorite"/>
        </w:rPr>
        <w:t>.</w:t>
      </w:r>
    </w:p>
    <w:p w14:paraId="40A61F2C" w14:textId="77777777" w:rsidR="00E45DBE" w:rsidRPr="006B787C" w:rsidRDefault="00E45DBE">
      <w:pPr>
        <w:pStyle w:val="ListParagraph"/>
        <w:numPr>
          <w:ilvl w:val="1"/>
          <w:numId w:val="12"/>
        </w:numPr>
        <w:contextualSpacing w:val="0"/>
        <w:rPr>
          <w:rFonts w:ascii="Tenorite" w:hAnsi="Tenorite"/>
        </w:rPr>
      </w:pPr>
      <w:r w:rsidRPr="006B787C">
        <w:rPr>
          <w:rFonts w:ascii="Tenorite" w:hAnsi="Tenorite"/>
        </w:rPr>
        <w:t xml:space="preserve">Find the values for </w:t>
      </w:r>
      <m:oMath>
        <m:r>
          <w:rPr>
            <w:rFonts w:ascii="Cambria Math" w:hAnsi="Cambria Math"/>
          </w:rPr>
          <m:t>a</m:t>
        </m:r>
      </m:oMath>
      <w:r w:rsidRPr="006B787C">
        <w:rPr>
          <w:rFonts w:ascii="Tenorite" w:eastAsiaTheme="minorEastAsia" w:hAnsi="Tenorite"/>
        </w:rPr>
        <w:t xml:space="preserve"> and </w:t>
      </w:r>
      <m:oMath>
        <m:r>
          <w:rPr>
            <w:rFonts w:ascii="Cambria Math" w:eastAsiaTheme="minorEastAsia" w:hAnsi="Cambria Math"/>
          </w:rPr>
          <m:t>b</m:t>
        </m:r>
      </m:oMath>
      <w:r w:rsidRPr="006B787C">
        <w:rPr>
          <w:rFonts w:ascii="Tenorite" w:eastAsiaTheme="minorEastAsia" w:hAnsi="Tenorite"/>
        </w:rPr>
        <w:t xml:space="preserve"> as decimal approximations.</w:t>
      </w:r>
    </w:p>
    <w:p w14:paraId="4006BD84" w14:textId="77777777" w:rsidR="00E45DBE" w:rsidRPr="006B787C" w:rsidRDefault="00E45DBE">
      <w:pPr>
        <w:pStyle w:val="ListParagraph"/>
        <w:numPr>
          <w:ilvl w:val="0"/>
          <w:numId w:val="12"/>
        </w:numPr>
        <w:rPr>
          <w:rFonts w:ascii="Tenorite" w:hAnsi="Tenorite"/>
        </w:rPr>
      </w:pPr>
    </w:p>
    <w:p w14:paraId="5DA14552" w14:textId="77777777" w:rsidR="00E45DBE" w:rsidRPr="006B787C" w:rsidRDefault="00E45DBE">
      <w:pPr>
        <w:pStyle w:val="ListParagraph"/>
        <w:numPr>
          <w:ilvl w:val="1"/>
          <w:numId w:val="12"/>
        </w:numPr>
        <w:rPr>
          <w:rFonts w:ascii="Tenorite" w:hAnsi="Tenorite"/>
        </w:rPr>
      </w:pPr>
      <w:r w:rsidRPr="006B787C">
        <w:rPr>
          <w:rFonts w:ascii="Tenorite" w:hAnsi="Tenorite"/>
        </w:rPr>
        <w:t xml:space="preserve">Use the given data to find the average rate of change of the volume of water removed, in liters per hour, from </w:t>
      </w:r>
      <m:oMath>
        <m:r>
          <w:rPr>
            <w:rFonts w:ascii="Cambria Math" w:hAnsi="Cambria Math"/>
          </w:rPr>
          <m:t>t=4</m:t>
        </m:r>
      </m:oMath>
      <w:r w:rsidRPr="006B787C">
        <w:rPr>
          <w:rFonts w:ascii="Tenorite" w:eastAsiaTheme="minorEastAsia" w:hAnsi="Tenorite"/>
        </w:rPr>
        <w:t xml:space="preserve"> to </w:t>
      </w:r>
      <m:oMath>
        <m:r>
          <w:rPr>
            <w:rFonts w:ascii="Cambria Math" w:eastAsiaTheme="minorEastAsia" w:hAnsi="Cambria Math"/>
          </w:rPr>
          <m:t>t=10</m:t>
        </m:r>
      </m:oMath>
      <w:r w:rsidRPr="006B787C">
        <w:rPr>
          <w:rFonts w:ascii="Tenorite" w:eastAsiaTheme="minorEastAsia" w:hAnsi="Tenorite"/>
        </w:rPr>
        <w:t xml:space="preserve"> hours. Express your answer as a decimal approximation. Show the computations that lead to your answer.</w:t>
      </w:r>
    </w:p>
    <w:p w14:paraId="0EED48DD" w14:textId="77777777" w:rsidR="00E45DBE" w:rsidRPr="006B787C" w:rsidRDefault="00E45DBE">
      <w:pPr>
        <w:pStyle w:val="ListParagraph"/>
        <w:numPr>
          <w:ilvl w:val="1"/>
          <w:numId w:val="12"/>
        </w:numPr>
        <w:contextualSpacing w:val="0"/>
        <w:rPr>
          <w:rFonts w:ascii="Tenorite" w:hAnsi="Tenorite"/>
        </w:rPr>
      </w:pPr>
      <w:r w:rsidRPr="006B787C">
        <w:rPr>
          <w:rFonts w:ascii="Tenorite" w:hAnsi="Tenorite"/>
        </w:rPr>
        <w:t>Use the average rate of change found in (</w:t>
      </w:r>
      <w:proofErr w:type="spellStart"/>
      <w:r w:rsidRPr="006B787C">
        <w:rPr>
          <w:rFonts w:ascii="Tenorite" w:hAnsi="Tenorite"/>
        </w:rPr>
        <w:t>i</w:t>
      </w:r>
      <w:proofErr w:type="spellEnd"/>
      <w:r w:rsidRPr="006B787C">
        <w:rPr>
          <w:rFonts w:ascii="Tenorite" w:hAnsi="Tenorite"/>
        </w:rPr>
        <w:t xml:space="preserve">) to estimate the volume of water removed </w:t>
      </w:r>
      <m:oMath>
        <m:r>
          <w:rPr>
            <w:rFonts w:ascii="Cambria Math" w:hAnsi="Cambria Math"/>
          </w:rPr>
          <m:t>12</m:t>
        </m:r>
      </m:oMath>
      <w:r w:rsidRPr="006B787C">
        <w:rPr>
          <w:rFonts w:ascii="Tenorite" w:eastAsiaTheme="minorEastAsia" w:hAnsi="Tenorite"/>
        </w:rPr>
        <w:t xml:space="preserve"> hours after the flood. Show the work that leads to your answer.</w:t>
      </w:r>
    </w:p>
    <w:p w14:paraId="4010F33E" w14:textId="19B1FC59" w:rsidR="00E45DBE" w:rsidRPr="006B787C" w:rsidRDefault="00E45DBE">
      <w:pPr>
        <w:pStyle w:val="ListParagraph"/>
        <w:numPr>
          <w:ilvl w:val="0"/>
          <w:numId w:val="12"/>
        </w:numPr>
        <w:rPr>
          <w:rFonts w:ascii="Tenorite" w:hAnsi="Tenorite"/>
        </w:rPr>
      </w:pPr>
      <w:r w:rsidRPr="006B787C">
        <w:rPr>
          <w:rFonts w:ascii="Tenorite" w:hAnsi="Tenorite"/>
        </w:rPr>
        <w:t xml:space="preserve">Mr. Q plans to turn off the dehumidifier after </w:t>
      </w:r>
      <m:oMath>
        <m:r>
          <w:rPr>
            <w:rFonts w:ascii="Cambria Math" w:hAnsi="Cambria Math"/>
          </w:rPr>
          <m:t>11</m:t>
        </m:r>
      </m:oMath>
      <w:r w:rsidRPr="006B787C">
        <w:rPr>
          <w:rFonts w:ascii="Tenorite" w:eastAsiaTheme="minorEastAsia" w:hAnsi="Tenorite"/>
        </w:rPr>
        <w:t xml:space="preserve"> liters of water </w:t>
      </w:r>
      <w:r w:rsidR="000710AE">
        <w:rPr>
          <w:rFonts w:ascii="Tenorite" w:eastAsiaTheme="minorEastAsia" w:hAnsi="Tenorite"/>
        </w:rPr>
        <w:t>have been</w:t>
      </w:r>
      <w:r w:rsidRPr="006B787C">
        <w:rPr>
          <w:rFonts w:ascii="Tenorite" w:eastAsiaTheme="minorEastAsia" w:hAnsi="Tenorite"/>
        </w:rPr>
        <w:t xml:space="preserve"> removed from his walls. Use model </w:t>
      </w:r>
      <m:oMath>
        <m:r>
          <w:rPr>
            <w:rFonts w:ascii="Cambria Math" w:eastAsiaTheme="minorEastAsia" w:hAnsi="Cambria Math"/>
          </w:rPr>
          <m:t>R</m:t>
        </m:r>
      </m:oMath>
      <w:r w:rsidRPr="006B787C">
        <w:rPr>
          <w:rFonts w:ascii="Tenorite" w:eastAsiaTheme="minorEastAsia" w:hAnsi="Tenorite"/>
        </w:rPr>
        <w:t xml:space="preserve"> to respond to the following.</w:t>
      </w:r>
    </w:p>
    <w:p w14:paraId="65506AC3" w14:textId="77777777" w:rsidR="00E45DBE" w:rsidRPr="006B787C" w:rsidRDefault="00E45DBE">
      <w:pPr>
        <w:pStyle w:val="ListParagraph"/>
        <w:numPr>
          <w:ilvl w:val="1"/>
          <w:numId w:val="12"/>
        </w:numPr>
        <w:rPr>
          <w:rFonts w:ascii="Tenorite" w:hAnsi="Tenorite"/>
        </w:rPr>
      </w:pPr>
      <w:r w:rsidRPr="006B787C">
        <w:rPr>
          <w:rFonts w:ascii="Tenorite" w:hAnsi="Tenorite"/>
        </w:rPr>
        <w:t xml:space="preserve">Write and solve an equation whose solution gives the time </w:t>
      </w:r>
      <m:oMath>
        <m:r>
          <w:rPr>
            <w:rFonts w:ascii="Cambria Math" w:hAnsi="Cambria Math"/>
          </w:rPr>
          <m:t>t</m:t>
        </m:r>
      </m:oMath>
      <w:r w:rsidRPr="006B787C">
        <w:rPr>
          <w:rFonts w:ascii="Tenorite" w:eastAsiaTheme="minorEastAsia" w:hAnsi="Tenorite"/>
        </w:rPr>
        <w:t xml:space="preserve">, in hours after the flood, when </w:t>
      </w:r>
      <m:oMath>
        <m:r>
          <w:rPr>
            <w:rFonts w:ascii="Cambria Math" w:eastAsiaTheme="minorEastAsia" w:hAnsi="Cambria Math"/>
          </w:rPr>
          <m:t>11</m:t>
        </m:r>
      </m:oMath>
      <w:r w:rsidRPr="006B787C">
        <w:rPr>
          <w:rFonts w:ascii="Tenorite" w:eastAsiaTheme="minorEastAsia" w:hAnsi="Tenorite"/>
        </w:rPr>
        <w:t xml:space="preserve"> liters of water are removed. Express your value for </w:t>
      </w:r>
      <m:oMath>
        <m:r>
          <w:rPr>
            <w:rFonts w:ascii="Cambria Math" w:eastAsiaTheme="minorEastAsia" w:hAnsi="Cambria Math"/>
          </w:rPr>
          <m:t>t</m:t>
        </m:r>
      </m:oMath>
      <w:r w:rsidRPr="006B787C">
        <w:rPr>
          <w:rFonts w:ascii="Tenorite" w:eastAsiaTheme="minorEastAsia" w:hAnsi="Tenorite"/>
        </w:rPr>
        <w:t xml:space="preserve"> as a decimal approximation.</w:t>
      </w:r>
    </w:p>
    <w:p w14:paraId="591CA17E" w14:textId="77777777" w:rsidR="00E45DBE" w:rsidRPr="006B787C" w:rsidRDefault="00E45DBE">
      <w:pPr>
        <w:pStyle w:val="ListParagraph"/>
        <w:numPr>
          <w:ilvl w:val="1"/>
          <w:numId w:val="12"/>
        </w:numPr>
        <w:rPr>
          <w:rFonts w:ascii="Tenorite" w:hAnsi="Tenorite"/>
        </w:rPr>
      </w:pPr>
      <w:r w:rsidRPr="006B787C">
        <w:rPr>
          <w:rFonts w:ascii="Tenorite" w:eastAsiaTheme="minorEastAsia" w:hAnsi="Tenorite"/>
        </w:rPr>
        <w:t xml:space="preserve">Explain how the value for </w:t>
      </w:r>
      <m:oMath>
        <m:r>
          <w:rPr>
            <w:rFonts w:ascii="Cambria Math" w:eastAsiaTheme="minorEastAsia" w:hAnsi="Cambria Math"/>
          </w:rPr>
          <m:t>t</m:t>
        </m:r>
      </m:oMath>
      <w:r w:rsidRPr="006B787C">
        <w:rPr>
          <w:rFonts w:ascii="Tenorite" w:eastAsiaTheme="minorEastAsia" w:hAnsi="Tenorite"/>
        </w:rPr>
        <w:t xml:space="preserve"> found in part C(</w:t>
      </w:r>
      <w:proofErr w:type="spellStart"/>
      <w:r w:rsidRPr="006B787C">
        <w:rPr>
          <w:rFonts w:ascii="Tenorite" w:eastAsiaTheme="minorEastAsia" w:hAnsi="Tenorite"/>
        </w:rPr>
        <w:t>i</w:t>
      </w:r>
      <w:proofErr w:type="spellEnd"/>
      <w:r w:rsidRPr="006B787C">
        <w:rPr>
          <w:rFonts w:ascii="Tenorite" w:eastAsiaTheme="minorEastAsia" w:hAnsi="Tenorite"/>
        </w:rPr>
        <w:t xml:space="preserve">) can be used to determine an appropriate domain restriction for the model </w:t>
      </w:r>
      <m:oMath>
        <m:r>
          <w:rPr>
            <w:rFonts w:ascii="Cambria Math" w:eastAsiaTheme="minorEastAsia" w:hAnsi="Cambria Math"/>
          </w:rPr>
          <m:t>R</m:t>
        </m:r>
      </m:oMath>
      <w:r w:rsidRPr="006B787C">
        <w:rPr>
          <w:rFonts w:ascii="Tenorite" w:eastAsiaTheme="minorEastAsia" w:hAnsi="Tenorite"/>
        </w:rPr>
        <w:t>. Refer to the context of the question in your explanation.</w:t>
      </w:r>
      <w:r w:rsidRPr="006B787C">
        <w:rPr>
          <w:rFonts w:ascii="Tenorite" w:hAnsi="Tenorite"/>
          <w:b/>
          <w:bCs/>
          <w:sz w:val="56"/>
          <w:szCs w:val="56"/>
        </w:rPr>
        <w:br w:type="page"/>
      </w:r>
    </w:p>
    <w:p w14:paraId="3C8B98A6" w14:textId="77777777" w:rsidR="00E45DBE" w:rsidRPr="00A05CD7" w:rsidRDefault="00E45DBE" w:rsidP="00E45DBE">
      <w:pPr>
        <w:pStyle w:val="Heading1"/>
        <w:spacing w:after="160"/>
        <w:rPr>
          <w:rFonts w:ascii="Tenorite" w:hAnsi="Tenorite"/>
          <w:b/>
          <w:bCs/>
          <w:color w:val="auto"/>
          <w:sz w:val="32"/>
          <w:szCs w:val="32"/>
        </w:rPr>
      </w:pPr>
      <w:r w:rsidRPr="00A05CD7">
        <w:rPr>
          <w:rFonts w:ascii="Tenorite" w:hAnsi="Tenorite"/>
          <w:b/>
          <w:bCs/>
          <w:color w:val="auto"/>
          <w:sz w:val="32"/>
          <w:szCs w:val="32"/>
        </w:rPr>
        <w:lastRenderedPageBreak/>
        <w:t>FRQ 2 Practice – Ed &lt;3 Sandra</w:t>
      </w:r>
    </w:p>
    <w:p w14:paraId="526BFC8F" w14:textId="77777777" w:rsidR="00E45DBE" w:rsidRPr="0091662F" w:rsidRDefault="00E45DBE" w:rsidP="00E45DBE">
      <w:pPr>
        <w:spacing w:line="259" w:lineRule="auto"/>
        <w:rPr>
          <w:rFonts w:ascii="Tenorite" w:eastAsiaTheme="minorEastAsia" w:hAnsi="Tenorite"/>
        </w:rPr>
      </w:pPr>
      <w:r w:rsidRPr="0091662F">
        <w:rPr>
          <w:rFonts w:ascii="Tenorite" w:hAnsi="Tenorite"/>
        </w:rPr>
        <w:t>Ed is deeply in love with Sandra. As time passes, his love only grows deeper. At first sight (</w:t>
      </w:r>
      <m:oMath>
        <m:r>
          <w:rPr>
            <w:rFonts w:ascii="Cambria Math" w:hAnsi="Cambria Math"/>
          </w:rPr>
          <m:t>t=0</m:t>
        </m:r>
      </m:oMath>
      <w:r w:rsidRPr="0091662F">
        <w:rPr>
          <w:rFonts w:ascii="Tenorite" w:eastAsiaTheme="minorEastAsia" w:hAnsi="Tenorite"/>
        </w:rPr>
        <w:t xml:space="preserve">), the depth of Ed’s love was </w:t>
      </w:r>
      <m:oMath>
        <m:r>
          <w:rPr>
            <w:rFonts w:ascii="Cambria Math" w:eastAsiaTheme="minorEastAsia" w:hAnsi="Cambria Math"/>
          </w:rPr>
          <m:t>4.4</m:t>
        </m:r>
      </m:oMath>
      <w:r w:rsidRPr="0091662F">
        <w:rPr>
          <w:rFonts w:ascii="Tenorite" w:eastAsiaTheme="minorEastAsia" w:hAnsi="Tenorite"/>
        </w:rPr>
        <w:t xml:space="preserve"> thousand </w:t>
      </w:r>
      <m:oMath>
        <m:r>
          <m:rPr>
            <m:nor/>
          </m:rPr>
          <w:rPr>
            <w:rFonts w:ascii="Tenorite" w:eastAsiaTheme="minorEastAsia" w:hAnsi="Tenorite"/>
          </w:rPr>
          <m:t>km</m:t>
        </m:r>
      </m:oMath>
      <w:r w:rsidRPr="0091662F">
        <w:rPr>
          <w:rFonts w:ascii="Tenorite" w:eastAsiaTheme="minorEastAsia" w:hAnsi="Tenorite"/>
        </w:rPr>
        <w:t>. A week later (</w:t>
      </w:r>
      <m:oMath>
        <m:r>
          <w:rPr>
            <w:rFonts w:ascii="Cambria Math" w:eastAsiaTheme="minorEastAsia" w:hAnsi="Cambria Math"/>
          </w:rPr>
          <m:t>t=7</m:t>
        </m:r>
      </m:oMath>
      <w:r w:rsidRPr="0091662F">
        <w:rPr>
          <w:rFonts w:ascii="Tenorite" w:eastAsiaTheme="minorEastAsia" w:hAnsi="Tenorite"/>
        </w:rPr>
        <w:t xml:space="preserve">), the depth of Ed’s love was </w:t>
      </w:r>
      <m:oMath>
        <m:r>
          <w:rPr>
            <w:rFonts w:ascii="Cambria Math" w:eastAsiaTheme="minorEastAsia" w:hAnsi="Cambria Math"/>
          </w:rPr>
          <m:t>8.2</m:t>
        </m:r>
      </m:oMath>
      <w:r w:rsidRPr="0091662F">
        <w:rPr>
          <w:rFonts w:ascii="Tenorite" w:eastAsiaTheme="minorEastAsia" w:hAnsi="Tenorite"/>
        </w:rPr>
        <w:t xml:space="preserve"> thousand </w:t>
      </w:r>
      <m:oMath>
        <m:r>
          <m:rPr>
            <m:nor/>
          </m:rPr>
          <w:rPr>
            <w:rFonts w:ascii="Tenorite" w:eastAsiaTheme="minorEastAsia" w:hAnsi="Tenorite"/>
          </w:rPr>
          <m:t>km</m:t>
        </m:r>
      </m:oMath>
      <w:r w:rsidRPr="0091662F">
        <w:rPr>
          <w:rFonts w:ascii="Tenorite" w:eastAsiaTheme="minorEastAsia" w:hAnsi="Tenorite"/>
        </w:rPr>
        <w:t>.</w:t>
      </w:r>
    </w:p>
    <w:p w14:paraId="13C4D524" w14:textId="1E1671AF" w:rsidR="00E45DBE" w:rsidRDefault="00E45DBE" w:rsidP="00E45DBE">
      <w:pPr>
        <w:rPr>
          <w:rFonts w:ascii="Tenorite" w:eastAsiaTheme="minorEastAsia" w:hAnsi="Tenorite"/>
        </w:rPr>
      </w:pPr>
      <w:r w:rsidRPr="0091662F">
        <w:rPr>
          <w:rFonts w:ascii="Tenorite" w:eastAsiaTheme="minorEastAsia" w:hAnsi="Tenorite"/>
        </w:rPr>
        <w:t xml:space="preserve">The depth of Ed’s love for Sandra can be </w:t>
      </w:r>
      <w:r w:rsidR="00BB2B6D">
        <w:rPr>
          <w:rFonts w:ascii="Tenorite" w:eastAsiaTheme="minorEastAsia" w:hAnsi="Tenorite"/>
        </w:rPr>
        <w:t>modeled</w:t>
      </w:r>
      <w:r w:rsidRPr="0091662F">
        <w:rPr>
          <w:rFonts w:ascii="Tenorite" w:eastAsiaTheme="minorEastAsia" w:hAnsi="Tenorite"/>
        </w:rPr>
        <w:t xml:space="preserve"> by the function </w:t>
      </w:r>
      <m:oMath>
        <m:r>
          <w:rPr>
            <w:rFonts w:ascii="Cambria Math" w:eastAsiaTheme="minorEastAsia" w:hAnsi="Cambria Math"/>
          </w:rPr>
          <m:t>L</m:t>
        </m:r>
      </m:oMath>
      <w:r w:rsidRPr="0091662F">
        <w:rPr>
          <w:rFonts w:ascii="Tenorite" w:eastAsiaTheme="minorEastAsia" w:hAnsi="Tenorite"/>
        </w:rPr>
        <w:t xml:space="preserve"> given by </w:t>
      </w:r>
      <m:oMath>
        <m:r>
          <w:rPr>
            <w:rFonts w:ascii="Cambria Math" w:eastAsiaTheme="minorEastAsia" w:hAnsi="Cambria Math"/>
          </w:rPr>
          <m:t>L</m:t>
        </m:r>
        <m:d>
          <m:dPr>
            <m:ctrlPr>
              <w:rPr>
                <w:rFonts w:ascii="Cambria Math" w:eastAsiaTheme="minorEastAsia" w:hAnsi="Cambria Math"/>
                <w:i/>
              </w:rPr>
            </m:ctrlPr>
          </m:dPr>
          <m:e>
            <m:r>
              <w:rPr>
                <w:rFonts w:ascii="Cambria Math" w:eastAsiaTheme="minorEastAsia" w:hAnsi="Cambria Math"/>
              </w:rPr>
              <m:t>t</m:t>
            </m:r>
          </m:e>
        </m:d>
        <m:r>
          <w:rPr>
            <w:rFonts w:ascii="Cambria Math" w:eastAsiaTheme="minorEastAsia" w:hAnsi="Cambria Math"/>
          </w:rPr>
          <m:t>=a+b</m:t>
        </m:r>
        <m:func>
          <m:funcPr>
            <m:ctrlPr>
              <w:rPr>
                <w:rFonts w:ascii="Cambria Math" w:eastAsiaTheme="minorEastAsia" w:hAnsi="Cambria Math"/>
                <w:i/>
              </w:rPr>
            </m:ctrlPr>
          </m:funcPr>
          <m:fName>
            <m:r>
              <m:rPr>
                <m:sty m:val="p"/>
              </m:rPr>
              <w:rPr>
                <w:rFonts w:ascii="Cambria Math" w:eastAsiaTheme="minorEastAsia" w:hAnsi="Cambria Math"/>
              </w:rPr>
              <m:t>ln</m:t>
            </m:r>
          </m:fName>
          <m:e>
            <m:d>
              <m:dPr>
                <m:ctrlPr>
                  <w:rPr>
                    <w:rFonts w:ascii="Cambria Math" w:eastAsiaTheme="minorEastAsia" w:hAnsi="Cambria Math"/>
                    <w:i/>
                  </w:rPr>
                </m:ctrlPr>
              </m:dPr>
              <m:e>
                <m:r>
                  <w:rPr>
                    <w:rFonts w:ascii="Cambria Math" w:eastAsiaTheme="minorEastAsia" w:hAnsi="Cambria Math"/>
                  </w:rPr>
                  <m:t>t+2</m:t>
                </m:r>
              </m:e>
            </m:d>
          </m:e>
        </m:func>
      </m:oMath>
      <w:r w:rsidRPr="0091662F">
        <w:rPr>
          <w:rFonts w:ascii="Tenorite" w:eastAsiaTheme="minorEastAsia" w:hAnsi="Tenorite"/>
        </w:rPr>
        <w:t xml:space="preserve">, where </w:t>
      </w:r>
      <m:oMath>
        <m:r>
          <w:rPr>
            <w:rFonts w:ascii="Cambria Math" w:eastAsiaTheme="minorEastAsia" w:hAnsi="Cambria Math"/>
          </w:rPr>
          <m:t>L</m:t>
        </m:r>
        <m:d>
          <m:dPr>
            <m:ctrlPr>
              <w:rPr>
                <w:rFonts w:ascii="Cambria Math" w:eastAsiaTheme="minorEastAsia" w:hAnsi="Cambria Math"/>
                <w:i/>
              </w:rPr>
            </m:ctrlPr>
          </m:dPr>
          <m:e>
            <m:r>
              <w:rPr>
                <w:rFonts w:ascii="Cambria Math" w:eastAsiaTheme="minorEastAsia" w:hAnsi="Cambria Math"/>
              </w:rPr>
              <m:t>t</m:t>
            </m:r>
          </m:e>
        </m:d>
      </m:oMath>
      <w:r w:rsidRPr="0091662F">
        <w:rPr>
          <w:rFonts w:ascii="Tenorite" w:eastAsiaTheme="minorEastAsia" w:hAnsi="Tenorite"/>
        </w:rPr>
        <w:t xml:space="preserve"> is the depth of his love, in thousands of </w:t>
      </w:r>
      <m:oMath>
        <m:r>
          <m:rPr>
            <m:nor/>
          </m:rPr>
          <w:rPr>
            <w:rFonts w:ascii="Tenorite" w:eastAsiaTheme="minorEastAsia" w:hAnsi="Tenorite"/>
          </w:rPr>
          <m:t>km</m:t>
        </m:r>
      </m:oMath>
      <w:r w:rsidRPr="0091662F">
        <w:rPr>
          <w:rFonts w:ascii="Tenorite" w:eastAsiaTheme="minorEastAsia" w:hAnsi="Tenorite"/>
        </w:rPr>
        <w:t xml:space="preserve">, </w:t>
      </w:r>
      <m:oMath>
        <m:r>
          <w:rPr>
            <w:rFonts w:ascii="Cambria Math" w:eastAsiaTheme="minorEastAsia" w:hAnsi="Cambria Math"/>
          </w:rPr>
          <m:t>t</m:t>
        </m:r>
      </m:oMath>
      <w:r w:rsidRPr="0091662F">
        <w:rPr>
          <w:rFonts w:ascii="Tenorite" w:eastAsiaTheme="minorEastAsia" w:hAnsi="Tenorite"/>
        </w:rPr>
        <w:t xml:space="preserve"> days after first sight.</w:t>
      </w:r>
    </w:p>
    <w:p w14:paraId="01317BBB" w14:textId="77777777" w:rsidR="00E45DBE" w:rsidRDefault="00E45DBE">
      <w:pPr>
        <w:pStyle w:val="ListParagraph"/>
        <w:numPr>
          <w:ilvl w:val="0"/>
          <w:numId w:val="7"/>
        </w:numPr>
        <w:rPr>
          <w:rFonts w:ascii="Tenorite" w:eastAsiaTheme="minorEastAsia" w:hAnsi="Tenorite"/>
        </w:rPr>
      </w:pPr>
    </w:p>
    <w:p w14:paraId="62646A81" w14:textId="77777777" w:rsidR="00E45DBE" w:rsidRPr="00DC7151" w:rsidRDefault="00E45DBE">
      <w:pPr>
        <w:pStyle w:val="ListParagraph"/>
        <w:numPr>
          <w:ilvl w:val="1"/>
          <w:numId w:val="7"/>
        </w:numPr>
        <w:rPr>
          <w:rFonts w:ascii="Tenorite" w:eastAsiaTheme="minorEastAsia" w:hAnsi="Tenorite"/>
        </w:rPr>
      </w:pPr>
      <w:r w:rsidRPr="00DC7151">
        <w:rPr>
          <w:rFonts w:ascii="Tenorite" w:eastAsiaTheme="minorEastAsia" w:hAnsi="Tenorite"/>
        </w:rPr>
        <w:t xml:space="preserve">Use the given data to write two equations that can be used to find the values for constants </w:t>
      </w:r>
      <m:oMath>
        <m:r>
          <w:rPr>
            <w:rFonts w:ascii="Cambria Math" w:eastAsiaTheme="minorEastAsia" w:hAnsi="Cambria Math"/>
          </w:rPr>
          <m:t>a</m:t>
        </m:r>
      </m:oMath>
      <w:r w:rsidRPr="00DC7151">
        <w:rPr>
          <w:rFonts w:ascii="Tenorite" w:eastAsiaTheme="minorEastAsia" w:hAnsi="Tenorite"/>
        </w:rPr>
        <w:t xml:space="preserve"> and </w:t>
      </w:r>
      <m:oMath>
        <m:r>
          <w:rPr>
            <w:rFonts w:ascii="Cambria Math" w:eastAsiaTheme="minorEastAsia" w:hAnsi="Cambria Math"/>
          </w:rPr>
          <m:t>b</m:t>
        </m:r>
      </m:oMath>
      <w:r w:rsidRPr="00DC7151">
        <w:rPr>
          <w:rFonts w:ascii="Tenorite" w:eastAsiaTheme="minorEastAsia" w:hAnsi="Tenorite"/>
        </w:rPr>
        <w:t xml:space="preserve"> in the expression for </w:t>
      </w:r>
      <m:oMath>
        <m:r>
          <w:rPr>
            <w:rFonts w:ascii="Cambria Math" w:eastAsiaTheme="minorEastAsia" w:hAnsi="Cambria Math"/>
          </w:rPr>
          <m:t>L</m:t>
        </m:r>
        <m:d>
          <m:dPr>
            <m:ctrlPr>
              <w:rPr>
                <w:rFonts w:ascii="Cambria Math" w:eastAsiaTheme="minorEastAsia" w:hAnsi="Cambria Math"/>
                <w:i/>
              </w:rPr>
            </m:ctrlPr>
          </m:dPr>
          <m:e>
            <m:r>
              <w:rPr>
                <w:rFonts w:ascii="Cambria Math" w:eastAsiaTheme="minorEastAsia" w:hAnsi="Cambria Math"/>
              </w:rPr>
              <m:t>t</m:t>
            </m:r>
          </m:e>
        </m:d>
      </m:oMath>
      <w:r w:rsidRPr="00DC7151">
        <w:rPr>
          <w:rFonts w:ascii="Tenorite" w:eastAsiaTheme="minorEastAsia" w:hAnsi="Tenorite"/>
        </w:rPr>
        <w:t>.</w:t>
      </w:r>
    </w:p>
    <w:p w14:paraId="4156D232" w14:textId="77777777" w:rsidR="00E45DBE" w:rsidRPr="00DC7151" w:rsidRDefault="00E45DBE">
      <w:pPr>
        <w:pStyle w:val="ListParagraph"/>
        <w:numPr>
          <w:ilvl w:val="1"/>
          <w:numId w:val="7"/>
        </w:numPr>
        <w:contextualSpacing w:val="0"/>
        <w:rPr>
          <w:rFonts w:ascii="Tenorite" w:eastAsiaTheme="minorEastAsia" w:hAnsi="Tenorite"/>
        </w:rPr>
      </w:pPr>
      <w:r w:rsidRPr="00DC7151">
        <w:rPr>
          <w:rFonts w:ascii="Tenorite" w:hAnsi="Tenorite"/>
        </w:rPr>
        <w:t xml:space="preserve">Find the values for </w:t>
      </w:r>
      <m:oMath>
        <m:r>
          <w:rPr>
            <w:rFonts w:ascii="Cambria Math" w:hAnsi="Cambria Math"/>
          </w:rPr>
          <m:t>a</m:t>
        </m:r>
      </m:oMath>
      <w:r w:rsidRPr="00DC7151">
        <w:rPr>
          <w:rFonts w:ascii="Tenorite" w:eastAsiaTheme="minorEastAsia" w:hAnsi="Tenorite"/>
        </w:rPr>
        <w:t xml:space="preserve"> and </w:t>
      </w:r>
      <m:oMath>
        <m:r>
          <w:rPr>
            <w:rFonts w:ascii="Cambria Math" w:eastAsiaTheme="minorEastAsia" w:hAnsi="Cambria Math"/>
          </w:rPr>
          <m:t>b</m:t>
        </m:r>
      </m:oMath>
      <w:r w:rsidRPr="00DC7151">
        <w:rPr>
          <w:rFonts w:ascii="Tenorite" w:eastAsiaTheme="minorEastAsia" w:hAnsi="Tenorite"/>
        </w:rPr>
        <w:t xml:space="preserve"> as decimal approximations.</w:t>
      </w:r>
    </w:p>
    <w:p w14:paraId="3ACAACB8" w14:textId="77777777" w:rsidR="00E45DBE" w:rsidRPr="00DC7151" w:rsidRDefault="00E45DBE">
      <w:pPr>
        <w:pStyle w:val="ListParagraph"/>
        <w:numPr>
          <w:ilvl w:val="0"/>
          <w:numId w:val="7"/>
        </w:numPr>
        <w:rPr>
          <w:rFonts w:ascii="Tenorite" w:eastAsiaTheme="minorEastAsia" w:hAnsi="Tenorite"/>
        </w:rPr>
      </w:pPr>
    </w:p>
    <w:p w14:paraId="0C50DF8C" w14:textId="77777777" w:rsidR="00E45DBE" w:rsidRPr="00DC7151" w:rsidRDefault="00E45DBE">
      <w:pPr>
        <w:pStyle w:val="ListParagraph"/>
        <w:numPr>
          <w:ilvl w:val="1"/>
          <w:numId w:val="7"/>
        </w:numPr>
        <w:rPr>
          <w:rFonts w:ascii="Tenorite" w:eastAsiaTheme="minorEastAsia" w:hAnsi="Tenorite"/>
        </w:rPr>
      </w:pPr>
      <w:r w:rsidRPr="00DC7151">
        <w:rPr>
          <w:rFonts w:ascii="Tenorite" w:hAnsi="Tenorite"/>
        </w:rPr>
        <w:t xml:space="preserve">Use the given data to find the average rate of change of Ed’s love, in thousands of </w:t>
      </w:r>
      <m:oMath>
        <m:r>
          <m:rPr>
            <m:nor/>
          </m:rPr>
          <w:rPr>
            <w:rFonts w:ascii="Tenorite" w:hAnsi="Tenorite"/>
          </w:rPr>
          <m:t>km</m:t>
        </m:r>
      </m:oMath>
      <w:r w:rsidRPr="00DC7151">
        <w:rPr>
          <w:rFonts w:ascii="Tenorite" w:eastAsiaTheme="minorEastAsia" w:hAnsi="Tenorite"/>
        </w:rPr>
        <w:t xml:space="preserve"> </w:t>
      </w:r>
      <w:r w:rsidRPr="00DC7151">
        <w:rPr>
          <w:rFonts w:ascii="Tenorite" w:hAnsi="Tenorite"/>
        </w:rPr>
        <w:t xml:space="preserve">per day, from </w:t>
      </w:r>
      <m:oMath>
        <m:r>
          <w:rPr>
            <w:rFonts w:ascii="Cambria Math" w:hAnsi="Cambria Math"/>
          </w:rPr>
          <m:t>t=0</m:t>
        </m:r>
      </m:oMath>
      <w:r w:rsidRPr="00DC7151">
        <w:rPr>
          <w:rFonts w:ascii="Tenorite" w:eastAsiaTheme="minorEastAsia" w:hAnsi="Tenorite"/>
        </w:rPr>
        <w:t xml:space="preserve"> to </w:t>
      </w:r>
      <m:oMath>
        <m:r>
          <w:rPr>
            <w:rFonts w:ascii="Cambria Math" w:eastAsiaTheme="minorEastAsia" w:hAnsi="Cambria Math"/>
          </w:rPr>
          <m:t>t=7</m:t>
        </m:r>
      </m:oMath>
      <w:r w:rsidRPr="00DC7151">
        <w:rPr>
          <w:rFonts w:ascii="Tenorite" w:eastAsiaTheme="minorEastAsia" w:hAnsi="Tenorite"/>
        </w:rPr>
        <w:t xml:space="preserve"> days. Express your answer as a decimal approximation. Show the computations that lead to your answer.</w:t>
      </w:r>
    </w:p>
    <w:p w14:paraId="159CA307" w14:textId="77777777" w:rsidR="00E45DBE" w:rsidRPr="00DC7151" w:rsidRDefault="00E45DBE">
      <w:pPr>
        <w:pStyle w:val="ListParagraph"/>
        <w:numPr>
          <w:ilvl w:val="1"/>
          <w:numId w:val="7"/>
        </w:numPr>
        <w:contextualSpacing w:val="0"/>
        <w:rPr>
          <w:rFonts w:ascii="Tenorite" w:eastAsiaTheme="minorEastAsia" w:hAnsi="Tenorite"/>
        </w:rPr>
      </w:pPr>
      <w:r w:rsidRPr="00DC7151">
        <w:rPr>
          <w:rFonts w:ascii="Tenorite" w:hAnsi="Tenorite"/>
        </w:rPr>
        <w:t>Use the average rate of change found in B (</w:t>
      </w:r>
      <w:proofErr w:type="spellStart"/>
      <w:r w:rsidRPr="00DC7151">
        <w:rPr>
          <w:rFonts w:ascii="Tenorite" w:hAnsi="Tenorite"/>
        </w:rPr>
        <w:t>i</w:t>
      </w:r>
      <w:proofErr w:type="spellEnd"/>
      <w:r w:rsidRPr="00DC7151">
        <w:rPr>
          <w:rFonts w:ascii="Tenorite" w:hAnsi="Tenorite"/>
        </w:rPr>
        <w:t xml:space="preserve">) to estimate the depth of Ed’s love, in thousands of </w:t>
      </w:r>
      <m:oMath>
        <m:r>
          <m:rPr>
            <m:nor/>
          </m:rPr>
          <w:rPr>
            <w:rFonts w:ascii="Tenorite" w:hAnsi="Tenorite"/>
          </w:rPr>
          <m:t>km</m:t>
        </m:r>
      </m:oMath>
      <w:r w:rsidRPr="00DC7151">
        <w:rPr>
          <w:rFonts w:ascii="Tenorite" w:eastAsiaTheme="minorEastAsia" w:hAnsi="Tenorite"/>
        </w:rPr>
        <w:t>,</w:t>
      </w:r>
      <w:r w:rsidRPr="00DC7151">
        <w:rPr>
          <w:rFonts w:ascii="Tenorite" w:hAnsi="Tenorite"/>
        </w:rPr>
        <w:t xml:space="preserve"> on day </w:t>
      </w:r>
      <m:oMath>
        <m:r>
          <w:rPr>
            <w:rFonts w:ascii="Cambria Math" w:hAnsi="Cambria Math"/>
          </w:rPr>
          <m:t>t=15</m:t>
        </m:r>
      </m:oMath>
      <w:r w:rsidRPr="00DC7151">
        <w:rPr>
          <w:rFonts w:ascii="Tenorite" w:eastAsiaTheme="minorEastAsia" w:hAnsi="Tenorite"/>
        </w:rPr>
        <w:t>. Show the work that leads to your answer.</w:t>
      </w:r>
    </w:p>
    <w:p w14:paraId="3526FA9E" w14:textId="77777777" w:rsidR="00E45DBE" w:rsidRDefault="00E45DBE">
      <w:pPr>
        <w:pStyle w:val="ListParagraph"/>
        <w:numPr>
          <w:ilvl w:val="0"/>
          <w:numId w:val="7"/>
        </w:numPr>
        <w:rPr>
          <w:rFonts w:ascii="Tenorite" w:eastAsiaTheme="minorEastAsia" w:hAnsi="Tenorite"/>
        </w:rPr>
      </w:pPr>
      <w:r w:rsidRPr="00DC7151">
        <w:rPr>
          <w:rFonts w:ascii="Tenorite" w:hAnsi="Tenorite"/>
        </w:rPr>
        <w:t xml:space="preserve">Once Ed’s love reaches a depth of </w:t>
      </w:r>
      <m:oMath>
        <m:r>
          <w:rPr>
            <w:rFonts w:ascii="Cambria Math" w:hAnsi="Cambria Math"/>
          </w:rPr>
          <m:t>14</m:t>
        </m:r>
      </m:oMath>
      <w:r w:rsidRPr="00DC7151">
        <w:rPr>
          <w:rFonts w:ascii="Tenorite" w:eastAsiaTheme="minorEastAsia" w:hAnsi="Tenorite"/>
        </w:rPr>
        <w:t xml:space="preserve"> thousand</w:t>
      </w:r>
      <m:oMath>
        <m:r>
          <w:rPr>
            <w:rFonts w:ascii="Cambria Math" w:hAnsi="Cambria Math"/>
          </w:rPr>
          <m:t xml:space="preserve"> </m:t>
        </m:r>
        <m:r>
          <m:rPr>
            <m:nor/>
          </m:rPr>
          <w:rPr>
            <w:rFonts w:ascii="Tenorite" w:hAnsi="Tenorite"/>
          </w:rPr>
          <m:t>km</m:t>
        </m:r>
      </m:oMath>
      <w:r w:rsidRPr="00DC7151">
        <w:rPr>
          <w:rFonts w:ascii="Tenorite" w:eastAsiaTheme="minorEastAsia" w:hAnsi="Tenorite"/>
        </w:rPr>
        <w:t>, his heart will explode. Top cardiac surgeons will repair the damage, but he’ll never love the same way again.</w:t>
      </w:r>
      <w:r>
        <w:rPr>
          <w:rFonts w:ascii="Tenorite" w:eastAsiaTheme="minorEastAsia" w:hAnsi="Tenorite"/>
        </w:rPr>
        <w:t xml:space="preserve"> Use model </w:t>
      </w:r>
      <m:oMath>
        <m:r>
          <w:rPr>
            <w:rFonts w:ascii="Cambria Math" w:eastAsiaTheme="minorEastAsia" w:hAnsi="Cambria Math"/>
          </w:rPr>
          <m:t>L</m:t>
        </m:r>
      </m:oMath>
      <w:r>
        <w:rPr>
          <w:rFonts w:ascii="Tenorite" w:eastAsiaTheme="minorEastAsia" w:hAnsi="Tenorite"/>
        </w:rPr>
        <w:t xml:space="preserve"> to respond to the following.</w:t>
      </w:r>
    </w:p>
    <w:p w14:paraId="33694648" w14:textId="77777777" w:rsidR="00E45DBE" w:rsidRDefault="00E45DBE">
      <w:pPr>
        <w:pStyle w:val="ListParagraph"/>
        <w:numPr>
          <w:ilvl w:val="1"/>
          <w:numId w:val="7"/>
        </w:numPr>
        <w:rPr>
          <w:rFonts w:ascii="Tenorite" w:eastAsiaTheme="minorEastAsia" w:hAnsi="Tenorite"/>
        </w:rPr>
      </w:pPr>
      <w:r>
        <w:rPr>
          <w:rFonts w:ascii="Tenorite" w:eastAsiaTheme="minorEastAsia" w:hAnsi="Tenorite"/>
        </w:rPr>
        <w:t xml:space="preserve">Write and solve an equation whose solution gives the time </w:t>
      </w:r>
      <m:oMath>
        <m:r>
          <w:rPr>
            <w:rFonts w:ascii="Cambria Math" w:eastAsiaTheme="minorEastAsia" w:hAnsi="Cambria Math"/>
          </w:rPr>
          <m:t>t</m:t>
        </m:r>
      </m:oMath>
      <w:r>
        <w:rPr>
          <w:rFonts w:ascii="Tenorite" w:eastAsiaTheme="minorEastAsia" w:hAnsi="Tenorite"/>
        </w:rPr>
        <w:t xml:space="preserve">, in days after first sight, when the depth of Ed’s love will be </w:t>
      </w:r>
      <m:oMath>
        <m:r>
          <w:rPr>
            <w:rFonts w:ascii="Cambria Math" w:eastAsiaTheme="minorEastAsia" w:hAnsi="Cambria Math"/>
          </w:rPr>
          <m:t>14</m:t>
        </m:r>
      </m:oMath>
      <w:r>
        <w:rPr>
          <w:rFonts w:ascii="Tenorite" w:eastAsiaTheme="minorEastAsia" w:hAnsi="Tenorite"/>
        </w:rPr>
        <w:t xml:space="preserve"> thousand </w:t>
      </w:r>
      <m:oMath>
        <m:r>
          <m:rPr>
            <m:nor/>
          </m:rPr>
          <w:rPr>
            <w:rFonts w:ascii="Cambria Math" w:eastAsiaTheme="minorEastAsia" w:hAnsi="Cambria Math"/>
          </w:rPr>
          <m:t>km</m:t>
        </m:r>
      </m:oMath>
      <w:r>
        <w:rPr>
          <w:rFonts w:ascii="Tenorite" w:eastAsiaTheme="minorEastAsia" w:hAnsi="Tenorite"/>
        </w:rPr>
        <w:t xml:space="preserve">. Express this value of </w:t>
      </w:r>
      <m:oMath>
        <m:r>
          <w:rPr>
            <w:rFonts w:ascii="Cambria Math" w:eastAsiaTheme="minorEastAsia" w:hAnsi="Cambria Math"/>
          </w:rPr>
          <m:t>t</m:t>
        </m:r>
      </m:oMath>
      <w:r>
        <w:rPr>
          <w:rFonts w:ascii="Tenorite" w:eastAsiaTheme="minorEastAsia" w:hAnsi="Tenorite"/>
        </w:rPr>
        <w:t xml:space="preserve"> as a decimal approximation.</w:t>
      </w:r>
    </w:p>
    <w:p w14:paraId="68BA0B8D" w14:textId="77777777" w:rsidR="00E45DBE" w:rsidRPr="00DC7151" w:rsidRDefault="00E45DBE">
      <w:pPr>
        <w:pStyle w:val="ListParagraph"/>
        <w:numPr>
          <w:ilvl w:val="1"/>
          <w:numId w:val="7"/>
        </w:numPr>
        <w:rPr>
          <w:rFonts w:ascii="Tenorite" w:eastAsiaTheme="minorEastAsia" w:hAnsi="Tenorite"/>
        </w:rPr>
      </w:pPr>
      <w:r>
        <w:rPr>
          <w:rFonts w:ascii="Tenorite" w:eastAsiaTheme="minorEastAsia" w:hAnsi="Tenorite"/>
        </w:rPr>
        <w:t xml:space="preserve">Explain how the value for </w:t>
      </w:r>
      <m:oMath>
        <m:r>
          <w:rPr>
            <w:rFonts w:ascii="Cambria Math" w:eastAsiaTheme="minorEastAsia" w:hAnsi="Cambria Math"/>
          </w:rPr>
          <m:t>t</m:t>
        </m:r>
      </m:oMath>
      <w:r>
        <w:rPr>
          <w:rFonts w:ascii="Tenorite" w:eastAsiaTheme="minorEastAsia" w:hAnsi="Tenorite"/>
        </w:rPr>
        <w:t xml:space="preserve"> found in part C(i) can be used to determine an appropriate domain restriction for the model </w:t>
      </w:r>
      <m:oMath>
        <m:r>
          <w:rPr>
            <w:rFonts w:ascii="Cambria Math" w:eastAsiaTheme="minorEastAsia" w:hAnsi="Cambria Math"/>
          </w:rPr>
          <m:t>L</m:t>
        </m:r>
      </m:oMath>
      <w:r>
        <w:rPr>
          <w:rFonts w:ascii="Tenorite" w:eastAsiaTheme="minorEastAsia" w:hAnsi="Tenorite"/>
        </w:rPr>
        <w:t>. Refer to the context of the question in your explanation.</w:t>
      </w:r>
    </w:p>
    <w:p w14:paraId="445A006E" w14:textId="77777777" w:rsidR="00E45DBE" w:rsidRPr="006B787C" w:rsidRDefault="00E45DBE" w:rsidP="00E45DBE">
      <w:pPr>
        <w:spacing w:line="259" w:lineRule="auto"/>
        <w:rPr>
          <w:rFonts w:ascii="Tenorite" w:hAnsi="Tenorite"/>
        </w:rPr>
      </w:pPr>
    </w:p>
    <w:p w14:paraId="4BCF5E7E" w14:textId="77777777" w:rsidR="00E45DBE" w:rsidRDefault="00E45DBE" w:rsidP="00E45DBE">
      <w:pPr>
        <w:rPr>
          <w:rFonts w:ascii="Tenorite" w:hAnsi="Tenorite"/>
        </w:rPr>
      </w:pPr>
      <w:r>
        <w:rPr>
          <w:rFonts w:ascii="Tenorite" w:hAnsi="Tenorite"/>
        </w:rPr>
        <w:br w:type="page"/>
      </w:r>
    </w:p>
    <w:p w14:paraId="26774EE3" w14:textId="77777777" w:rsidR="00E45DBE" w:rsidRPr="00A05CD7" w:rsidRDefault="00E45DBE" w:rsidP="00E45DBE">
      <w:pPr>
        <w:pStyle w:val="Heading1"/>
        <w:spacing w:after="160"/>
        <w:rPr>
          <w:rFonts w:ascii="Tenorite" w:hAnsi="Tenorite"/>
          <w:b/>
          <w:bCs/>
          <w:color w:val="auto"/>
          <w:sz w:val="32"/>
          <w:szCs w:val="32"/>
        </w:rPr>
      </w:pPr>
      <w:r w:rsidRPr="00A05CD7">
        <w:rPr>
          <w:rFonts w:ascii="Tenorite" w:hAnsi="Tenorite"/>
          <w:b/>
          <w:bCs/>
          <w:color w:val="auto"/>
          <w:sz w:val="32"/>
          <w:szCs w:val="32"/>
        </w:rPr>
        <w:lastRenderedPageBreak/>
        <w:t>FRQ 2 Practice – Everglades Pollution</w:t>
      </w:r>
    </w:p>
    <w:p w14:paraId="4A1A18BB" w14:textId="77777777" w:rsidR="00E45DBE" w:rsidRPr="00F34584" w:rsidRDefault="00E45DBE" w:rsidP="00E45DBE">
      <w:pPr>
        <w:spacing w:line="259" w:lineRule="auto"/>
        <w:rPr>
          <w:rFonts w:ascii="Tenorite" w:eastAsiaTheme="minorEastAsia" w:hAnsi="Tenorite"/>
        </w:rPr>
      </w:pPr>
      <w:r w:rsidRPr="00F34584">
        <w:rPr>
          <w:rFonts w:ascii="Tenorite" w:hAnsi="Tenorite"/>
        </w:rPr>
        <w:t xml:space="preserve">In 1980, a </w:t>
      </w:r>
      <w:proofErr w:type="gramStart"/>
      <w:r w:rsidRPr="00F34584">
        <w:rPr>
          <w:rFonts w:ascii="Tenorite" w:hAnsi="Tenorite"/>
        </w:rPr>
        <w:t>long term</w:t>
      </w:r>
      <w:proofErr w:type="gramEnd"/>
      <w:r w:rsidRPr="00F34584">
        <w:rPr>
          <w:rFonts w:ascii="Tenorite" w:hAnsi="Tenorite"/>
        </w:rPr>
        <w:t xml:space="preserve"> study of the level of pollution in the Florida Everglades started. Each year, the level of pollution is measured and assigned an “index score.” Higher scores are indicative of higher levels of pollution. In 1980 (</w:t>
      </w:r>
      <m:oMath>
        <m:r>
          <w:rPr>
            <w:rFonts w:ascii="Cambria Math" w:hAnsi="Cambria Math"/>
          </w:rPr>
          <m:t>t=0</m:t>
        </m:r>
      </m:oMath>
      <w:r w:rsidRPr="00F34584">
        <w:rPr>
          <w:rFonts w:ascii="Tenorite" w:eastAsiaTheme="minorEastAsia" w:hAnsi="Tenorite"/>
        </w:rPr>
        <w:t xml:space="preserve">), the Everglades pollution level was an index score of </w:t>
      </w:r>
      <m:oMath>
        <m:r>
          <w:rPr>
            <w:rFonts w:ascii="Cambria Math" w:eastAsiaTheme="minorEastAsia" w:hAnsi="Cambria Math"/>
          </w:rPr>
          <m:t>42</m:t>
        </m:r>
      </m:oMath>
      <w:r w:rsidRPr="00F34584">
        <w:rPr>
          <w:rFonts w:ascii="Tenorite" w:eastAsiaTheme="minorEastAsia" w:hAnsi="Tenorite"/>
        </w:rPr>
        <w:t xml:space="preserve">. In </w:t>
      </w:r>
      <m:oMath>
        <m:r>
          <w:rPr>
            <w:rFonts w:ascii="Cambria Math" w:eastAsiaTheme="minorEastAsia" w:hAnsi="Cambria Math"/>
          </w:rPr>
          <m:t>1990</m:t>
        </m:r>
      </m:oMath>
      <w:r w:rsidRPr="00F34584">
        <w:rPr>
          <w:rFonts w:ascii="Tenorite" w:eastAsiaTheme="minorEastAsia" w:hAnsi="Tenorite"/>
        </w:rPr>
        <w:t xml:space="preserve"> (</w:t>
      </w:r>
      <m:oMath>
        <m:r>
          <w:rPr>
            <w:rFonts w:ascii="Cambria Math" w:eastAsiaTheme="minorEastAsia" w:hAnsi="Cambria Math"/>
          </w:rPr>
          <m:t>t=10</m:t>
        </m:r>
      </m:oMath>
      <w:r w:rsidRPr="00F34584">
        <w:rPr>
          <w:rFonts w:ascii="Tenorite" w:eastAsiaTheme="minorEastAsia" w:hAnsi="Tenorite"/>
        </w:rPr>
        <w:t xml:space="preserve">), the pollution level was an index score of </w:t>
      </w:r>
      <m:oMath>
        <m:r>
          <w:rPr>
            <w:rFonts w:ascii="Cambria Math" w:eastAsiaTheme="minorEastAsia" w:hAnsi="Cambria Math"/>
          </w:rPr>
          <m:t>68</m:t>
        </m:r>
      </m:oMath>
      <w:r w:rsidRPr="00F34584">
        <w:rPr>
          <w:rFonts w:ascii="Tenorite" w:eastAsiaTheme="minorEastAsia" w:hAnsi="Tenorite"/>
        </w:rPr>
        <w:t xml:space="preserve">. </w:t>
      </w:r>
      <w:r>
        <w:rPr>
          <w:rFonts w:ascii="Tenorite" w:eastAsiaTheme="minorEastAsia" w:hAnsi="Tenorite"/>
        </w:rPr>
        <w:t>Only six years later, in 1996</w:t>
      </w:r>
      <w:r w:rsidRPr="00F34584">
        <w:rPr>
          <w:rFonts w:ascii="Tenorite" w:eastAsiaTheme="minorEastAsia" w:hAnsi="Tenorite"/>
        </w:rPr>
        <w:t xml:space="preserve"> (</w:t>
      </w:r>
      <m:oMath>
        <m:r>
          <w:rPr>
            <w:rFonts w:ascii="Cambria Math" w:eastAsiaTheme="minorEastAsia" w:hAnsi="Cambria Math"/>
          </w:rPr>
          <m:t>t=16</m:t>
        </m:r>
      </m:oMath>
      <w:r w:rsidRPr="00F34584">
        <w:rPr>
          <w:rFonts w:ascii="Tenorite" w:eastAsiaTheme="minorEastAsia" w:hAnsi="Tenorite"/>
        </w:rPr>
        <w:t xml:space="preserve">), the pollution level was a </w:t>
      </w:r>
      <m:oMath>
        <m:r>
          <w:rPr>
            <w:rFonts w:ascii="Cambria Math" w:eastAsiaTheme="minorEastAsia" w:hAnsi="Cambria Math"/>
          </w:rPr>
          <m:t>79</m:t>
        </m:r>
      </m:oMath>
      <w:r w:rsidRPr="00F34584">
        <w:rPr>
          <w:rFonts w:ascii="Tenorite" w:eastAsiaTheme="minorEastAsia" w:hAnsi="Tenorite"/>
        </w:rPr>
        <w:t xml:space="preserve"> index score.</w:t>
      </w:r>
    </w:p>
    <w:p w14:paraId="66339599" w14:textId="77777777" w:rsidR="00E45DBE" w:rsidRDefault="00E45DBE" w:rsidP="00E45DBE">
      <w:pPr>
        <w:rPr>
          <w:rFonts w:ascii="Tenorite" w:eastAsiaTheme="minorEastAsia" w:hAnsi="Tenorite"/>
        </w:rPr>
      </w:pPr>
      <w:r w:rsidRPr="00F34584">
        <w:rPr>
          <w:rFonts w:ascii="Tenorite" w:eastAsiaTheme="minorEastAsia" w:hAnsi="Tenorite"/>
        </w:rPr>
        <w:t xml:space="preserve">The index score for the level of pollution in the Everglades can be modeled by the quadratic function </w:t>
      </w:r>
      <m:oMath>
        <m:r>
          <w:rPr>
            <w:rFonts w:ascii="Cambria Math" w:eastAsiaTheme="minorEastAsia" w:hAnsi="Cambria Math"/>
          </w:rPr>
          <m:t>P</m:t>
        </m:r>
      </m:oMath>
      <w:r w:rsidRPr="00F34584">
        <w:rPr>
          <w:rFonts w:ascii="Tenorite" w:eastAsiaTheme="minorEastAsia" w:hAnsi="Tenorite"/>
        </w:rPr>
        <w:t xml:space="preserve"> given by </w:t>
      </w:r>
      <m:oMath>
        <m:r>
          <w:rPr>
            <w:rFonts w:ascii="Cambria Math" w:eastAsiaTheme="minorEastAsia" w:hAnsi="Cambria Math"/>
          </w:rPr>
          <m:t>P</m:t>
        </m:r>
        <m:d>
          <m:dPr>
            <m:ctrlPr>
              <w:rPr>
                <w:rFonts w:ascii="Cambria Math" w:eastAsiaTheme="minorEastAsia" w:hAnsi="Cambria Math"/>
                <w:i/>
              </w:rPr>
            </m:ctrlPr>
          </m:dPr>
          <m:e>
            <m:r>
              <w:rPr>
                <w:rFonts w:ascii="Cambria Math" w:eastAsiaTheme="minorEastAsia" w:hAnsi="Cambria Math"/>
              </w:rPr>
              <m:t>t</m:t>
            </m:r>
          </m:e>
        </m:d>
        <m:r>
          <w:rPr>
            <w:rFonts w:ascii="Cambria Math" w:eastAsiaTheme="minorEastAsia" w:hAnsi="Cambria Math"/>
          </w:rPr>
          <m:t>=a</m:t>
        </m:r>
        <m:sSup>
          <m:sSupPr>
            <m:ctrlPr>
              <w:rPr>
                <w:rFonts w:ascii="Cambria Math" w:eastAsiaTheme="minorEastAsia" w:hAnsi="Cambria Math"/>
                <w:i/>
              </w:rPr>
            </m:ctrlPr>
          </m:sSupPr>
          <m:e>
            <m:r>
              <w:rPr>
                <w:rFonts w:ascii="Cambria Math" w:eastAsiaTheme="minorEastAsia" w:hAnsi="Cambria Math"/>
              </w:rPr>
              <m:t>t</m:t>
            </m:r>
          </m:e>
          <m:sup>
            <m:r>
              <w:rPr>
                <w:rFonts w:ascii="Cambria Math" w:eastAsiaTheme="minorEastAsia" w:hAnsi="Cambria Math"/>
              </w:rPr>
              <m:t>2</m:t>
            </m:r>
          </m:sup>
        </m:sSup>
        <m:r>
          <w:rPr>
            <w:rFonts w:ascii="Cambria Math" w:eastAsiaTheme="minorEastAsia" w:hAnsi="Cambria Math"/>
          </w:rPr>
          <m:t>+bt+c</m:t>
        </m:r>
      </m:oMath>
      <w:r w:rsidRPr="00F34584">
        <w:rPr>
          <w:rFonts w:ascii="Tenorite" w:eastAsiaTheme="minorEastAsia" w:hAnsi="Tenorite"/>
        </w:rPr>
        <w:t xml:space="preserve">, where </w:t>
      </w:r>
      <m:oMath>
        <m:r>
          <w:rPr>
            <w:rFonts w:ascii="Cambria Math" w:eastAsiaTheme="minorEastAsia" w:hAnsi="Cambria Math"/>
          </w:rPr>
          <m:t>P</m:t>
        </m:r>
        <m:d>
          <m:dPr>
            <m:ctrlPr>
              <w:rPr>
                <w:rFonts w:ascii="Cambria Math" w:eastAsiaTheme="minorEastAsia" w:hAnsi="Cambria Math"/>
                <w:i/>
              </w:rPr>
            </m:ctrlPr>
          </m:dPr>
          <m:e>
            <m:r>
              <w:rPr>
                <w:rFonts w:ascii="Cambria Math" w:eastAsiaTheme="minorEastAsia" w:hAnsi="Cambria Math"/>
              </w:rPr>
              <m:t>t</m:t>
            </m:r>
          </m:e>
        </m:d>
      </m:oMath>
      <w:r w:rsidRPr="00F34584">
        <w:rPr>
          <w:rFonts w:ascii="Tenorite" w:eastAsiaTheme="minorEastAsia" w:hAnsi="Tenorite"/>
        </w:rPr>
        <w:t xml:space="preserve"> is the pollution level index score </w:t>
      </w:r>
      <m:oMath>
        <m:r>
          <w:rPr>
            <w:rFonts w:ascii="Cambria Math" w:eastAsiaTheme="minorEastAsia" w:hAnsi="Cambria Math"/>
          </w:rPr>
          <m:t>t</m:t>
        </m:r>
      </m:oMath>
      <w:r w:rsidRPr="00F34584">
        <w:rPr>
          <w:rFonts w:ascii="Tenorite" w:eastAsiaTheme="minorEastAsia" w:hAnsi="Tenorite"/>
        </w:rPr>
        <w:t xml:space="preserve"> years after the study began.</w:t>
      </w:r>
    </w:p>
    <w:p w14:paraId="63FEFC5A" w14:textId="77777777" w:rsidR="00E45DBE" w:rsidRDefault="00E45DBE">
      <w:pPr>
        <w:pStyle w:val="ListParagraph"/>
        <w:numPr>
          <w:ilvl w:val="0"/>
          <w:numId w:val="10"/>
        </w:numPr>
        <w:rPr>
          <w:rFonts w:ascii="Tenorite" w:eastAsiaTheme="minorEastAsia" w:hAnsi="Tenorite"/>
        </w:rPr>
      </w:pPr>
    </w:p>
    <w:p w14:paraId="4823E681" w14:textId="77777777" w:rsidR="00E45DBE" w:rsidRPr="0003792A" w:rsidRDefault="00E45DBE">
      <w:pPr>
        <w:pStyle w:val="ListParagraph"/>
        <w:numPr>
          <w:ilvl w:val="1"/>
          <w:numId w:val="10"/>
        </w:numPr>
        <w:rPr>
          <w:rFonts w:ascii="Tenorite" w:eastAsiaTheme="minorEastAsia" w:hAnsi="Tenorite"/>
        </w:rPr>
      </w:pPr>
      <w:r w:rsidRPr="0003792A">
        <w:rPr>
          <w:rFonts w:ascii="Tenorite" w:eastAsiaTheme="minorEastAsia" w:hAnsi="Tenorite"/>
        </w:rPr>
        <w:t xml:space="preserve">Use the given data to write three equations that can be used to find the values for constants </w:t>
      </w:r>
      <m:oMath>
        <m:r>
          <w:rPr>
            <w:rFonts w:ascii="Cambria Math" w:eastAsiaTheme="minorEastAsia" w:hAnsi="Cambria Math"/>
          </w:rPr>
          <m:t>a</m:t>
        </m:r>
      </m:oMath>
      <w:r w:rsidRPr="0003792A">
        <w:rPr>
          <w:rFonts w:ascii="Tenorite" w:eastAsiaTheme="minorEastAsia" w:hAnsi="Tenorite"/>
        </w:rPr>
        <w:t xml:space="preserve">, </w:t>
      </w:r>
      <m:oMath>
        <m:r>
          <w:rPr>
            <w:rFonts w:ascii="Cambria Math" w:eastAsiaTheme="minorEastAsia" w:hAnsi="Cambria Math"/>
          </w:rPr>
          <m:t>b</m:t>
        </m:r>
      </m:oMath>
      <w:r w:rsidRPr="0003792A">
        <w:rPr>
          <w:rFonts w:ascii="Tenorite" w:eastAsiaTheme="minorEastAsia" w:hAnsi="Tenorite"/>
        </w:rPr>
        <w:t xml:space="preserve">, and </w:t>
      </w:r>
      <m:oMath>
        <m:r>
          <w:rPr>
            <w:rFonts w:ascii="Cambria Math" w:eastAsiaTheme="minorEastAsia" w:hAnsi="Cambria Math"/>
          </w:rPr>
          <m:t>c</m:t>
        </m:r>
      </m:oMath>
      <w:r w:rsidRPr="0003792A">
        <w:rPr>
          <w:rFonts w:ascii="Tenorite" w:eastAsiaTheme="minorEastAsia" w:hAnsi="Tenorite"/>
        </w:rPr>
        <w:t xml:space="preserve"> in the expression for </w:t>
      </w:r>
      <m:oMath>
        <m:r>
          <w:rPr>
            <w:rFonts w:ascii="Cambria Math" w:eastAsiaTheme="minorEastAsia" w:hAnsi="Cambria Math"/>
          </w:rPr>
          <m:t>P</m:t>
        </m:r>
        <m:d>
          <m:dPr>
            <m:ctrlPr>
              <w:rPr>
                <w:rFonts w:ascii="Cambria Math" w:eastAsiaTheme="minorEastAsia" w:hAnsi="Cambria Math"/>
                <w:i/>
              </w:rPr>
            </m:ctrlPr>
          </m:dPr>
          <m:e>
            <m:r>
              <w:rPr>
                <w:rFonts w:ascii="Cambria Math" w:eastAsiaTheme="minorEastAsia" w:hAnsi="Cambria Math"/>
              </w:rPr>
              <m:t>t</m:t>
            </m:r>
          </m:e>
        </m:d>
      </m:oMath>
      <w:r w:rsidRPr="0003792A">
        <w:rPr>
          <w:rFonts w:ascii="Tenorite" w:eastAsiaTheme="minorEastAsia" w:hAnsi="Tenorite"/>
        </w:rPr>
        <w:t>.</w:t>
      </w:r>
    </w:p>
    <w:p w14:paraId="244ECC97" w14:textId="77777777" w:rsidR="00E45DBE" w:rsidRPr="0003792A" w:rsidRDefault="00E45DBE">
      <w:pPr>
        <w:pStyle w:val="ListParagraph"/>
        <w:numPr>
          <w:ilvl w:val="1"/>
          <w:numId w:val="10"/>
        </w:numPr>
        <w:contextualSpacing w:val="0"/>
        <w:rPr>
          <w:rFonts w:ascii="Tenorite" w:eastAsiaTheme="minorEastAsia" w:hAnsi="Tenorite"/>
        </w:rPr>
      </w:pPr>
      <w:r w:rsidRPr="0003792A">
        <w:rPr>
          <w:rFonts w:ascii="Tenorite" w:hAnsi="Tenorite"/>
        </w:rPr>
        <w:t xml:space="preserve">Find the values for </w:t>
      </w:r>
      <m:oMath>
        <m:r>
          <w:rPr>
            <w:rFonts w:ascii="Cambria Math" w:hAnsi="Cambria Math"/>
          </w:rPr>
          <m:t>a,</m:t>
        </m:r>
      </m:oMath>
      <w:r w:rsidRPr="0003792A">
        <w:rPr>
          <w:rFonts w:ascii="Tenorite" w:eastAsiaTheme="minorEastAsia" w:hAnsi="Tenorite"/>
        </w:rPr>
        <w:t xml:space="preserve"> </w:t>
      </w:r>
      <m:oMath>
        <m:r>
          <w:rPr>
            <w:rFonts w:ascii="Cambria Math" w:eastAsiaTheme="minorEastAsia" w:hAnsi="Cambria Math"/>
          </w:rPr>
          <m:t>b</m:t>
        </m:r>
      </m:oMath>
      <w:r w:rsidRPr="0003792A">
        <w:rPr>
          <w:rFonts w:ascii="Tenorite" w:eastAsiaTheme="minorEastAsia" w:hAnsi="Tenorite"/>
        </w:rPr>
        <w:t xml:space="preserve">, and </w:t>
      </w:r>
      <m:oMath>
        <m:r>
          <w:rPr>
            <w:rFonts w:ascii="Cambria Math" w:eastAsiaTheme="minorEastAsia" w:hAnsi="Cambria Math"/>
          </w:rPr>
          <m:t>c</m:t>
        </m:r>
      </m:oMath>
      <w:r w:rsidRPr="0003792A">
        <w:rPr>
          <w:rFonts w:ascii="Tenorite" w:eastAsiaTheme="minorEastAsia" w:hAnsi="Tenorite"/>
        </w:rPr>
        <w:t xml:space="preserve"> as decimal approximations.</w:t>
      </w:r>
    </w:p>
    <w:p w14:paraId="7E0B7BA4" w14:textId="77777777" w:rsidR="00E45DBE" w:rsidRPr="0003792A" w:rsidRDefault="00E45DBE">
      <w:pPr>
        <w:pStyle w:val="ListParagraph"/>
        <w:numPr>
          <w:ilvl w:val="0"/>
          <w:numId w:val="10"/>
        </w:numPr>
        <w:rPr>
          <w:rFonts w:ascii="Tenorite" w:eastAsiaTheme="minorEastAsia" w:hAnsi="Tenorite"/>
        </w:rPr>
      </w:pPr>
    </w:p>
    <w:p w14:paraId="19934B06" w14:textId="77777777" w:rsidR="00E45DBE" w:rsidRPr="0003792A" w:rsidRDefault="00E45DBE">
      <w:pPr>
        <w:pStyle w:val="ListParagraph"/>
        <w:numPr>
          <w:ilvl w:val="1"/>
          <w:numId w:val="10"/>
        </w:numPr>
        <w:rPr>
          <w:rFonts w:ascii="Tenorite" w:eastAsiaTheme="minorEastAsia" w:hAnsi="Tenorite"/>
        </w:rPr>
      </w:pPr>
      <w:r w:rsidRPr="0003792A">
        <w:rPr>
          <w:rFonts w:ascii="Tenorite" w:hAnsi="Tenorite"/>
        </w:rPr>
        <w:t xml:space="preserve">Use the given data to find the average rate of change of the pollution level, in index points per year, from </w:t>
      </w:r>
      <m:oMath>
        <m:r>
          <w:rPr>
            <w:rFonts w:ascii="Cambria Math" w:hAnsi="Cambria Math"/>
          </w:rPr>
          <m:t>t=10</m:t>
        </m:r>
      </m:oMath>
      <w:r w:rsidRPr="0003792A">
        <w:rPr>
          <w:rFonts w:ascii="Tenorite" w:eastAsiaTheme="minorEastAsia" w:hAnsi="Tenorite"/>
        </w:rPr>
        <w:t xml:space="preserve"> to </w:t>
      </w:r>
      <m:oMath>
        <m:r>
          <w:rPr>
            <w:rFonts w:ascii="Cambria Math" w:eastAsiaTheme="minorEastAsia" w:hAnsi="Cambria Math"/>
          </w:rPr>
          <m:t>t=16</m:t>
        </m:r>
      </m:oMath>
      <w:r w:rsidRPr="0003792A">
        <w:rPr>
          <w:rFonts w:ascii="Tenorite" w:eastAsiaTheme="minorEastAsia" w:hAnsi="Tenorite"/>
        </w:rPr>
        <w:t>. Express your answer as a decimal approximation. Show the computations that lead to your answer.</w:t>
      </w:r>
    </w:p>
    <w:p w14:paraId="42B1F62D" w14:textId="77777777" w:rsidR="00E45DBE" w:rsidRPr="0003792A" w:rsidRDefault="00E45DBE">
      <w:pPr>
        <w:pStyle w:val="ListParagraph"/>
        <w:numPr>
          <w:ilvl w:val="1"/>
          <w:numId w:val="10"/>
        </w:numPr>
        <w:contextualSpacing w:val="0"/>
        <w:rPr>
          <w:rFonts w:ascii="Tenorite" w:eastAsiaTheme="minorEastAsia" w:hAnsi="Tenorite"/>
        </w:rPr>
      </w:pPr>
      <w:r w:rsidRPr="0003792A">
        <w:rPr>
          <w:rFonts w:ascii="Tenorite" w:hAnsi="Tenorite"/>
        </w:rPr>
        <w:t>Use the average rate of change found in B(</w:t>
      </w:r>
      <w:proofErr w:type="spellStart"/>
      <w:r w:rsidRPr="0003792A">
        <w:rPr>
          <w:rFonts w:ascii="Tenorite" w:hAnsi="Tenorite"/>
        </w:rPr>
        <w:t>i</w:t>
      </w:r>
      <w:proofErr w:type="spellEnd"/>
      <w:r w:rsidRPr="0003792A">
        <w:rPr>
          <w:rFonts w:ascii="Tenorite" w:hAnsi="Tenorite"/>
        </w:rPr>
        <w:t xml:space="preserve">) to estimate the index score for the level of pollution in the Florida Everglades for </w:t>
      </w:r>
      <m:oMath>
        <m:r>
          <w:rPr>
            <w:rFonts w:ascii="Cambria Math" w:hAnsi="Cambria Math"/>
          </w:rPr>
          <m:t>t=7</m:t>
        </m:r>
      </m:oMath>
      <w:r w:rsidRPr="0003792A">
        <w:rPr>
          <w:rFonts w:ascii="Tenorite" w:eastAsiaTheme="minorEastAsia" w:hAnsi="Tenorite"/>
        </w:rPr>
        <w:t xml:space="preserve"> years after the study began.</w:t>
      </w:r>
    </w:p>
    <w:p w14:paraId="403E03C0" w14:textId="77777777" w:rsidR="00E45DBE" w:rsidRDefault="00E45DBE">
      <w:pPr>
        <w:pStyle w:val="ListParagraph"/>
        <w:numPr>
          <w:ilvl w:val="0"/>
          <w:numId w:val="10"/>
        </w:numPr>
        <w:rPr>
          <w:rFonts w:ascii="Tenorite" w:eastAsiaTheme="minorEastAsia" w:hAnsi="Tenorite"/>
        </w:rPr>
      </w:pPr>
      <w:r>
        <w:rPr>
          <w:rFonts w:ascii="Tenorite" w:eastAsiaTheme="minorEastAsia" w:hAnsi="Tenorite"/>
        </w:rPr>
        <w:t xml:space="preserve">In the year </w:t>
      </w:r>
      <m:oMath>
        <m:r>
          <w:rPr>
            <w:rFonts w:ascii="Cambria Math" w:eastAsiaTheme="minorEastAsia" w:hAnsi="Cambria Math"/>
          </w:rPr>
          <m:t>2000</m:t>
        </m:r>
      </m:oMath>
      <w:r>
        <w:rPr>
          <w:rFonts w:ascii="Tenorite" w:eastAsiaTheme="minorEastAsia" w:hAnsi="Tenorite"/>
        </w:rPr>
        <w:t xml:space="preserve"> (</w:t>
      </w:r>
      <m:oMath>
        <m:r>
          <w:rPr>
            <w:rFonts w:ascii="Cambria Math" w:eastAsiaTheme="minorEastAsia" w:hAnsi="Cambria Math"/>
          </w:rPr>
          <m:t>t=20</m:t>
        </m:r>
      </m:oMath>
      <w:r>
        <w:rPr>
          <w:rFonts w:ascii="Tenorite" w:eastAsiaTheme="minorEastAsia" w:hAnsi="Tenorite"/>
        </w:rPr>
        <w:t xml:space="preserve">), a </w:t>
      </w:r>
      <w:proofErr w:type="gramStart"/>
      <w:r>
        <w:rPr>
          <w:rFonts w:ascii="Tenorite" w:eastAsiaTheme="minorEastAsia" w:hAnsi="Tenorite"/>
        </w:rPr>
        <w:t>large scale</w:t>
      </w:r>
      <w:proofErr w:type="gramEnd"/>
      <w:r>
        <w:rPr>
          <w:rFonts w:ascii="Tenorite" w:eastAsiaTheme="minorEastAsia" w:hAnsi="Tenorite"/>
        </w:rPr>
        <w:t xml:space="preserve"> restoration effort was launched by Congress to improve water quality, restore natural water flow, and reduce ecological damage in the Everglades. This disrupted the Everglades pollution trend observed prior to </w:t>
      </w:r>
      <m:oMath>
        <m:r>
          <w:rPr>
            <w:rFonts w:ascii="Cambria Math" w:eastAsiaTheme="minorEastAsia" w:hAnsi="Cambria Math"/>
          </w:rPr>
          <m:t>2000</m:t>
        </m:r>
      </m:oMath>
      <w:r>
        <w:rPr>
          <w:rFonts w:ascii="Tenorite" w:eastAsiaTheme="minorEastAsia" w:hAnsi="Tenorite"/>
        </w:rPr>
        <w:t xml:space="preserve">. Use model </w:t>
      </w:r>
      <m:oMath>
        <m:r>
          <w:rPr>
            <w:rFonts w:ascii="Cambria Math" w:eastAsiaTheme="minorEastAsia" w:hAnsi="Cambria Math"/>
          </w:rPr>
          <m:t>P</m:t>
        </m:r>
      </m:oMath>
      <w:r>
        <w:rPr>
          <w:rFonts w:ascii="Tenorite" w:eastAsiaTheme="minorEastAsia" w:hAnsi="Tenorite"/>
        </w:rPr>
        <w:t xml:space="preserve"> to respond to the following.</w:t>
      </w:r>
    </w:p>
    <w:p w14:paraId="2622A9B4" w14:textId="77777777" w:rsidR="00E45DBE" w:rsidRDefault="00E45DBE">
      <w:pPr>
        <w:pStyle w:val="ListParagraph"/>
        <w:numPr>
          <w:ilvl w:val="1"/>
          <w:numId w:val="10"/>
        </w:numPr>
        <w:rPr>
          <w:rFonts w:ascii="Tenorite" w:eastAsiaTheme="minorEastAsia" w:hAnsi="Tenorite"/>
        </w:rPr>
      </w:pPr>
      <w:r>
        <w:rPr>
          <w:rFonts w:ascii="Tenorite" w:eastAsiaTheme="minorEastAsia" w:hAnsi="Tenorite"/>
        </w:rPr>
        <w:t xml:space="preserve">Write an expression that gives the index score representing the pollution level in the year </w:t>
      </w:r>
      <m:oMath>
        <m:r>
          <w:rPr>
            <w:rFonts w:ascii="Cambria Math" w:eastAsiaTheme="minorEastAsia" w:hAnsi="Cambria Math"/>
          </w:rPr>
          <m:t>2000</m:t>
        </m:r>
      </m:oMath>
      <w:r>
        <w:rPr>
          <w:rFonts w:ascii="Tenorite" w:eastAsiaTheme="minorEastAsia" w:hAnsi="Tenorite"/>
        </w:rPr>
        <w:t>. Express the index score as a decimal approximation.</w:t>
      </w:r>
    </w:p>
    <w:p w14:paraId="1AD526C6" w14:textId="77777777" w:rsidR="00E45DBE" w:rsidRPr="0003792A" w:rsidRDefault="00E45DBE">
      <w:pPr>
        <w:pStyle w:val="ListParagraph"/>
        <w:numPr>
          <w:ilvl w:val="1"/>
          <w:numId w:val="10"/>
        </w:numPr>
        <w:rPr>
          <w:rFonts w:ascii="Tenorite" w:eastAsiaTheme="minorEastAsia" w:hAnsi="Tenorite"/>
        </w:rPr>
      </w:pPr>
      <w:r>
        <w:rPr>
          <w:rFonts w:ascii="Tenorite" w:eastAsiaTheme="minorEastAsia" w:hAnsi="Tenorite"/>
        </w:rPr>
        <w:t xml:space="preserve">Explain how the index score for the year </w:t>
      </w:r>
      <m:oMath>
        <m:r>
          <w:rPr>
            <w:rFonts w:ascii="Cambria Math" w:eastAsiaTheme="minorEastAsia" w:hAnsi="Cambria Math"/>
          </w:rPr>
          <m:t>2000</m:t>
        </m:r>
      </m:oMath>
      <w:r>
        <w:rPr>
          <w:rFonts w:ascii="Tenorite" w:eastAsiaTheme="minorEastAsia" w:hAnsi="Tenorite"/>
        </w:rPr>
        <w:t xml:space="preserve"> found in part C(</w:t>
      </w:r>
      <w:proofErr w:type="spellStart"/>
      <w:r>
        <w:rPr>
          <w:rFonts w:ascii="Tenorite" w:eastAsiaTheme="minorEastAsia" w:hAnsi="Tenorite"/>
        </w:rPr>
        <w:t>i</w:t>
      </w:r>
      <w:proofErr w:type="spellEnd"/>
      <w:r>
        <w:rPr>
          <w:rFonts w:ascii="Tenorite" w:eastAsiaTheme="minorEastAsia" w:hAnsi="Tenorite"/>
        </w:rPr>
        <w:t xml:space="preserve">) can be used to determine an appropriate range restriction for the model </w:t>
      </w:r>
      <m:oMath>
        <m:r>
          <w:rPr>
            <w:rFonts w:ascii="Cambria Math" w:eastAsiaTheme="minorEastAsia" w:hAnsi="Cambria Math"/>
          </w:rPr>
          <m:t>P</m:t>
        </m:r>
      </m:oMath>
      <w:r>
        <w:rPr>
          <w:rFonts w:ascii="Tenorite" w:eastAsiaTheme="minorEastAsia" w:hAnsi="Tenorite"/>
        </w:rPr>
        <w:t>. Refer to the context of the question in your explanation.</w:t>
      </w:r>
    </w:p>
    <w:p w14:paraId="7E3D3F3C" w14:textId="77777777" w:rsidR="00E45DBE" w:rsidRDefault="00E45DBE" w:rsidP="00E45DBE">
      <w:pPr>
        <w:rPr>
          <w:rFonts w:ascii="Tenorite" w:hAnsi="Tenorite"/>
        </w:rPr>
      </w:pPr>
      <w:r>
        <w:rPr>
          <w:rFonts w:ascii="Tenorite" w:hAnsi="Tenorite"/>
        </w:rPr>
        <w:br w:type="page"/>
      </w:r>
    </w:p>
    <w:p w14:paraId="736386AF" w14:textId="77777777" w:rsidR="00E45DBE" w:rsidRPr="00A05CD7" w:rsidRDefault="00E45DBE" w:rsidP="00E45DBE">
      <w:pPr>
        <w:pStyle w:val="Heading1"/>
        <w:spacing w:after="240"/>
        <w:rPr>
          <w:rFonts w:ascii="Tenorite" w:hAnsi="Tenorite"/>
          <w:b/>
          <w:bCs/>
          <w:color w:val="auto"/>
          <w:sz w:val="32"/>
          <w:szCs w:val="32"/>
        </w:rPr>
      </w:pPr>
      <w:r w:rsidRPr="00A05CD7">
        <w:rPr>
          <w:rFonts w:ascii="Tenorite" w:hAnsi="Tenorite"/>
          <w:b/>
          <w:bCs/>
          <w:color w:val="auto"/>
          <w:sz w:val="32"/>
          <w:szCs w:val="32"/>
        </w:rPr>
        <w:lastRenderedPageBreak/>
        <w:t>FRQ 2 Practice – Flooded Road</w:t>
      </w:r>
    </w:p>
    <w:tbl>
      <w:tblPr>
        <w:tblStyle w:val="TableGrid"/>
        <w:tblW w:w="0" w:type="auto"/>
        <w:jc w:val="center"/>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2242"/>
        <w:gridCol w:w="864"/>
        <w:gridCol w:w="864"/>
        <w:gridCol w:w="864"/>
      </w:tblGrid>
      <w:tr w:rsidR="00E45DBE" w:rsidRPr="006B787C" w14:paraId="34BB19BB" w14:textId="77777777" w:rsidTr="00752A56">
        <w:trPr>
          <w:trHeight w:val="432"/>
          <w:jc w:val="center"/>
        </w:trPr>
        <w:tc>
          <w:tcPr>
            <w:tcW w:w="2227" w:type="dxa"/>
            <w:tcBorders>
              <w:right w:val="double" w:sz="4" w:space="0" w:color="auto"/>
            </w:tcBorders>
            <w:vAlign w:val="center"/>
          </w:tcPr>
          <w:p w14:paraId="4C32E022" w14:textId="77777777" w:rsidR="00E45DBE" w:rsidRPr="006B787C" w:rsidRDefault="00E45DBE" w:rsidP="00752A56">
            <w:pPr>
              <w:jc w:val="center"/>
              <w:rPr>
                <w:rFonts w:ascii="Tenorite" w:hAnsi="Tenorite"/>
              </w:rPr>
            </w:pPr>
            <m:oMathPara>
              <m:oMath>
                <m:r>
                  <w:rPr>
                    <w:rFonts w:ascii="Cambria Math" w:hAnsi="Cambria Math"/>
                  </w:rPr>
                  <m:t>t</m:t>
                </m:r>
              </m:oMath>
            </m:oMathPara>
          </w:p>
        </w:tc>
        <w:tc>
          <w:tcPr>
            <w:tcW w:w="864" w:type="dxa"/>
            <w:tcBorders>
              <w:left w:val="double" w:sz="4" w:space="0" w:color="auto"/>
            </w:tcBorders>
            <w:vAlign w:val="center"/>
          </w:tcPr>
          <w:p w14:paraId="56CD5C3B" w14:textId="77777777" w:rsidR="00E45DBE" w:rsidRPr="006B787C" w:rsidRDefault="00E45DBE" w:rsidP="00752A56">
            <w:pPr>
              <w:jc w:val="center"/>
              <w:rPr>
                <w:rFonts w:ascii="Tenorite" w:hAnsi="Tenorite"/>
              </w:rPr>
            </w:pPr>
            <m:oMathPara>
              <m:oMath>
                <m:r>
                  <w:rPr>
                    <w:rFonts w:ascii="Cambria Math" w:hAnsi="Cambria Math"/>
                  </w:rPr>
                  <m:t>3</m:t>
                </m:r>
              </m:oMath>
            </m:oMathPara>
          </w:p>
        </w:tc>
        <w:tc>
          <w:tcPr>
            <w:tcW w:w="864" w:type="dxa"/>
            <w:vAlign w:val="center"/>
          </w:tcPr>
          <w:p w14:paraId="1F582225" w14:textId="77777777" w:rsidR="00E45DBE" w:rsidRPr="006B787C" w:rsidRDefault="00E45DBE" w:rsidP="00752A56">
            <w:pPr>
              <w:jc w:val="center"/>
              <w:rPr>
                <w:rFonts w:ascii="Tenorite" w:hAnsi="Tenorite"/>
              </w:rPr>
            </w:pPr>
            <m:oMathPara>
              <m:oMath>
                <m:r>
                  <w:rPr>
                    <w:rFonts w:ascii="Cambria Math" w:hAnsi="Cambria Math"/>
                  </w:rPr>
                  <m:t>6</m:t>
                </m:r>
              </m:oMath>
            </m:oMathPara>
          </w:p>
        </w:tc>
        <w:tc>
          <w:tcPr>
            <w:tcW w:w="864" w:type="dxa"/>
            <w:vAlign w:val="center"/>
          </w:tcPr>
          <w:p w14:paraId="1322AFB3" w14:textId="77777777" w:rsidR="00E45DBE" w:rsidRPr="006B787C" w:rsidRDefault="00E45DBE" w:rsidP="00752A56">
            <w:pPr>
              <w:jc w:val="center"/>
              <w:rPr>
                <w:rFonts w:ascii="Tenorite" w:hAnsi="Tenorite"/>
              </w:rPr>
            </w:pPr>
            <m:oMathPara>
              <m:oMath>
                <m:r>
                  <w:rPr>
                    <w:rFonts w:ascii="Cambria Math" w:hAnsi="Cambria Math"/>
                  </w:rPr>
                  <m:t>13</m:t>
                </m:r>
              </m:oMath>
            </m:oMathPara>
          </w:p>
        </w:tc>
      </w:tr>
      <w:tr w:rsidR="00E45DBE" w:rsidRPr="006B787C" w14:paraId="052E1627" w14:textId="77777777" w:rsidTr="00752A56">
        <w:trPr>
          <w:trHeight w:val="432"/>
          <w:jc w:val="center"/>
        </w:trPr>
        <w:tc>
          <w:tcPr>
            <w:tcW w:w="2227" w:type="dxa"/>
            <w:tcBorders>
              <w:right w:val="double" w:sz="4" w:space="0" w:color="auto"/>
            </w:tcBorders>
            <w:vAlign w:val="center"/>
          </w:tcPr>
          <w:p w14:paraId="08D6DB27" w14:textId="77777777" w:rsidR="00E45DBE" w:rsidRPr="006B787C" w:rsidRDefault="00E45DBE" w:rsidP="00752A56">
            <w:pPr>
              <w:jc w:val="center"/>
              <w:rPr>
                <w:rFonts w:ascii="Tenorite" w:hAnsi="Tenorite"/>
              </w:rPr>
            </w:pPr>
            <m:oMathPara>
              <m:oMath>
                <m:r>
                  <m:rPr>
                    <m:nor/>
                  </m:rPr>
                  <w:rPr>
                    <w:rFonts w:ascii="Cambria Math" w:hAnsi="Cambria Math"/>
                  </w:rPr>
                  <m:t>Water Depth (inches)</m:t>
                </m:r>
              </m:oMath>
            </m:oMathPara>
          </w:p>
        </w:tc>
        <w:tc>
          <w:tcPr>
            <w:tcW w:w="864" w:type="dxa"/>
            <w:tcBorders>
              <w:left w:val="double" w:sz="4" w:space="0" w:color="auto"/>
            </w:tcBorders>
            <w:vAlign w:val="center"/>
          </w:tcPr>
          <w:p w14:paraId="35A20DD5" w14:textId="77777777" w:rsidR="00E45DBE" w:rsidRPr="006B787C" w:rsidRDefault="00E45DBE" w:rsidP="00752A56">
            <w:pPr>
              <w:jc w:val="center"/>
              <w:rPr>
                <w:rFonts w:ascii="Tenorite" w:hAnsi="Tenorite"/>
              </w:rPr>
            </w:pPr>
            <m:oMathPara>
              <m:oMath>
                <m:r>
                  <w:rPr>
                    <w:rFonts w:ascii="Cambria Math" w:hAnsi="Cambria Math"/>
                  </w:rPr>
                  <m:t>6</m:t>
                </m:r>
              </m:oMath>
            </m:oMathPara>
          </w:p>
        </w:tc>
        <w:tc>
          <w:tcPr>
            <w:tcW w:w="864" w:type="dxa"/>
            <w:vAlign w:val="center"/>
          </w:tcPr>
          <w:p w14:paraId="24F973BB" w14:textId="77777777" w:rsidR="00E45DBE" w:rsidRPr="006B787C" w:rsidRDefault="00E45DBE" w:rsidP="00752A56">
            <w:pPr>
              <w:jc w:val="center"/>
              <w:rPr>
                <w:rFonts w:ascii="Tenorite" w:hAnsi="Tenorite"/>
              </w:rPr>
            </w:pPr>
            <m:oMathPara>
              <m:oMath>
                <m:r>
                  <w:rPr>
                    <w:rFonts w:ascii="Cambria Math" w:hAnsi="Cambria Math"/>
                  </w:rPr>
                  <m:t>9</m:t>
                </m:r>
              </m:oMath>
            </m:oMathPara>
          </w:p>
        </w:tc>
        <w:tc>
          <w:tcPr>
            <w:tcW w:w="864" w:type="dxa"/>
            <w:vAlign w:val="center"/>
          </w:tcPr>
          <w:p w14:paraId="10D98E20" w14:textId="77777777" w:rsidR="00E45DBE" w:rsidRPr="006B787C" w:rsidRDefault="00E45DBE" w:rsidP="00752A56">
            <w:pPr>
              <w:jc w:val="center"/>
              <w:rPr>
                <w:rFonts w:ascii="Tenorite" w:hAnsi="Tenorite"/>
              </w:rPr>
            </w:pPr>
            <m:oMathPara>
              <m:oMath>
                <m:r>
                  <w:rPr>
                    <w:rFonts w:ascii="Cambria Math" w:hAnsi="Cambria Math"/>
                  </w:rPr>
                  <m:t>7</m:t>
                </m:r>
              </m:oMath>
            </m:oMathPara>
          </w:p>
        </w:tc>
      </w:tr>
    </w:tbl>
    <w:p w14:paraId="5414964E" w14:textId="77777777" w:rsidR="00E45DBE" w:rsidRDefault="00E45DBE" w:rsidP="00E45DBE">
      <w:pPr>
        <w:spacing w:before="240"/>
        <w:rPr>
          <w:rFonts w:ascii="Tenorite" w:eastAsiaTheme="minorEastAsia" w:hAnsi="Tenorite"/>
        </w:rPr>
      </w:pPr>
      <w:r>
        <w:rPr>
          <w:rFonts w:ascii="Tenorite" w:hAnsi="Tenorite"/>
        </w:rPr>
        <w:t>During a certain rainstorm, a typically dry road temporarily flooded. The table gives the depth of the water covering the road at various times. Three hours after the rain began (</w:t>
      </w:r>
      <m:oMath>
        <m:r>
          <w:rPr>
            <w:rFonts w:ascii="Cambria Math" w:hAnsi="Cambria Math"/>
          </w:rPr>
          <m:t>t=3</m:t>
        </m:r>
      </m:oMath>
      <w:r>
        <w:rPr>
          <w:rFonts w:ascii="Tenorite" w:eastAsiaTheme="minorEastAsia" w:hAnsi="Tenorite"/>
        </w:rPr>
        <w:t xml:space="preserve">), the road was covered in </w:t>
      </w:r>
      <m:oMath>
        <m:r>
          <w:rPr>
            <w:rFonts w:ascii="Cambria Math" w:eastAsiaTheme="minorEastAsia" w:hAnsi="Cambria Math"/>
          </w:rPr>
          <m:t>6</m:t>
        </m:r>
      </m:oMath>
      <w:r>
        <w:rPr>
          <w:rFonts w:ascii="Tenorite" w:eastAsiaTheme="minorEastAsia" w:hAnsi="Tenorite"/>
        </w:rPr>
        <w:t xml:space="preserve"> inches of water.  Three hours later </w:t>
      </w:r>
      <m:oMath>
        <m:r>
          <w:rPr>
            <w:rFonts w:ascii="Cambria Math" w:eastAsiaTheme="minorEastAsia" w:hAnsi="Cambria Math"/>
          </w:rPr>
          <m:t>(t=6</m:t>
        </m:r>
      </m:oMath>
      <w:r>
        <w:rPr>
          <w:rFonts w:ascii="Tenorite" w:eastAsiaTheme="minorEastAsia" w:hAnsi="Tenorite"/>
        </w:rPr>
        <w:t xml:space="preserve">), the road was covered in </w:t>
      </w:r>
      <m:oMath>
        <m:r>
          <w:rPr>
            <w:rFonts w:ascii="Cambria Math" w:eastAsiaTheme="minorEastAsia" w:hAnsi="Cambria Math"/>
          </w:rPr>
          <m:t>9</m:t>
        </m:r>
      </m:oMath>
      <w:r>
        <w:rPr>
          <w:rFonts w:ascii="Tenorite" w:eastAsiaTheme="minorEastAsia" w:hAnsi="Tenorite"/>
        </w:rPr>
        <w:t xml:space="preserve"> inches of water. Thirteen hours after the rain began (</w:t>
      </w:r>
      <m:oMath>
        <m:r>
          <w:rPr>
            <w:rFonts w:ascii="Cambria Math" w:eastAsiaTheme="minorEastAsia" w:hAnsi="Cambria Math"/>
          </w:rPr>
          <m:t>t=13</m:t>
        </m:r>
      </m:oMath>
      <w:r>
        <w:rPr>
          <w:rFonts w:ascii="Tenorite" w:eastAsiaTheme="minorEastAsia" w:hAnsi="Tenorite"/>
        </w:rPr>
        <w:t xml:space="preserve">), the depth of the water covering the road was </w:t>
      </w:r>
      <m:oMath>
        <m:r>
          <w:rPr>
            <w:rFonts w:ascii="Cambria Math" w:eastAsiaTheme="minorEastAsia" w:hAnsi="Cambria Math"/>
          </w:rPr>
          <m:t>7</m:t>
        </m:r>
      </m:oMath>
      <w:r>
        <w:rPr>
          <w:rFonts w:ascii="Tenorite" w:eastAsiaTheme="minorEastAsia" w:hAnsi="Tenorite"/>
        </w:rPr>
        <w:t xml:space="preserve"> inches.</w:t>
      </w:r>
    </w:p>
    <w:p w14:paraId="34D71AC2" w14:textId="77777777" w:rsidR="00E45DBE" w:rsidRDefault="00E45DBE" w:rsidP="00E45DBE">
      <w:pPr>
        <w:rPr>
          <w:rFonts w:ascii="Tenorite" w:eastAsiaTheme="minorEastAsia" w:hAnsi="Tenorite"/>
        </w:rPr>
      </w:pPr>
      <w:r>
        <w:rPr>
          <w:rFonts w:ascii="Tenorite" w:eastAsiaTheme="minorEastAsia" w:hAnsi="Tenorite"/>
        </w:rPr>
        <w:t xml:space="preserve">The depth of the water covering the road can be modeled by the quadratic function </w:t>
      </w:r>
      <m:oMath>
        <m:r>
          <w:rPr>
            <w:rFonts w:ascii="Cambria Math" w:eastAsiaTheme="minorEastAsia" w:hAnsi="Cambria Math"/>
          </w:rPr>
          <m:t>D</m:t>
        </m:r>
      </m:oMath>
      <w:r>
        <w:rPr>
          <w:rFonts w:ascii="Tenorite" w:eastAsiaTheme="minorEastAsia" w:hAnsi="Tenorite"/>
        </w:rPr>
        <w:t xml:space="preserve"> given by</w:t>
      </w:r>
      <w:r>
        <w:rPr>
          <w:rFonts w:ascii="Tenorite" w:eastAsiaTheme="minorEastAsia" w:hAnsi="Tenorite"/>
        </w:rPr>
        <w:br/>
      </w:r>
      <m:oMath>
        <m:r>
          <w:rPr>
            <w:rFonts w:ascii="Cambria Math" w:eastAsiaTheme="minorEastAsia" w:hAnsi="Cambria Math"/>
          </w:rPr>
          <m:t>D</m:t>
        </m:r>
        <m:d>
          <m:dPr>
            <m:ctrlPr>
              <w:rPr>
                <w:rFonts w:ascii="Cambria Math" w:eastAsiaTheme="minorEastAsia" w:hAnsi="Cambria Math"/>
                <w:i/>
              </w:rPr>
            </m:ctrlPr>
          </m:dPr>
          <m:e>
            <m:r>
              <w:rPr>
                <w:rFonts w:ascii="Cambria Math" w:eastAsiaTheme="minorEastAsia" w:hAnsi="Cambria Math"/>
              </w:rPr>
              <m:t>t</m:t>
            </m:r>
          </m:e>
        </m:d>
        <m:r>
          <w:rPr>
            <w:rFonts w:ascii="Cambria Math" w:eastAsiaTheme="minorEastAsia" w:hAnsi="Cambria Math"/>
          </w:rPr>
          <m:t>=a</m:t>
        </m:r>
        <m:sSup>
          <m:sSupPr>
            <m:ctrlPr>
              <w:rPr>
                <w:rFonts w:ascii="Cambria Math" w:eastAsiaTheme="minorEastAsia" w:hAnsi="Cambria Math"/>
                <w:i/>
              </w:rPr>
            </m:ctrlPr>
          </m:sSupPr>
          <m:e>
            <m:r>
              <w:rPr>
                <w:rFonts w:ascii="Cambria Math" w:eastAsiaTheme="minorEastAsia" w:hAnsi="Cambria Math"/>
              </w:rPr>
              <m:t>t</m:t>
            </m:r>
          </m:e>
          <m:sup>
            <m:r>
              <w:rPr>
                <w:rFonts w:ascii="Cambria Math" w:eastAsiaTheme="minorEastAsia" w:hAnsi="Cambria Math"/>
              </w:rPr>
              <m:t>2</m:t>
            </m:r>
          </m:sup>
        </m:sSup>
        <m:r>
          <w:rPr>
            <w:rFonts w:ascii="Cambria Math" w:eastAsiaTheme="minorEastAsia" w:hAnsi="Cambria Math"/>
          </w:rPr>
          <m:t>+bt+c</m:t>
        </m:r>
      </m:oMath>
      <w:r>
        <w:rPr>
          <w:rFonts w:ascii="Tenorite" w:eastAsiaTheme="minorEastAsia" w:hAnsi="Tenorite"/>
        </w:rPr>
        <w:t xml:space="preserve">, where </w:t>
      </w:r>
      <m:oMath>
        <m:r>
          <w:rPr>
            <w:rFonts w:ascii="Cambria Math" w:eastAsiaTheme="minorEastAsia" w:hAnsi="Cambria Math"/>
          </w:rPr>
          <m:t>D</m:t>
        </m:r>
        <m:d>
          <m:dPr>
            <m:ctrlPr>
              <w:rPr>
                <w:rFonts w:ascii="Cambria Math" w:eastAsiaTheme="minorEastAsia" w:hAnsi="Cambria Math"/>
                <w:i/>
              </w:rPr>
            </m:ctrlPr>
          </m:dPr>
          <m:e>
            <m:r>
              <w:rPr>
                <w:rFonts w:ascii="Cambria Math" w:eastAsiaTheme="minorEastAsia" w:hAnsi="Cambria Math"/>
              </w:rPr>
              <m:t>t</m:t>
            </m:r>
          </m:e>
        </m:d>
      </m:oMath>
      <w:r>
        <w:rPr>
          <w:rFonts w:ascii="Tenorite" w:eastAsiaTheme="minorEastAsia" w:hAnsi="Tenorite"/>
        </w:rPr>
        <w:t xml:space="preserve"> is the depth of the water</w:t>
      </w:r>
      <w:proofErr w:type="gramStart"/>
      <w:r>
        <w:rPr>
          <w:rFonts w:ascii="Tenorite" w:eastAsiaTheme="minorEastAsia" w:hAnsi="Tenorite"/>
        </w:rPr>
        <w:t>, in</w:t>
      </w:r>
      <w:proofErr w:type="gramEnd"/>
      <w:r>
        <w:rPr>
          <w:rFonts w:ascii="Tenorite" w:eastAsiaTheme="minorEastAsia" w:hAnsi="Tenorite"/>
        </w:rPr>
        <w:t xml:space="preserve"> inches, </w:t>
      </w:r>
      <m:oMath>
        <m:r>
          <w:rPr>
            <w:rFonts w:ascii="Cambria Math" w:eastAsiaTheme="minorEastAsia" w:hAnsi="Cambria Math"/>
          </w:rPr>
          <m:t>t</m:t>
        </m:r>
      </m:oMath>
      <w:r>
        <w:rPr>
          <w:rFonts w:ascii="Tenorite" w:eastAsiaTheme="minorEastAsia" w:hAnsi="Tenorite"/>
        </w:rPr>
        <w:t xml:space="preserve"> hours after the rain began.</w:t>
      </w:r>
    </w:p>
    <w:p w14:paraId="3B2A57F3" w14:textId="77777777" w:rsidR="00E45DBE" w:rsidRDefault="00E45DBE">
      <w:pPr>
        <w:pStyle w:val="ListParagraph"/>
        <w:numPr>
          <w:ilvl w:val="0"/>
          <w:numId w:val="11"/>
        </w:numPr>
        <w:rPr>
          <w:rFonts w:ascii="Tenorite" w:hAnsi="Tenorite"/>
        </w:rPr>
      </w:pPr>
      <w:r>
        <w:rPr>
          <w:rFonts w:ascii="Tenorite" w:hAnsi="Tenorite"/>
        </w:rPr>
        <w:t xml:space="preserve"> </w:t>
      </w:r>
    </w:p>
    <w:p w14:paraId="627CC617" w14:textId="77777777" w:rsidR="00E45DBE" w:rsidRPr="001C5DDD" w:rsidRDefault="00E45DBE">
      <w:pPr>
        <w:pStyle w:val="ListParagraph"/>
        <w:numPr>
          <w:ilvl w:val="1"/>
          <w:numId w:val="11"/>
        </w:numPr>
        <w:rPr>
          <w:rFonts w:ascii="Tenorite" w:hAnsi="Tenorite"/>
        </w:rPr>
      </w:pPr>
      <w:r>
        <w:rPr>
          <w:rFonts w:ascii="Tenorite" w:hAnsi="Tenorite"/>
        </w:rPr>
        <w:t xml:space="preserve">Use the given data to write three equations that can be used to find the values for constants </w:t>
      </w:r>
      <m:oMath>
        <m:r>
          <w:rPr>
            <w:rFonts w:ascii="Cambria Math" w:hAnsi="Cambria Math"/>
          </w:rPr>
          <m:t>a</m:t>
        </m:r>
      </m:oMath>
      <w:r>
        <w:rPr>
          <w:rFonts w:ascii="Tenorite" w:eastAsiaTheme="minorEastAsia" w:hAnsi="Tenorite"/>
        </w:rPr>
        <w:t xml:space="preserve">, </w:t>
      </w:r>
      <m:oMath>
        <m:r>
          <w:rPr>
            <w:rFonts w:ascii="Cambria Math" w:eastAsiaTheme="minorEastAsia" w:hAnsi="Cambria Math"/>
          </w:rPr>
          <m:t>b</m:t>
        </m:r>
      </m:oMath>
      <w:r>
        <w:rPr>
          <w:rFonts w:ascii="Tenorite" w:eastAsiaTheme="minorEastAsia" w:hAnsi="Tenorite"/>
        </w:rPr>
        <w:t xml:space="preserve">, and </w:t>
      </w:r>
      <m:oMath>
        <m:r>
          <w:rPr>
            <w:rFonts w:ascii="Cambria Math" w:eastAsiaTheme="minorEastAsia" w:hAnsi="Cambria Math"/>
          </w:rPr>
          <m:t>c</m:t>
        </m:r>
      </m:oMath>
      <w:r>
        <w:rPr>
          <w:rFonts w:ascii="Tenorite" w:eastAsiaTheme="minorEastAsia" w:hAnsi="Tenorite"/>
        </w:rPr>
        <w:t xml:space="preserve"> in the expression for </w:t>
      </w:r>
      <m:oMath>
        <m:r>
          <w:rPr>
            <w:rFonts w:ascii="Cambria Math" w:eastAsiaTheme="minorEastAsia" w:hAnsi="Cambria Math"/>
          </w:rPr>
          <m:t>D</m:t>
        </m:r>
        <m:d>
          <m:dPr>
            <m:ctrlPr>
              <w:rPr>
                <w:rFonts w:ascii="Cambria Math" w:eastAsiaTheme="minorEastAsia" w:hAnsi="Cambria Math"/>
                <w:i/>
              </w:rPr>
            </m:ctrlPr>
          </m:dPr>
          <m:e>
            <m:r>
              <w:rPr>
                <w:rFonts w:ascii="Cambria Math" w:eastAsiaTheme="minorEastAsia" w:hAnsi="Cambria Math"/>
              </w:rPr>
              <m:t>t</m:t>
            </m:r>
          </m:e>
        </m:d>
      </m:oMath>
      <w:r>
        <w:rPr>
          <w:rFonts w:ascii="Tenorite" w:eastAsiaTheme="minorEastAsia" w:hAnsi="Tenorite"/>
        </w:rPr>
        <w:t>.</w:t>
      </w:r>
    </w:p>
    <w:p w14:paraId="67C83EC3" w14:textId="77777777" w:rsidR="00E45DBE" w:rsidRPr="001C5DDD" w:rsidRDefault="00E45DBE">
      <w:pPr>
        <w:pStyle w:val="ListParagraph"/>
        <w:numPr>
          <w:ilvl w:val="1"/>
          <w:numId w:val="11"/>
        </w:numPr>
        <w:contextualSpacing w:val="0"/>
        <w:rPr>
          <w:rFonts w:ascii="Tenorite" w:hAnsi="Tenorite"/>
        </w:rPr>
      </w:pPr>
      <w:r>
        <w:rPr>
          <w:rFonts w:ascii="Tenorite" w:eastAsiaTheme="minorEastAsia" w:hAnsi="Tenorite"/>
        </w:rPr>
        <w:t xml:space="preserve">Find the values for </w:t>
      </w:r>
      <m:oMath>
        <m:r>
          <w:rPr>
            <w:rFonts w:ascii="Cambria Math" w:eastAsiaTheme="minorEastAsia" w:hAnsi="Cambria Math"/>
          </w:rPr>
          <m:t>a</m:t>
        </m:r>
      </m:oMath>
      <w:r>
        <w:rPr>
          <w:rFonts w:ascii="Tenorite" w:eastAsiaTheme="minorEastAsia" w:hAnsi="Tenorite"/>
        </w:rPr>
        <w:t xml:space="preserve">, </w:t>
      </w:r>
      <m:oMath>
        <m:r>
          <w:rPr>
            <w:rFonts w:ascii="Cambria Math" w:eastAsiaTheme="minorEastAsia" w:hAnsi="Cambria Math"/>
          </w:rPr>
          <m:t>b</m:t>
        </m:r>
      </m:oMath>
      <w:r>
        <w:rPr>
          <w:rFonts w:ascii="Tenorite" w:eastAsiaTheme="minorEastAsia" w:hAnsi="Tenorite"/>
        </w:rPr>
        <w:t xml:space="preserve">, and </w:t>
      </w:r>
      <m:oMath>
        <m:r>
          <w:rPr>
            <w:rFonts w:ascii="Cambria Math" w:eastAsiaTheme="minorEastAsia" w:hAnsi="Cambria Math"/>
          </w:rPr>
          <m:t>c</m:t>
        </m:r>
      </m:oMath>
      <w:r>
        <w:rPr>
          <w:rFonts w:ascii="Tenorite" w:eastAsiaTheme="minorEastAsia" w:hAnsi="Tenorite"/>
        </w:rPr>
        <w:t xml:space="preserve"> as decimal approximations.</w:t>
      </w:r>
    </w:p>
    <w:p w14:paraId="081CB9F3" w14:textId="77777777" w:rsidR="00E45DBE" w:rsidRPr="001C5DDD" w:rsidRDefault="00E45DBE">
      <w:pPr>
        <w:pStyle w:val="ListParagraph"/>
        <w:numPr>
          <w:ilvl w:val="0"/>
          <w:numId w:val="11"/>
        </w:numPr>
        <w:rPr>
          <w:rFonts w:ascii="Tenorite" w:hAnsi="Tenorite"/>
        </w:rPr>
      </w:pPr>
      <w:r>
        <w:rPr>
          <w:rFonts w:ascii="Tenorite" w:eastAsiaTheme="minorEastAsia" w:hAnsi="Tenorite"/>
        </w:rPr>
        <w:t xml:space="preserve"> </w:t>
      </w:r>
    </w:p>
    <w:p w14:paraId="51166376" w14:textId="77777777" w:rsidR="00E45DBE" w:rsidRPr="00831194" w:rsidRDefault="00E45DBE">
      <w:pPr>
        <w:pStyle w:val="ListParagraph"/>
        <w:numPr>
          <w:ilvl w:val="1"/>
          <w:numId w:val="11"/>
        </w:numPr>
        <w:rPr>
          <w:rFonts w:ascii="Tenorite" w:hAnsi="Tenorite"/>
        </w:rPr>
      </w:pPr>
      <w:r>
        <w:rPr>
          <w:rFonts w:ascii="Tenorite" w:eastAsiaTheme="minorEastAsia" w:hAnsi="Tenorite"/>
        </w:rPr>
        <w:t xml:space="preserve">Use the given data to find the average rate of change of the depth of the water covering the road, in inches per hour, from </w:t>
      </w:r>
      <m:oMath>
        <m:r>
          <w:rPr>
            <w:rFonts w:ascii="Cambria Math" w:eastAsiaTheme="minorEastAsia" w:hAnsi="Cambria Math"/>
          </w:rPr>
          <m:t>t=6</m:t>
        </m:r>
      </m:oMath>
      <w:r>
        <w:rPr>
          <w:rFonts w:ascii="Tenorite" w:eastAsiaTheme="minorEastAsia" w:hAnsi="Tenorite"/>
        </w:rPr>
        <w:t xml:space="preserve"> to </w:t>
      </w:r>
      <m:oMath>
        <m:r>
          <w:rPr>
            <w:rFonts w:ascii="Cambria Math" w:eastAsiaTheme="minorEastAsia" w:hAnsi="Cambria Math"/>
          </w:rPr>
          <m:t>t=13</m:t>
        </m:r>
      </m:oMath>
      <w:r>
        <w:rPr>
          <w:rFonts w:ascii="Tenorite" w:eastAsiaTheme="minorEastAsia" w:hAnsi="Tenorite"/>
        </w:rPr>
        <w:t xml:space="preserve"> hours after the rain began.</w:t>
      </w:r>
    </w:p>
    <w:p w14:paraId="62F28AF2" w14:textId="77777777" w:rsidR="00E45DBE" w:rsidRPr="001E74FA" w:rsidRDefault="00E45DBE">
      <w:pPr>
        <w:pStyle w:val="ListParagraph"/>
        <w:numPr>
          <w:ilvl w:val="1"/>
          <w:numId w:val="11"/>
        </w:numPr>
        <w:contextualSpacing w:val="0"/>
        <w:rPr>
          <w:rFonts w:ascii="Tenorite" w:hAnsi="Tenorite"/>
        </w:rPr>
      </w:pPr>
      <w:r>
        <w:rPr>
          <w:rFonts w:ascii="Tenorite" w:eastAsiaTheme="minorEastAsia" w:hAnsi="Tenorite"/>
        </w:rPr>
        <w:t>Use the average rate of change found in part B(</w:t>
      </w:r>
      <w:proofErr w:type="spellStart"/>
      <w:r>
        <w:rPr>
          <w:rFonts w:ascii="Tenorite" w:eastAsiaTheme="minorEastAsia" w:hAnsi="Tenorite"/>
        </w:rPr>
        <w:t>i</w:t>
      </w:r>
      <w:proofErr w:type="spellEnd"/>
      <w:r>
        <w:rPr>
          <w:rFonts w:ascii="Tenorite" w:eastAsiaTheme="minorEastAsia" w:hAnsi="Tenorite"/>
        </w:rPr>
        <w:t xml:space="preserve">) to estimate the depth of the water covering the road for </w:t>
      </w:r>
      <m:oMath>
        <m:r>
          <w:rPr>
            <w:rFonts w:ascii="Cambria Math" w:eastAsiaTheme="minorEastAsia" w:hAnsi="Cambria Math"/>
          </w:rPr>
          <m:t>t=10</m:t>
        </m:r>
      </m:oMath>
      <w:r>
        <w:rPr>
          <w:rFonts w:ascii="Tenorite" w:eastAsiaTheme="minorEastAsia" w:hAnsi="Tenorite"/>
        </w:rPr>
        <w:t xml:space="preserve"> hours after the rain began.</w:t>
      </w:r>
    </w:p>
    <w:p w14:paraId="0DC94108" w14:textId="77777777" w:rsidR="00E45DBE" w:rsidRPr="001536BE" w:rsidRDefault="00E45DBE">
      <w:pPr>
        <w:pStyle w:val="ListParagraph"/>
        <w:numPr>
          <w:ilvl w:val="0"/>
          <w:numId w:val="11"/>
        </w:numPr>
        <w:rPr>
          <w:rFonts w:ascii="Tenorite" w:hAnsi="Tenorite"/>
        </w:rPr>
      </w:pPr>
      <w:r>
        <w:rPr>
          <w:rFonts w:ascii="Tenorite" w:eastAsiaTheme="minorEastAsia" w:hAnsi="Tenorite"/>
        </w:rPr>
        <w:t xml:space="preserve">The quadratic function model </w:t>
      </w:r>
      <m:oMath>
        <m:r>
          <w:rPr>
            <w:rFonts w:ascii="Cambria Math" w:eastAsiaTheme="minorEastAsia" w:hAnsi="Cambria Math"/>
          </w:rPr>
          <m:t>D</m:t>
        </m:r>
      </m:oMath>
      <w:r>
        <w:rPr>
          <w:rFonts w:ascii="Tenorite" w:eastAsiaTheme="minorEastAsia" w:hAnsi="Tenorite"/>
        </w:rPr>
        <w:t xml:space="preserve"> has exactly one absolute maximum at the point </w:t>
      </w:r>
      <m:oMath>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1</m:t>
                </m:r>
              </m:sub>
            </m:sSub>
            <m:r>
              <w:rPr>
                <w:rFonts w:ascii="Cambria Math" w:eastAsiaTheme="minorEastAsia" w:hAnsi="Cambria Math"/>
              </w:rPr>
              <m:t>, D</m:t>
            </m:r>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1</m:t>
                    </m:r>
                  </m:sub>
                </m:sSub>
              </m:e>
            </m:d>
          </m:e>
        </m:d>
      </m:oMath>
      <w:r>
        <w:rPr>
          <w:rFonts w:ascii="Tenorite" w:eastAsiaTheme="minorEastAsia" w:hAnsi="Tenorite"/>
        </w:rPr>
        <w:t xml:space="preserve">. Use model </w:t>
      </w:r>
      <m:oMath>
        <m:r>
          <w:rPr>
            <w:rFonts w:ascii="Cambria Math" w:eastAsiaTheme="minorEastAsia" w:hAnsi="Cambria Math"/>
          </w:rPr>
          <m:t>D</m:t>
        </m:r>
      </m:oMath>
      <w:r>
        <w:rPr>
          <w:rFonts w:ascii="Tenorite" w:eastAsiaTheme="minorEastAsia" w:hAnsi="Tenorite"/>
        </w:rPr>
        <w:t xml:space="preserve"> to respond to the following.</w:t>
      </w:r>
    </w:p>
    <w:p w14:paraId="7CD07E95" w14:textId="77777777" w:rsidR="00E45DBE" w:rsidRPr="001536BE" w:rsidRDefault="00E45DBE">
      <w:pPr>
        <w:pStyle w:val="ListParagraph"/>
        <w:numPr>
          <w:ilvl w:val="1"/>
          <w:numId w:val="11"/>
        </w:numPr>
        <w:rPr>
          <w:rFonts w:ascii="Tenorite" w:hAnsi="Tenorite"/>
        </w:rPr>
      </w:pPr>
      <w:r>
        <w:rPr>
          <w:rFonts w:ascii="Tenorite" w:eastAsiaTheme="minorEastAsia" w:hAnsi="Tenorite"/>
        </w:rPr>
        <w:t xml:space="preserve">Write the coordinates of the point </w:t>
      </w:r>
      <m:oMath>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1</m:t>
                </m:r>
              </m:sub>
            </m:sSub>
            <m:r>
              <w:rPr>
                <w:rFonts w:ascii="Cambria Math" w:eastAsiaTheme="minorEastAsia" w:hAnsi="Cambria Math"/>
              </w:rPr>
              <m:t>, D</m:t>
            </m:r>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1</m:t>
                    </m:r>
                  </m:sub>
                </m:sSub>
              </m:e>
            </m:d>
          </m:e>
        </m:d>
      </m:oMath>
      <w:r>
        <w:rPr>
          <w:rFonts w:ascii="Tenorite" w:eastAsiaTheme="minorEastAsia" w:hAnsi="Tenorite"/>
        </w:rPr>
        <w:t>. Express the coordinates as decimal approximations.</w:t>
      </w:r>
    </w:p>
    <w:p w14:paraId="6595208C" w14:textId="77777777" w:rsidR="00E45DBE" w:rsidRDefault="00E45DBE">
      <w:pPr>
        <w:pStyle w:val="ListParagraph"/>
        <w:numPr>
          <w:ilvl w:val="1"/>
          <w:numId w:val="11"/>
        </w:numPr>
        <w:rPr>
          <w:rFonts w:ascii="Tenorite" w:eastAsiaTheme="minorEastAsia" w:hAnsi="Tenorite"/>
        </w:rPr>
      </w:pPr>
      <w:r>
        <w:rPr>
          <w:rFonts w:ascii="Tenorite" w:eastAsiaTheme="minorEastAsia" w:hAnsi="Tenorite"/>
        </w:rPr>
        <w:t xml:space="preserve">Explain how the coordinates for the point </w:t>
      </w:r>
      <m:oMath>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1</m:t>
                </m:r>
              </m:sub>
            </m:sSub>
            <m:r>
              <w:rPr>
                <w:rFonts w:ascii="Cambria Math" w:eastAsiaTheme="minorEastAsia" w:hAnsi="Cambria Math"/>
              </w:rPr>
              <m:t>, D</m:t>
            </m:r>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1</m:t>
                    </m:r>
                  </m:sub>
                </m:sSub>
              </m:e>
            </m:d>
          </m:e>
        </m:d>
      </m:oMath>
      <w:r>
        <w:rPr>
          <w:rFonts w:ascii="Tenorite" w:eastAsiaTheme="minorEastAsia" w:hAnsi="Tenorite"/>
        </w:rPr>
        <w:t xml:space="preserve"> found in C(</w:t>
      </w:r>
      <w:proofErr w:type="spellStart"/>
      <w:r>
        <w:rPr>
          <w:rFonts w:ascii="Tenorite" w:eastAsiaTheme="minorEastAsia" w:hAnsi="Tenorite"/>
        </w:rPr>
        <w:t>i</w:t>
      </w:r>
      <w:proofErr w:type="spellEnd"/>
      <w:r>
        <w:rPr>
          <w:rFonts w:ascii="Tenorite" w:eastAsiaTheme="minorEastAsia" w:hAnsi="Tenorite"/>
        </w:rPr>
        <w:t xml:space="preserve">) can be used to determine an appropriate range restriction for the model </w:t>
      </w:r>
      <m:oMath>
        <m:r>
          <w:rPr>
            <w:rFonts w:ascii="Cambria Math" w:eastAsiaTheme="minorEastAsia" w:hAnsi="Cambria Math"/>
          </w:rPr>
          <m:t>D</m:t>
        </m:r>
      </m:oMath>
      <w:r>
        <w:rPr>
          <w:rFonts w:ascii="Tenorite" w:eastAsiaTheme="minorEastAsia" w:hAnsi="Tenorite"/>
        </w:rPr>
        <w:t>. Refer to the context of the question in your explanation.</w:t>
      </w:r>
    </w:p>
    <w:p w14:paraId="0F6771AD" w14:textId="250E95F8" w:rsidR="00E45DBE" w:rsidRPr="00A05CD7" w:rsidRDefault="00E45DBE" w:rsidP="00E45DBE">
      <w:pPr>
        <w:pStyle w:val="Heading1"/>
        <w:spacing w:after="160"/>
        <w:rPr>
          <w:rFonts w:ascii="Tenorite" w:hAnsi="Tenorite"/>
          <w:b/>
          <w:bCs/>
          <w:color w:val="auto"/>
          <w:sz w:val="32"/>
          <w:szCs w:val="32"/>
        </w:rPr>
      </w:pPr>
      <w:r>
        <w:rPr>
          <w:rFonts w:ascii="Tenorite" w:eastAsiaTheme="minorEastAsia" w:hAnsi="Tenorite"/>
        </w:rPr>
        <w:br w:type="page"/>
      </w:r>
      <w:r w:rsidRPr="00A05CD7">
        <w:rPr>
          <w:rFonts w:ascii="Tenorite" w:hAnsi="Tenorite"/>
          <w:b/>
          <w:bCs/>
          <w:color w:val="auto"/>
          <w:sz w:val="32"/>
          <w:szCs w:val="32"/>
        </w:rPr>
        <w:lastRenderedPageBreak/>
        <w:t>FRQ 2 Practice – Giant Tortoise</w:t>
      </w:r>
    </w:p>
    <w:p w14:paraId="0E80ABFA" w14:textId="77777777" w:rsidR="00E45DBE" w:rsidRDefault="00E45DBE" w:rsidP="00E45DBE">
      <w:pPr>
        <w:spacing w:line="259" w:lineRule="auto"/>
        <w:rPr>
          <w:rFonts w:ascii="Tenorite" w:eastAsiaTheme="minorEastAsia" w:hAnsi="Tenorite"/>
        </w:rPr>
      </w:pPr>
      <w:r w:rsidRPr="00DC7151">
        <w:rPr>
          <w:rFonts w:ascii="Tenorite" w:hAnsi="Tenorite"/>
        </w:rPr>
        <w:t xml:space="preserve">Aisha is studying the growth of </w:t>
      </w:r>
      <w:r>
        <w:rPr>
          <w:rFonts w:ascii="Tenorite" w:hAnsi="Tenorite"/>
        </w:rPr>
        <w:t>giant</w:t>
      </w:r>
      <w:r w:rsidRPr="00DC7151">
        <w:rPr>
          <w:rFonts w:ascii="Tenorite" w:hAnsi="Tenorite"/>
        </w:rPr>
        <w:t xml:space="preserve"> tortoises. She tracks the weight of one</w:t>
      </w:r>
      <w:r>
        <w:rPr>
          <w:rFonts w:ascii="Tenorite" w:hAnsi="Tenorite"/>
        </w:rPr>
        <w:t xml:space="preserve"> wild</w:t>
      </w:r>
      <w:r w:rsidRPr="00DC7151">
        <w:rPr>
          <w:rFonts w:ascii="Tenorite" w:hAnsi="Tenorite"/>
        </w:rPr>
        <w:t xml:space="preserve"> tortoise across many years. Two years after hatching (</w:t>
      </w:r>
      <m:oMath>
        <m:r>
          <w:rPr>
            <w:rFonts w:ascii="Cambria Math" w:hAnsi="Cambria Math"/>
          </w:rPr>
          <m:t>t=2</m:t>
        </m:r>
      </m:oMath>
      <w:r w:rsidRPr="00DC7151">
        <w:rPr>
          <w:rFonts w:ascii="Tenorite" w:eastAsiaTheme="minorEastAsia" w:hAnsi="Tenorite"/>
        </w:rPr>
        <w:t xml:space="preserve">), Aisha’s tortoise weighs </w:t>
      </w:r>
      <m:oMath>
        <m:r>
          <w:rPr>
            <w:rFonts w:ascii="Cambria Math" w:eastAsiaTheme="minorEastAsia" w:hAnsi="Cambria Math"/>
          </w:rPr>
          <m:t>0.3</m:t>
        </m:r>
      </m:oMath>
      <w:r>
        <w:rPr>
          <w:rFonts w:ascii="Tenorite" w:eastAsiaTheme="minorEastAsia" w:hAnsi="Tenorite"/>
        </w:rPr>
        <w:t xml:space="preserve"> pounds</w:t>
      </w:r>
      <w:r w:rsidRPr="00DC7151">
        <w:rPr>
          <w:rFonts w:ascii="Tenorite" w:eastAsiaTheme="minorEastAsia" w:hAnsi="Tenorite"/>
        </w:rPr>
        <w:t xml:space="preserve">. </w:t>
      </w:r>
      <w:r>
        <w:rPr>
          <w:rFonts w:ascii="Tenorite" w:eastAsiaTheme="minorEastAsia" w:hAnsi="Tenorite"/>
        </w:rPr>
        <w:t>Seven years after hatching (</w:t>
      </w:r>
      <m:oMath>
        <m:r>
          <w:rPr>
            <w:rFonts w:ascii="Cambria Math" w:eastAsiaTheme="minorEastAsia" w:hAnsi="Cambria Math"/>
          </w:rPr>
          <m:t>t=7</m:t>
        </m:r>
      </m:oMath>
      <w:r>
        <w:rPr>
          <w:rFonts w:ascii="Tenorite" w:eastAsiaTheme="minorEastAsia" w:hAnsi="Tenorite"/>
        </w:rPr>
        <w:t xml:space="preserve">), the tortoise weighs </w:t>
      </w:r>
      <m:oMath>
        <m:r>
          <w:rPr>
            <w:rFonts w:ascii="Cambria Math" w:eastAsiaTheme="minorEastAsia" w:hAnsi="Cambria Math"/>
          </w:rPr>
          <m:t>8.4</m:t>
        </m:r>
      </m:oMath>
      <w:r>
        <w:rPr>
          <w:rFonts w:ascii="Tenorite" w:eastAsiaTheme="minorEastAsia" w:hAnsi="Tenorite"/>
        </w:rPr>
        <w:t xml:space="preserve"> pounds. It then undergoes an incredible period of growth. Eleven years after hatching (</w:t>
      </w:r>
      <m:oMath>
        <m:r>
          <w:rPr>
            <w:rFonts w:ascii="Cambria Math" w:eastAsiaTheme="minorEastAsia" w:hAnsi="Cambria Math"/>
          </w:rPr>
          <m:t>t=11</m:t>
        </m:r>
      </m:oMath>
      <w:r>
        <w:rPr>
          <w:rFonts w:ascii="Tenorite" w:eastAsiaTheme="minorEastAsia" w:hAnsi="Tenorite"/>
        </w:rPr>
        <w:t xml:space="preserve">), the tortoise weighs </w:t>
      </w:r>
      <m:oMath>
        <m:r>
          <w:rPr>
            <w:rFonts w:ascii="Cambria Math" w:eastAsiaTheme="minorEastAsia" w:hAnsi="Cambria Math"/>
          </w:rPr>
          <m:t>92.2</m:t>
        </m:r>
      </m:oMath>
      <w:r>
        <w:rPr>
          <w:rFonts w:ascii="Tenorite" w:eastAsiaTheme="minorEastAsia" w:hAnsi="Tenorite"/>
        </w:rPr>
        <w:t xml:space="preserve"> pounds.</w:t>
      </w:r>
    </w:p>
    <w:p w14:paraId="79525D26" w14:textId="77777777" w:rsidR="00E45DBE" w:rsidRDefault="00E45DBE" w:rsidP="00E45DBE">
      <w:pPr>
        <w:spacing w:after="80" w:line="259" w:lineRule="auto"/>
        <w:rPr>
          <w:rFonts w:ascii="Tenorite" w:eastAsiaTheme="minorEastAsia" w:hAnsi="Tenorite"/>
        </w:rPr>
      </w:pPr>
      <w:r>
        <w:rPr>
          <w:rFonts w:ascii="Tenorite" w:eastAsiaTheme="minorEastAsia" w:hAnsi="Tenorite"/>
        </w:rPr>
        <w:t xml:space="preserve">The weight of Aisha’s tortoise can be modeled by the piecewise function </w:t>
      </w:r>
      <m:oMath>
        <m:r>
          <w:rPr>
            <w:rFonts w:ascii="Cambria Math" w:eastAsiaTheme="minorEastAsia" w:hAnsi="Cambria Math"/>
          </w:rPr>
          <m:t>W</m:t>
        </m:r>
      </m:oMath>
      <w:r>
        <w:rPr>
          <w:rFonts w:ascii="Tenorite" w:eastAsiaTheme="minorEastAsia" w:hAnsi="Tenorite"/>
        </w:rPr>
        <w:t xml:space="preserve"> given by</w:t>
      </w:r>
    </w:p>
    <w:p w14:paraId="67CC7802" w14:textId="77777777" w:rsidR="00E45DBE" w:rsidRPr="00DC7151" w:rsidRDefault="00E45DBE" w:rsidP="00E45DBE">
      <w:pPr>
        <w:spacing w:after="80" w:line="259" w:lineRule="auto"/>
        <w:rPr>
          <w:rFonts w:ascii="Tenorite" w:eastAsiaTheme="minorEastAsia" w:hAnsi="Tenorite"/>
        </w:rPr>
      </w:pPr>
      <m:oMathPara>
        <m:oMath>
          <m:r>
            <w:rPr>
              <w:rFonts w:ascii="Cambria Math" w:eastAsiaTheme="minorEastAsia" w:hAnsi="Cambria Math"/>
            </w:rPr>
            <m:t>W</m:t>
          </m:r>
          <m:d>
            <m:dPr>
              <m:ctrlPr>
                <w:rPr>
                  <w:rFonts w:ascii="Cambria Math" w:eastAsiaTheme="minorEastAsia" w:hAnsi="Cambria Math"/>
                  <w:i/>
                </w:rPr>
              </m:ctrlPr>
            </m:dPr>
            <m:e>
              <m:r>
                <w:rPr>
                  <w:rFonts w:ascii="Cambria Math" w:eastAsiaTheme="minorEastAsia" w:hAnsi="Cambria Math"/>
                </w:rPr>
                <m:t>t</m:t>
              </m:r>
            </m:e>
          </m:d>
          <m:r>
            <w:rPr>
              <w:rFonts w:ascii="Cambria Math" w:eastAsiaTheme="minorEastAsia" w:hAnsi="Cambria Math"/>
            </w:rPr>
            <m:t>=</m:t>
          </m:r>
          <m:d>
            <m:dPr>
              <m:begChr m:val="{"/>
              <m:endChr m:val=""/>
              <m:ctrlPr>
                <w:rPr>
                  <w:rFonts w:ascii="Cambria Math" w:eastAsiaTheme="minorEastAsia" w:hAnsi="Cambria Math"/>
                  <w:i/>
                </w:rPr>
              </m:ctrlPr>
            </m:dPr>
            <m:e>
              <m:m>
                <m:mPr>
                  <m:mcs>
                    <m:mc>
                      <m:mcPr>
                        <m:count m:val="3"/>
                        <m:mcJc m:val="center"/>
                      </m:mcPr>
                    </m:mc>
                  </m:mcs>
                  <m:ctrlPr>
                    <w:rPr>
                      <w:rFonts w:ascii="Cambria Math" w:eastAsiaTheme="minorEastAsia" w:hAnsi="Cambria Math"/>
                      <w:i/>
                    </w:rPr>
                  </m:ctrlPr>
                </m:mPr>
                <m:mr>
                  <m:e>
                    <m:r>
                      <w:rPr>
                        <w:rFonts w:ascii="Cambria Math" w:eastAsiaTheme="minorEastAsia" w:hAnsi="Cambria Math"/>
                      </w:rPr>
                      <m:t>a</m:t>
                    </m:r>
                    <m:sSup>
                      <m:sSupPr>
                        <m:ctrlPr>
                          <w:rPr>
                            <w:rFonts w:ascii="Cambria Math" w:eastAsiaTheme="minorEastAsia" w:hAnsi="Cambria Math"/>
                            <w:i/>
                          </w:rPr>
                        </m:ctrlPr>
                      </m:sSupPr>
                      <m:e>
                        <m:d>
                          <m:dPr>
                            <m:ctrlPr>
                              <w:rPr>
                                <w:rFonts w:ascii="Cambria Math" w:eastAsiaTheme="minorEastAsia" w:hAnsi="Cambria Math"/>
                                <w:i/>
                              </w:rPr>
                            </m:ctrlPr>
                          </m:dPr>
                          <m:e>
                            <m:r>
                              <w:rPr>
                                <w:rFonts w:ascii="Cambria Math" w:eastAsiaTheme="minorEastAsia" w:hAnsi="Cambria Math"/>
                              </w:rPr>
                              <m:t>b</m:t>
                            </m:r>
                          </m:e>
                        </m:d>
                      </m:e>
                      <m:sup>
                        <m:r>
                          <w:rPr>
                            <w:rFonts w:ascii="Cambria Math" w:eastAsiaTheme="minorEastAsia" w:hAnsi="Cambria Math"/>
                          </w:rPr>
                          <m:t>t-10</m:t>
                        </m:r>
                      </m:sup>
                    </m:sSup>
                  </m:e>
                  <m:e>
                    <m:r>
                      <m:rPr>
                        <m:nor/>
                      </m:rPr>
                      <w:rPr>
                        <w:rFonts w:ascii="Cambria Math" w:eastAsiaTheme="minorEastAsia" w:hAnsi="Cambria Math"/>
                      </w:rPr>
                      <m:t>for</m:t>
                    </m:r>
                  </m:e>
                  <m:e>
                    <m:r>
                      <w:rPr>
                        <w:rFonts w:ascii="Cambria Math" w:eastAsiaTheme="minorEastAsia" w:hAnsi="Cambria Math"/>
                      </w:rPr>
                      <m:t>0≤t&lt;10</m:t>
                    </m:r>
                  </m:e>
                </m:mr>
                <m:mr>
                  <m:e>
                    <m:r>
                      <w:rPr>
                        <w:rFonts w:ascii="Cambria Math" w:eastAsiaTheme="minorEastAsia" w:hAnsi="Cambria Math"/>
                      </w:rPr>
                      <m:t>c-a</m:t>
                    </m:r>
                    <m:sSup>
                      <m:sSupPr>
                        <m:ctrlPr>
                          <w:rPr>
                            <w:rFonts w:ascii="Cambria Math" w:eastAsiaTheme="minorEastAsia" w:hAnsi="Cambria Math"/>
                            <w:i/>
                          </w:rPr>
                        </m:ctrlPr>
                      </m:sSupPr>
                      <m:e>
                        <m:d>
                          <m:dPr>
                            <m:ctrlPr>
                              <w:rPr>
                                <w:rFonts w:ascii="Cambria Math" w:eastAsiaTheme="minorEastAsia" w:hAnsi="Cambria Math"/>
                                <w:i/>
                              </w:rPr>
                            </m:ctrlPr>
                          </m:dPr>
                          <m:e>
                            <m:r>
                              <w:rPr>
                                <w:rFonts w:ascii="Cambria Math" w:eastAsiaTheme="minorEastAsia" w:hAnsi="Cambria Math"/>
                              </w:rPr>
                              <m:t>b</m:t>
                            </m:r>
                          </m:e>
                        </m:d>
                      </m:e>
                      <m:sup>
                        <m:r>
                          <w:rPr>
                            <w:rFonts w:ascii="Cambria Math" w:eastAsiaTheme="minorEastAsia" w:hAnsi="Cambria Math"/>
                          </w:rPr>
                          <m:t>10-t</m:t>
                        </m:r>
                      </m:sup>
                    </m:sSup>
                  </m:e>
                  <m:e>
                    <m:r>
                      <m:rPr>
                        <m:nor/>
                      </m:rPr>
                      <w:rPr>
                        <w:rFonts w:ascii="Cambria Math" w:eastAsiaTheme="minorEastAsia" w:hAnsi="Cambria Math"/>
                      </w:rPr>
                      <m:t>for</m:t>
                    </m:r>
                  </m:e>
                  <m:e>
                    <m:r>
                      <w:rPr>
                        <w:rFonts w:ascii="Cambria Math" w:eastAsiaTheme="minorEastAsia" w:hAnsi="Cambria Math"/>
                      </w:rPr>
                      <m:t>t≥10</m:t>
                    </m:r>
                  </m:e>
                </m:mr>
              </m:m>
            </m:e>
          </m:d>
        </m:oMath>
      </m:oMathPara>
    </w:p>
    <w:p w14:paraId="2A24D2A6" w14:textId="77777777" w:rsidR="00E45DBE" w:rsidRDefault="00E45DBE" w:rsidP="00E45DBE">
      <w:pPr>
        <w:rPr>
          <w:rFonts w:ascii="Tenorite" w:eastAsiaTheme="minorEastAsia" w:hAnsi="Tenorite"/>
        </w:rPr>
      </w:pPr>
      <w:r>
        <w:rPr>
          <w:rFonts w:ascii="Tenorite" w:eastAsiaTheme="minorEastAsia" w:hAnsi="Tenorite"/>
        </w:rPr>
        <w:t xml:space="preserve">where </w:t>
      </w:r>
      <m:oMath>
        <m:r>
          <w:rPr>
            <w:rFonts w:ascii="Cambria Math" w:eastAsiaTheme="minorEastAsia" w:hAnsi="Cambria Math"/>
          </w:rPr>
          <m:t>W</m:t>
        </m:r>
        <m:d>
          <m:dPr>
            <m:ctrlPr>
              <w:rPr>
                <w:rFonts w:ascii="Cambria Math" w:eastAsiaTheme="minorEastAsia" w:hAnsi="Cambria Math"/>
                <w:i/>
              </w:rPr>
            </m:ctrlPr>
          </m:dPr>
          <m:e>
            <m:r>
              <w:rPr>
                <w:rFonts w:ascii="Cambria Math" w:eastAsiaTheme="minorEastAsia" w:hAnsi="Cambria Math"/>
              </w:rPr>
              <m:t>t</m:t>
            </m:r>
          </m:e>
        </m:d>
      </m:oMath>
      <w:r>
        <w:rPr>
          <w:rFonts w:ascii="Tenorite" w:eastAsiaTheme="minorEastAsia" w:hAnsi="Tenorite"/>
        </w:rPr>
        <w:t xml:space="preserve"> is the weight of the tortoise, in pounds, at time </w:t>
      </w:r>
      <m:oMath>
        <m:r>
          <w:rPr>
            <w:rFonts w:ascii="Cambria Math" w:eastAsiaTheme="minorEastAsia" w:hAnsi="Cambria Math"/>
          </w:rPr>
          <m:t>t</m:t>
        </m:r>
      </m:oMath>
      <w:r>
        <w:rPr>
          <w:rFonts w:ascii="Tenorite" w:eastAsiaTheme="minorEastAsia" w:hAnsi="Tenorite"/>
        </w:rPr>
        <w:t xml:space="preserve"> years after hatching.</w:t>
      </w:r>
    </w:p>
    <w:p w14:paraId="61B1EFB0" w14:textId="77777777" w:rsidR="00E45DBE" w:rsidRDefault="00E45DBE">
      <w:pPr>
        <w:pStyle w:val="ListParagraph"/>
        <w:numPr>
          <w:ilvl w:val="0"/>
          <w:numId w:val="8"/>
        </w:numPr>
        <w:rPr>
          <w:rFonts w:ascii="Tenorite" w:eastAsiaTheme="minorEastAsia" w:hAnsi="Tenorite"/>
        </w:rPr>
      </w:pPr>
    </w:p>
    <w:p w14:paraId="0245146C" w14:textId="77777777" w:rsidR="00E45DBE" w:rsidRPr="00DC7151" w:rsidRDefault="00E45DBE">
      <w:pPr>
        <w:pStyle w:val="ListParagraph"/>
        <w:numPr>
          <w:ilvl w:val="1"/>
          <w:numId w:val="8"/>
        </w:numPr>
        <w:rPr>
          <w:rFonts w:ascii="Tenorite" w:eastAsiaTheme="minorEastAsia" w:hAnsi="Tenorite"/>
        </w:rPr>
      </w:pPr>
      <w:r w:rsidRPr="00DC7151">
        <w:rPr>
          <w:rFonts w:ascii="Tenorite" w:eastAsiaTheme="minorEastAsia" w:hAnsi="Tenorite"/>
        </w:rPr>
        <w:t xml:space="preserve">Use the given data to write </w:t>
      </w:r>
      <w:r>
        <w:rPr>
          <w:rFonts w:ascii="Tenorite" w:eastAsiaTheme="minorEastAsia" w:hAnsi="Tenorite"/>
        </w:rPr>
        <w:t>three</w:t>
      </w:r>
      <w:r w:rsidRPr="00DC7151">
        <w:rPr>
          <w:rFonts w:ascii="Tenorite" w:eastAsiaTheme="minorEastAsia" w:hAnsi="Tenorite"/>
        </w:rPr>
        <w:t xml:space="preserve"> equations that can be used to find the values for constants </w:t>
      </w:r>
      <m:oMath>
        <m:r>
          <w:rPr>
            <w:rFonts w:ascii="Cambria Math" w:eastAsiaTheme="minorEastAsia" w:hAnsi="Cambria Math"/>
          </w:rPr>
          <m:t>a</m:t>
        </m:r>
      </m:oMath>
      <w:r>
        <w:rPr>
          <w:rFonts w:ascii="Tenorite" w:eastAsiaTheme="minorEastAsia" w:hAnsi="Tenorite"/>
        </w:rPr>
        <w:t>,</w:t>
      </w:r>
      <w:r w:rsidRPr="00DC7151">
        <w:rPr>
          <w:rFonts w:ascii="Tenorite" w:eastAsiaTheme="minorEastAsia" w:hAnsi="Tenorite"/>
        </w:rPr>
        <w:t xml:space="preserve"> </w:t>
      </w:r>
      <m:oMath>
        <m:r>
          <w:rPr>
            <w:rFonts w:ascii="Cambria Math" w:eastAsiaTheme="minorEastAsia" w:hAnsi="Cambria Math"/>
          </w:rPr>
          <m:t>b</m:t>
        </m:r>
      </m:oMath>
      <w:r>
        <w:rPr>
          <w:rFonts w:ascii="Tenorite" w:eastAsiaTheme="minorEastAsia" w:hAnsi="Tenorite"/>
        </w:rPr>
        <w:t xml:space="preserve">, and </w:t>
      </w:r>
      <m:oMath>
        <m:r>
          <w:rPr>
            <w:rFonts w:ascii="Cambria Math" w:eastAsiaTheme="minorEastAsia" w:hAnsi="Cambria Math"/>
          </w:rPr>
          <m:t>c</m:t>
        </m:r>
      </m:oMath>
      <w:r w:rsidRPr="00DC7151">
        <w:rPr>
          <w:rFonts w:ascii="Tenorite" w:eastAsiaTheme="minorEastAsia" w:hAnsi="Tenorite"/>
        </w:rPr>
        <w:t xml:space="preserve"> in the expression for </w:t>
      </w:r>
      <m:oMath>
        <m:r>
          <w:rPr>
            <w:rFonts w:ascii="Cambria Math" w:eastAsiaTheme="minorEastAsia" w:hAnsi="Cambria Math"/>
          </w:rPr>
          <m:t>W</m:t>
        </m:r>
        <m:d>
          <m:dPr>
            <m:ctrlPr>
              <w:rPr>
                <w:rFonts w:ascii="Cambria Math" w:eastAsiaTheme="minorEastAsia" w:hAnsi="Cambria Math"/>
                <w:i/>
              </w:rPr>
            </m:ctrlPr>
          </m:dPr>
          <m:e>
            <m:r>
              <w:rPr>
                <w:rFonts w:ascii="Cambria Math" w:eastAsiaTheme="minorEastAsia" w:hAnsi="Cambria Math"/>
              </w:rPr>
              <m:t>t</m:t>
            </m:r>
          </m:e>
        </m:d>
      </m:oMath>
      <w:r w:rsidRPr="00DC7151">
        <w:rPr>
          <w:rFonts w:ascii="Tenorite" w:eastAsiaTheme="minorEastAsia" w:hAnsi="Tenorite"/>
        </w:rPr>
        <w:t>.</w:t>
      </w:r>
    </w:p>
    <w:p w14:paraId="2F2D32C6" w14:textId="77777777" w:rsidR="00E45DBE" w:rsidRPr="00DC7151" w:rsidRDefault="00E45DBE">
      <w:pPr>
        <w:pStyle w:val="ListParagraph"/>
        <w:numPr>
          <w:ilvl w:val="1"/>
          <w:numId w:val="8"/>
        </w:numPr>
        <w:contextualSpacing w:val="0"/>
        <w:rPr>
          <w:rFonts w:ascii="Tenorite" w:eastAsiaTheme="minorEastAsia" w:hAnsi="Tenorite"/>
        </w:rPr>
      </w:pPr>
      <w:r w:rsidRPr="00DC7151">
        <w:rPr>
          <w:rFonts w:ascii="Tenorite" w:hAnsi="Tenorite"/>
        </w:rPr>
        <w:t xml:space="preserve">Find the values for </w:t>
      </w:r>
      <m:oMath>
        <m:r>
          <w:rPr>
            <w:rFonts w:ascii="Cambria Math" w:hAnsi="Cambria Math"/>
          </w:rPr>
          <m:t>a</m:t>
        </m:r>
      </m:oMath>
      <w:r>
        <w:rPr>
          <w:rFonts w:ascii="Tenorite" w:eastAsiaTheme="minorEastAsia" w:hAnsi="Tenorite"/>
        </w:rPr>
        <w:t>,</w:t>
      </w:r>
      <w:r w:rsidRPr="00DC7151">
        <w:rPr>
          <w:rFonts w:ascii="Tenorite" w:eastAsiaTheme="minorEastAsia" w:hAnsi="Tenorite"/>
        </w:rPr>
        <w:t xml:space="preserve"> </w:t>
      </w:r>
      <m:oMath>
        <m:r>
          <w:rPr>
            <w:rFonts w:ascii="Cambria Math" w:eastAsiaTheme="minorEastAsia" w:hAnsi="Cambria Math"/>
          </w:rPr>
          <m:t>b</m:t>
        </m:r>
      </m:oMath>
      <w:r>
        <w:rPr>
          <w:rFonts w:ascii="Tenorite" w:eastAsiaTheme="minorEastAsia" w:hAnsi="Tenorite"/>
        </w:rPr>
        <w:t xml:space="preserve">, and </w:t>
      </w:r>
      <m:oMath>
        <m:r>
          <w:rPr>
            <w:rFonts w:ascii="Cambria Math" w:eastAsiaTheme="minorEastAsia" w:hAnsi="Cambria Math"/>
          </w:rPr>
          <m:t>c</m:t>
        </m:r>
      </m:oMath>
      <w:r w:rsidRPr="00DC7151">
        <w:rPr>
          <w:rFonts w:ascii="Tenorite" w:eastAsiaTheme="minorEastAsia" w:hAnsi="Tenorite"/>
        </w:rPr>
        <w:t xml:space="preserve"> as decimal approximations.</w:t>
      </w:r>
    </w:p>
    <w:p w14:paraId="7401B0F8" w14:textId="77777777" w:rsidR="00E45DBE" w:rsidRPr="00DC7151" w:rsidRDefault="00E45DBE">
      <w:pPr>
        <w:pStyle w:val="ListParagraph"/>
        <w:numPr>
          <w:ilvl w:val="0"/>
          <w:numId w:val="8"/>
        </w:numPr>
        <w:rPr>
          <w:rFonts w:ascii="Tenorite" w:eastAsiaTheme="minorEastAsia" w:hAnsi="Tenorite"/>
        </w:rPr>
      </w:pPr>
    </w:p>
    <w:p w14:paraId="7FEEFF2B" w14:textId="77777777" w:rsidR="00E45DBE" w:rsidRPr="00DC7151" w:rsidRDefault="00E45DBE">
      <w:pPr>
        <w:pStyle w:val="ListParagraph"/>
        <w:numPr>
          <w:ilvl w:val="1"/>
          <w:numId w:val="8"/>
        </w:numPr>
        <w:rPr>
          <w:rFonts w:ascii="Tenorite" w:eastAsiaTheme="minorEastAsia" w:hAnsi="Tenorite"/>
        </w:rPr>
      </w:pPr>
      <w:r w:rsidRPr="00DC7151">
        <w:rPr>
          <w:rFonts w:ascii="Tenorite" w:hAnsi="Tenorite"/>
        </w:rPr>
        <w:t xml:space="preserve">Use the given data to find the average rate of change of the weight of Aisha’s tortoise, in </w:t>
      </w:r>
      <w:r>
        <w:rPr>
          <w:rFonts w:ascii="Tenorite" w:hAnsi="Tenorite"/>
        </w:rPr>
        <w:t>pounds</w:t>
      </w:r>
      <w:r w:rsidRPr="00DC7151">
        <w:rPr>
          <w:rFonts w:ascii="Tenorite" w:hAnsi="Tenorite"/>
        </w:rPr>
        <w:t xml:space="preserve"> per year, from </w:t>
      </w:r>
      <m:oMath>
        <m:r>
          <w:rPr>
            <w:rFonts w:ascii="Cambria Math" w:hAnsi="Cambria Math"/>
          </w:rPr>
          <m:t>t=7</m:t>
        </m:r>
      </m:oMath>
      <w:r w:rsidRPr="00DC7151">
        <w:rPr>
          <w:rFonts w:ascii="Tenorite" w:eastAsiaTheme="minorEastAsia" w:hAnsi="Tenorite"/>
        </w:rPr>
        <w:t xml:space="preserve"> to </w:t>
      </w:r>
      <m:oMath>
        <m:r>
          <w:rPr>
            <w:rFonts w:ascii="Cambria Math" w:eastAsiaTheme="minorEastAsia" w:hAnsi="Cambria Math"/>
          </w:rPr>
          <m:t>t=11</m:t>
        </m:r>
      </m:oMath>
      <w:r w:rsidRPr="00DC7151">
        <w:rPr>
          <w:rFonts w:ascii="Tenorite" w:eastAsiaTheme="minorEastAsia" w:hAnsi="Tenorite"/>
        </w:rPr>
        <w:t>. Express your answer as a decimal approximation. Show the computations that lead to your answer.</w:t>
      </w:r>
    </w:p>
    <w:p w14:paraId="0EC0162D" w14:textId="77777777" w:rsidR="00E45DBE" w:rsidRPr="00DC7151" w:rsidRDefault="00E45DBE">
      <w:pPr>
        <w:pStyle w:val="ListParagraph"/>
        <w:numPr>
          <w:ilvl w:val="1"/>
          <w:numId w:val="8"/>
        </w:numPr>
        <w:contextualSpacing w:val="0"/>
        <w:rPr>
          <w:rFonts w:ascii="Tenorite" w:eastAsiaTheme="minorEastAsia" w:hAnsi="Tenorite"/>
        </w:rPr>
      </w:pPr>
      <w:r w:rsidRPr="00DC7151">
        <w:rPr>
          <w:rFonts w:ascii="Tenorite" w:hAnsi="Tenorite"/>
        </w:rPr>
        <w:t>Use the average rate of change found in B (</w:t>
      </w:r>
      <w:proofErr w:type="spellStart"/>
      <w:r w:rsidRPr="00DC7151">
        <w:rPr>
          <w:rFonts w:ascii="Tenorite" w:hAnsi="Tenorite"/>
        </w:rPr>
        <w:t>i</w:t>
      </w:r>
      <w:proofErr w:type="spellEnd"/>
      <w:r w:rsidRPr="00DC7151">
        <w:rPr>
          <w:rFonts w:ascii="Tenorite" w:hAnsi="Tenorite"/>
        </w:rPr>
        <w:t xml:space="preserve">) to estimate the weight of Aisha’s tortoise, in </w:t>
      </w:r>
      <w:r>
        <w:rPr>
          <w:rFonts w:ascii="Tenorite" w:hAnsi="Tenorite"/>
        </w:rPr>
        <w:t>pounds</w:t>
      </w:r>
      <w:r w:rsidRPr="00DC7151">
        <w:rPr>
          <w:rFonts w:ascii="Tenorite" w:eastAsiaTheme="minorEastAsia" w:hAnsi="Tenorite"/>
        </w:rPr>
        <w:t xml:space="preserve">, </w:t>
      </w:r>
      <w:r>
        <w:rPr>
          <w:rFonts w:ascii="Tenorite" w:eastAsiaTheme="minorEastAsia" w:hAnsi="Tenorite"/>
        </w:rPr>
        <w:t xml:space="preserve">at time </w:t>
      </w:r>
      <m:oMath>
        <m:r>
          <w:rPr>
            <w:rFonts w:ascii="Cambria Math" w:eastAsiaTheme="minorEastAsia" w:hAnsi="Cambria Math"/>
          </w:rPr>
          <m:t>t=14</m:t>
        </m:r>
      </m:oMath>
      <w:r w:rsidRPr="00DC7151">
        <w:rPr>
          <w:rFonts w:ascii="Tenorite" w:eastAsiaTheme="minorEastAsia" w:hAnsi="Tenorite"/>
        </w:rPr>
        <w:t xml:space="preserve"> years after hatching.</w:t>
      </w:r>
    </w:p>
    <w:p w14:paraId="7A1F7211" w14:textId="77777777" w:rsidR="00E45DBE" w:rsidRPr="00812936" w:rsidRDefault="00E45DBE">
      <w:pPr>
        <w:pStyle w:val="ListParagraph"/>
        <w:numPr>
          <w:ilvl w:val="0"/>
          <w:numId w:val="8"/>
        </w:numPr>
        <w:rPr>
          <w:rFonts w:ascii="Tenorite" w:eastAsiaTheme="minorEastAsia" w:hAnsi="Tenorite"/>
        </w:rPr>
      </w:pPr>
      <w:r>
        <w:rPr>
          <w:rFonts w:ascii="Tenorite" w:hAnsi="Tenorite"/>
        </w:rPr>
        <w:t xml:space="preserve">Fifteen years after hatching </w:t>
      </w:r>
      <m:oMath>
        <m:r>
          <w:rPr>
            <w:rFonts w:ascii="Cambria Math" w:hAnsi="Cambria Math"/>
          </w:rPr>
          <m:t>t=15</m:t>
        </m:r>
      </m:oMath>
      <w:r>
        <w:rPr>
          <w:rFonts w:ascii="Tenorite" w:eastAsiaTheme="minorEastAsia" w:hAnsi="Tenorite"/>
        </w:rPr>
        <w:t>)</w:t>
      </w:r>
      <w:r>
        <w:rPr>
          <w:rFonts w:ascii="Tenorite" w:hAnsi="Tenorite"/>
        </w:rPr>
        <w:t>, a drought causes the tortoise’s food supply to dwindle, and the growth of the tortoise is significantly affected.</w:t>
      </w:r>
    </w:p>
    <w:p w14:paraId="2367FF72" w14:textId="77777777" w:rsidR="00E45DBE" w:rsidRPr="00ED53BA" w:rsidRDefault="00E45DBE">
      <w:pPr>
        <w:pStyle w:val="ListParagraph"/>
        <w:numPr>
          <w:ilvl w:val="1"/>
          <w:numId w:val="8"/>
        </w:numPr>
        <w:rPr>
          <w:rFonts w:ascii="Tenorite" w:eastAsiaTheme="minorEastAsia" w:hAnsi="Tenorite"/>
        </w:rPr>
      </w:pPr>
      <w:r>
        <w:rPr>
          <w:rFonts w:ascii="Tenorite" w:hAnsi="Tenorite"/>
        </w:rPr>
        <w:t>Write an expression that gives the weight of the tortoise, in pounds, at the time of the drought. Express the weight of the tortoise as a decimal approximation.</w:t>
      </w:r>
    </w:p>
    <w:p w14:paraId="67BF8942" w14:textId="77777777" w:rsidR="00E45DBE" w:rsidRPr="00DC7151" w:rsidRDefault="00E45DBE">
      <w:pPr>
        <w:pStyle w:val="ListParagraph"/>
        <w:numPr>
          <w:ilvl w:val="1"/>
          <w:numId w:val="8"/>
        </w:numPr>
        <w:rPr>
          <w:rFonts w:ascii="Tenorite" w:eastAsiaTheme="minorEastAsia" w:hAnsi="Tenorite"/>
        </w:rPr>
      </w:pPr>
      <w:r>
        <w:rPr>
          <w:rFonts w:ascii="Tenorite" w:hAnsi="Tenorite"/>
        </w:rPr>
        <w:t>Explain how the tortoise’s weight found in part C(</w:t>
      </w:r>
      <w:proofErr w:type="spellStart"/>
      <w:r>
        <w:rPr>
          <w:rFonts w:ascii="Tenorite" w:hAnsi="Tenorite"/>
        </w:rPr>
        <w:t>i</w:t>
      </w:r>
      <w:proofErr w:type="spellEnd"/>
      <w:r>
        <w:rPr>
          <w:rFonts w:ascii="Tenorite" w:hAnsi="Tenorite"/>
        </w:rPr>
        <w:t xml:space="preserve">) can be used to determine an appropriate range restriction for the model </w:t>
      </w:r>
      <m:oMath>
        <m:r>
          <w:rPr>
            <w:rFonts w:ascii="Cambria Math" w:hAnsi="Cambria Math"/>
          </w:rPr>
          <m:t>W</m:t>
        </m:r>
      </m:oMath>
      <w:r>
        <w:rPr>
          <w:rFonts w:ascii="Tenorite" w:eastAsiaTheme="minorEastAsia" w:hAnsi="Tenorite"/>
        </w:rPr>
        <w:t>. Refer to the context of the question in your explanation.</w:t>
      </w:r>
    </w:p>
    <w:p w14:paraId="3A01A8CE" w14:textId="77777777" w:rsidR="00E45DBE" w:rsidRPr="006B787C" w:rsidRDefault="00E45DBE" w:rsidP="00E45DBE">
      <w:pPr>
        <w:rPr>
          <w:rFonts w:ascii="Tenorite" w:hAnsi="Tenorite"/>
        </w:rPr>
      </w:pPr>
      <w:r w:rsidRPr="006B787C">
        <w:rPr>
          <w:rFonts w:ascii="Tenorite" w:hAnsi="Tenorite"/>
        </w:rPr>
        <w:br w:type="page"/>
      </w:r>
    </w:p>
    <w:p w14:paraId="1EE8E69B" w14:textId="77777777" w:rsidR="00E45DBE" w:rsidRPr="00A05CD7" w:rsidRDefault="00E45DBE" w:rsidP="00E45DBE">
      <w:pPr>
        <w:pStyle w:val="Heading1"/>
        <w:spacing w:after="160"/>
        <w:rPr>
          <w:rFonts w:ascii="Tenorite" w:hAnsi="Tenorite"/>
          <w:b/>
          <w:bCs/>
          <w:color w:val="auto"/>
          <w:sz w:val="32"/>
          <w:szCs w:val="32"/>
        </w:rPr>
      </w:pPr>
      <w:r w:rsidRPr="00A05CD7">
        <w:rPr>
          <w:rFonts w:ascii="Tenorite" w:hAnsi="Tenorite"/>
          <w:b/>
          <w:bCs/>
          <w:color w:val="auto"/>
          <w:sz w:val="32"/>
          <w:szCs w:val="32"/>
        </w:rPr>
        <w:lastRenderedPageBreak/>
        <w:t>FRQ 2 Practice – Hair Dryers</w:t>
      </w:r>
    </w:p>
    <w:p w14:paraId="67E378EF" w14:textId="77777777" w:rsidR="00E45DBE" w:rsidRPr="006B787C" w:rsidRDefault="00E45DBE" w:rsidP="00E45DBE">
      <w:pPr>
        <w:rPr>
          <w:rFonts w:ascii="Tenorite" w:eastAsiaTheme="minorEastAsia" w:hAnsi="Tenorite"/>
        </w:rPr>
      </w:pPr>
      <w:r w:rsidRPr="006B787C">
        <w:rPr>
          <w:rFonts w:ascii="Tenorite" w:hAnsi="Tenorite"/>
        </w:rPr>
        <w:t xml:space="preserve">An appliance company is developing a new hair dryer meant to be used in the dog grooming industry. They are specifically focused on the endurance of the hair dryer, the number of hours the device may be used continuously without overheating. After </w:t>
      </w:r>
      <m:oMath>
        <m:r>
          <w:rPr>
            <w:rFonts w:ascii="Cambria Math" w:hAnsi="Cambria Math"/>
          </w:rPr>
          <m:t>11</m:t>
        </m:r>
      </m:oMath>
      <w:r w:rsidRPr="006B787C">
        <w:rPr>
          <w:rFonts w:ascii="Tenorite" w:eastAsiaTheme="minorEastAsia" w:hAnsi="Tenorite"/>
        </w:rPr>
        <w:t xml:space="preserve"> weeks of product development (</w:t>
      </w:r>
      <m:oMath>
        <m:r>
          <w:rPr>
            <w:rFonts w:ascii="Cambria Math" w:eastAsiaTheme="minorEastAsia" w:hAnsi="Cambria Math"/>
          </w:rPr>
          <m:t>t=11</m:t>
        </m:r>
      </m:oMath>
      <w:r w:rsidRPr="006B787C">
        <w:rPr>
          <w:rFonts w:ascii="Tenorite" w:eastAsiaTheme="minorEastAsia" w:hAnsi="Tenorite"/>
        </w:rPr>
        <w:t xml:space="preserve">), their hair dryer prototype could be used continuously for </w:t>
      </w:r>
      <m:oMath>
        <m:r>
          <w:rPr>
            <w:rFonts w:ascii="Cambria Math" w:eastAsiaTheme="minorEastAsia" w:hAnsi="Cambria Math"/>
          </w:rPr>
          <m:t>3</m:t>
        </m:r>
      </m:oMath>
      <w:r w:rsidRPr="006B787C">
        <w:rPr>
          <w:rFonts w:ascii="Tenorite" w:eastAsiaTheme="minorEastAsia" w:hAnsi="Tenorite"/>
        </w:rPr>
        <w:t xml:space="preserve"> hours before it overheated. After </w:t>
      </w:r>
      <m:oMath>
        <m:r>
          <w:rPr>
            <w:rFonts w:ascii="Cambria Math" w:eastAsiaTheme="minorEastAsia" w:hAnsi="Cambria Math"/>
          </w:rPr>
          <m:t>20</m:t>
        </m:r>
      </m:oMath>
      <w:r w:rsidRPr="006B787C">
        <w:rPr>
          <w:rFonts w:ascii="Tenorite" w:eastAsiaTheme="minorEastAsia" w:hAnsi="Tenorite"/>
        </w:rPr>
        <w:t xml:space="preserve"> weeks of product development (</w:t>
      </w:r>
      <m:oMath>
        <m:r>
          <w:rPr>
            <w:rFonts w:ascii="Cambria Math" w:eastAsiaTheme="minorEastAsia" w:hAnsi="Cambria Math"/>
          </w:rPr>
          <m:t>t=20</m:t>
        </m:r>
      </m:oMath>
      <w:r w:rsidRPr="006B787C">
        <w:rPr>
          <w:rFonts w:ascii="Tenorite" w:eastAsiaTheme="minorEastAsia" w:hAnsi="Tenorite"/>
        </w:rPr>
        <w:t xml:space="preserve">), their hair dryer could be used continuously for </w:t>
      </w:r>
      <m:oMath>
        <m:r>
          <w:rPr>
            <w:rFonts w:ascii="Cambria Math" w:eastAsiaTheme="minorEastAsia" w:hAnsi="Cambria Math"/>
          </w:rPr>
          <m:t>5</m:t>
        </m:r>
      </m:oMath>
      <w:r w:rsidRPr="006B787C">
        <w:rPr>
          <w:rFonts w:ascii="Tenorite" w:eastAsiaTheme="minorEastAsia" w:hAnsi="Tenorite"/>
        </w:rPr>
        <w:t xml:space="preserve"> hours before it overheated. </w:t>
      </w:r>
    </w:p>
    <w:p w14:paraId="1CA3649C" w14:textId="3FEDFC14" w:rsidR="00E45DBE" w:rsidRPr="006B787C" w:rsidRDefault="00E45DBE" w:rsidP="00E45DBE">
      <w:pPr>
        <w:rPr>
          <w:rFonts w:ascii="Tenorite" w:eastAsiaTheme="minorEastAsia" w:hAnsi="Tenorite"/>
        </w:rPr>
      </w:pPr>
      <w:r w:rsidRPr="006B787C">
        <w:rPr>
          <w:rFonts w:ascii="Tenorite" w:eastAsiaTheme="minorEastAsia" w:hAnsi="Tenorite"/>
        </w:rPr>
        <w:t xml:space="preserve">The endurance of the prototype hair dryers can be </w:t>
      </w:r>
      <w:r w:rsidR="00BB2B6D">
        <w:rPr>
          <w:rFonts w:ascii="Tenorite" w:eastAsiaTheme="minorEastAsia" w:hAnsi="Tenorite"/>
        </w:rPr>
        <w:t>modeled</w:t>
      </w:r>
      <w:r w:rsidRPr="006B787C">
        <w:rPr>
          <w:rFonts w:ascii="Tenorite" w:eastAsiaTheme="minorEastAsia" w:hAnsi="Tenorite"/>
        </w:rPr>
        <w:t xml:space="preserve"> by the logarithmic function </w:t>
      </w:r>
      <m:oMath>
        <m:r>
          <w:rPr>
            <w:rFonts w:ascii="Cambria Math" w:eastAsiaTheme="minorEastAsia" w:hAnsi="Cambria Math"/>
          </w:rPr>
          <m:t>E</m:t>
        </m:r>
      </m:oMath>
      <w:r w:rsidRPr="006B787C">
        <w:rPr>
          <w:rFonts w:ascii="Tenorite" w:eastAsiaTheme="minorEastAsia" w:hAnsi="Tenorite"/>
        </w:rPr>
        <w:t xml:space="preserve"> given by</w:t>
      </w:r>
      <w:r w:rsidRPr="006B787C">
        <w:rPr>
          <w:rFonts w:ascii="Tenorite" w:eastAsiaTheme="minorEastAsia" w:hAnsi="Tenorite"/>
        </w:rPr>
        <w:br/>
      </w:r>
      <m:oMath>
        <m:r>
          <w:rPr>
            <w:rFonts w:ascii="Cambria Math" w:eastAsiaTheme="minorEastAsia" w:hAnsi="Cambria Math"/>
          </w:rPr>
          <m:t>E</m:t>
        </m:r>
        <m:d>
          <m:dPr>
            <m:ctrlPr>
              <w:rPr>
                <w:rFonts w:ascii="Cambria Math" w:eastAsiaTheme="minorEastAsia" w:hAnsi="Cambria Math"/>
                <w:i/>
              </w:rPr>
            </m:ctrlPr>
          </m:dPr>
          <m:e>
            <m:r>
              <w:rPr>
                <w:rFonts w:ascii="Cambria Math" w:eastAsiaTheme="minorEastAsia" w:hAnsi="Cambria Math"/>
              </w:rPr>
              <m:t>t</m:t>
            </m:r>
          </m:e>
        </m:d>
        <m:r>
          <w:rPr>
            <w:rFonts w:ascii="Cambria Math" w:eastAsiaTheme="minorEastAsia" w:hAnsi="Cambria Math"/>
          </w:rPr>
          <m:t>=a+b</m:t>
        </m:r>
        <m:func>
          <m:funcPr>
            <m:ctrlPr>
              <w:rPr>
                <w:rFonts w:ascii="Cambria Math" w:eastAsiaTheme="minorEastAsia" w:hAnsi="Cambria Math"/>
                <w:i/>
              </w:rPr>
            </m:ctrlPr>
          </m:funcPr>
          <m:fName>
            <m:r>
              <m:rPr>
                <m:sty m:val="p"/>
              </m:rPr>
              <w:rPr>
                <w:rFonts w:ascii="Cambria Math" w:eastAsiaTheme="minorEastAsia" w:hAnsi="Cambria Math"/>
              </w:rPr>
              <m:t>log</m:t>
            </m:r>
          </m:fName>
          <m:e>
            <m:d>
              <m:dPr>
                <m:ctrlPr>
                  <w:rPr>
                    <w:rFonts w:ascii="Cambria Math" w:eastAsiaTheme="minorEastAsia" w:hAnsi="Cambria Math"/>
                    <w:i/>
                  </w:rPr>
                </m:ctrlPr>
              </m:dPr>
              <m:e>
                <m:r>
                  <w:rPr>
                    <w:rFonts w:ascii="Cambria Math" w:eastAsiaTheme="minorEastAsia" w:hAnsi="Cambria Math"/>
                  </w:rPr>
                  <m:t>t</m:t>
                </m:r>
              </m:e>
            </m:d>
          </m:e>
        </m:func>
      </m:oMath>
      <w:r w:rsidRPr="006B787C">
        <w:rPr>
          <w:rFonts w:ascii="Tenorite" w:eastAsiaTheme="minorEastAsia" w:hAnsi="Tenorite"/>
        </w:rPr>
        <w:t xml:space="preserve">, where </w:t>
      </w:r>
      <m:oMath>
        <m:r>
          <w:rPr>
            <w:rFonts w:ascii="Cambria Math" w:eastAsiaTheme="minorEastAsia" w:hAnsi="Cambria Math"/>
          </w:rPr>
          <m:t>E</m:t>
        </m:r>
        <m:d>
          <m:dPr>
            <m:ctrlPr>
              <w:rPr>
                <w:rFonts w:ascii="Cambria Math" w:eastAsiaTheme="minorEastAsia" w:hAnsi="Cambria Math"/>
                <w:i/>
              </w:rPr>
            </m:ctrlPr>
          </m:dPr>
          <m:e>
            <m:r>
              <w:rPr>
                <w:rFonts w:ascii="Cambria Math" w:eastAsiaTheme="minorEastAsia" w:hAnsi="Cambria Math"/>
              </w:rPr>
              <m:t>t</m:t>
            </m:r>
          </m:e>
        </m:d>
      </m:oMath>
      <w:r w:rsidRPr="006B787C">
        <w:rPr>
          <w:rFonts w:ascii="Tenorite" w:eastAsiaTheme="minorEastAsia" w:hAnsi="Tenorite"/>
        </w:rPr>
        <w:t xml:space="preserve"> is the number of hours the prototype can be left on before it overheats after </w:t>
      </w:r>
      <m:oMath>
        <m:r>
          <w:rPr>
            <w:rFonts w:ascii="Cambria Math" w:eastAsiaTheme="minorEastAsia" w:hAnsi="Cambria Math"/>
          </w:rPr>
          <m:t>t</m:t>
        </m:r>
      </m:oMath>
      <w:r w:rsidRPr="006B787C">
        <w:rPr>
          <w:rFonts w:ascii="Tenorite" w:eastAsiaTheme="minorEastAsia" w:hAnsi="Tenorite"/>
        </w:rPr>
        <w:t xml:space="preserve"> research weeks.</w:t>
      </w:r>
    </w:p>
    <w:p w14:paraId="43576AD8" w14:textId="77777777" w:rsidR="00E45DBE" w:rsidRPr="006B787C" w:rsidRDefault="00E45DBE">
      <w:pPr>
        <w:pStyle w:val="ListParagraph"/>
        <w:numPr>
          <w:ilvl w:val="0"/>
          <w:numId w:val="16"/>
        </w:numPr>
        <w:rPr>
          <w:rFonts w:ascii="Tenorite" w:hAnsi="Tenorite"/>
        </w:rPr>
      </w:pPr>
      <w:r w:rsidRPr="006B787C">
        <w:rPr>
          <w:rFonts w:ascii="Tenorite" w:hAnsi="Tenorite"/>
        </w:rPr>
        <w:t xml:space="preserve"> </w:t>
      </w:r>
    </w:p>
    <w:p w14:paraId="0BAAC6D3" w14:textId="77777777" w:rsidR="00E45DBE" w:rsidRPr="006B787C" w:rsidRDefault="00E45DBE">
      <w:pPr>
        <w:pStyle w:val="ListParagraph"/>
        <w:numPr>
          <w:ilvl w:val="1"/>
          <w:numId w:val="16"/>
        </w:numPr>
        <w:spacing w:line="240" w:lineRule="auto"/>
        <w:rPr>
          <w:rFonts w:ascii="Tenorite" w:hAnsi="Tenorite"/>
        </w:rPr>
      </w:pPr>
      <w:r w:rsidRPr="006B787C">
        <w:rPr>
          <w:rFonts w:ascii="Tenorite" w:hAnsi="Tenorite"/>
        </w:rPr>
        <w:t xml:space="preserve">Use the given data to write two equations that can be used to find the values for the constants </w:t>
      </w:r>
      <m:oMath>
        <m:r>
          <w:rPr>
            <w:rFonts w:ascii="Cambria Math" w:hAnsi="Cambria Math"/>
          </w:rPr>
          <m:t>a</m:t>
        </m:r>
      </m:oMath>
      <w:r w:rsidRPr="006B787C">
        <w:rPr>
          <w:rFonts w:ascii="Tenorite" w:eastAsiaTheme="minorEastAsia" w:hAnsi="Tenorite"/>
        </w:rPr>
        <w:t xml:space="preserve"> and </w:t>
      </w:r>
      <m:oMath>
        <m:r>
          <w:rPr>
            <w:rFonts w:ascii="Cambria Math" w:eastAsiaTheme="minorEastAsia" w:hAnsi="Cambria Math"/>
          </w:rPr>
          <m:t>b</m:t>
        </m:r>
      </m:oMath>
      <w:r w:rsidRPr="006B787C">
        <w:rPr>
          <w:rFonts w:ascii="Tenorite" w:eastAsiaTheme="minorEastAsia" w:hAnsi="Tenorite"/>
        </w:rPr>
        <w:t xml:space="preserve"> in the expression for </w:t>
      </w:r>
      <m:oMath>
        <m:r>
          <w:rPr>
            <w:rFonts w:ascii="Cambria Math" w:eastAsiaTheme="minorEastAsia" w:hAnsi="Cambria Math"/>
          </w:rPr>
          <m:t>E</m:t>
        </m:r>
        <m:d>
          <m:dPr>
            <m:ctrlPr>
              <w:rPr>
                <w:rFonts w:ascii="Cambria Math" w:eastAsiaTheme="minorEastAsia" w:hAnsi="Cambria Math"/>
                <w:i/>
              </w:rPr>
            </m:ctrlPr>
          </m:dPr>
          <m:e>
            <m:r>
              <w:rPr>
                <w:rFonts w:ascii="Cambria Math" w:eastAsiaTheme="minorEastAsia" w:hAnsi="Cambria Math"/>
              </w:rPr>
              <m:t>t</m:t>
            </m:r>
          </m:e>
        </m:d>
      </m:oMath>
      <w:r w:rsidRPr="006B787C">
        <w:rPr>
          <w:rFonts w:ascii="Tenorite" w:eastAsiaTheme="minorEastAsia" w:hAnsi="Tenorite"/>
        </w:rPr>
        <w:t>.</w:t>
      </w:r>
    </w:p>
    <w:p w14:paraId="319A44C6" w14:textId="77777777" w:rsidR="00E45DBE" w:rsidRPr="006B787C" w:rsidRDefault="00E45DBE">
      <w:pPr>
        <w:pStyle w:val="ListParagraph"/>
        <w:numPr>
          <w:ilvl w:val="1"/>
          <w:numId w:val="16"/>
        </w:numPr>
        <w:contextualSpacing w:val="0"/>
        <w:rPr>
          <w:rFonts w:ascii="Tenorite" w:hAnsi="Tenorite"/>
        </w:rPr>
      </w:pPr>
      <w:r w:rsidRPr="006B787C">
        <w:rPr>
          <w:rFonts w:ascii="Tenorite" w:eastAsiaTheme="minorEastAsia" w:hAnsi="Tenorite"/>
        </w:rPr>
        <w:t xml:space="preserve">Find the values for </w:t>
      </w:r>
      <m:oMath>
        <m:r>
          <w:rPr>
            <w:rFonts w:ascii="Cambria Math" w:eastAsiaTheme="minorEastAsia" w:hAnsi="Cambria Math"/>
          </w:rPr>
          <m:t>a</m:t>
        </m:r>
      </m:oMath>
      <w:r w:rsidRPr="006B787C">
        <w:rPr>
          <w:rFonts w:ascii="Tenorite" w:eastAsiaTheme="minorEastAsia" w:hAnsi="Tenorite"/>
        </w:rPr>
        <w:t xml:space="preserve"> and </w:t>
      </w:r>
      <m:oMath>
        <m:r>
          <w:rPr>
            <w:rFonts w:ascii="Cambria Math" w:eastAsiaTheme="minorEastAsia" w:hAnsi="Cambria Math"/>
          </w:rPr>
          <m:t>b</m:t>
        </m:r>
      </m:oMath>
      <w:r w:rsidRPr="006B787C">
        <w:rPr>
          <w:rFonts w:ascii="Tenorite" w:eastAsiaTheme="minorEastAsia" w:hAnsi="Tenorite"/>
        </w:rPr>
        <w:t xml:space="preserve"> as decimal approximations.</w:t>
      </w:r>
    </w:p>
    <w:p w14:paraId="064D3BA5" w14:textId="77777777" w:rsidR="00E45DBE" w:rsidRPr="006B787C" w:rsidRDefault="00E45DBE">
      <w:pPr>
        <w:pStyle w:val="ListParagraph"/>
        <w:numPr>
          <w:ilvl w:val="0"/>
          <w:numId w:val="16"/>
        </w:numPr>
        <w:rPr>
          <w:rFonts w:ascii="Tenorite" w:hAnsi="Tenorite"/>
        </w:rPr>
      </w:pPr>
    </w:p>
    <w:p w14:paraId="5BF5E901" w14:textId="77777777" w:rsidR="00E45DBE" w:rsidRPr="006B787C" w:rsidRDefault="00E45DBE">
      <w:pPr>
        <w:pStyle w:val="ListParagraph"/>
        <w:numPr>
          <w:ilvl w:val="1"/>
          <w:numId w:val="16"/>
        </w:numPr>
        <w:spacing w:line="240" w:lineRule="auto"/>
        <w:rPr>
          <w:rFonts w:ascii="Tenorite" w:hAnsi="Tenorite"/>
        </w:rPr>
      </w:pPr>
      <w:r w:rsidRPr="006B787C">
        <w:rPr>
          <w:rFonts w:ascii="Tenorite" w:hAnsi="Tenorite"/>
        </w:rPr>
        <w:t xml:space="preserve">Use the given data to find the average rate of change of the endurance of the hair dryer prototype, in hours per week of research, from </w:t>
      </w:r>
      <m:oMath>
        <m:r>
          <w:rPr>
            <w:rFonts w:ascii="Cambria Math" w:hAnsi="Cambria Math"/>
          </w:rPr>
          <m:t>t=11</m:t>
        </m:r>
      </m:oMath>
      <w:r w:rsidRPr="006B787C">
        <w:rPr>
          <w:rFonts w:ascii="Tenorite" w:eastAsiaTheme="minorEastAsia" w:hAnsi="Tenorite"/>
        </w:rPr>
        <w:t xml:space="preserve"> to </w:t>
      </w:r>
      <m:oMath>
        <m:r>
          <w:rPr>
            <w:rFonts w:ascii="Cambria Math" w:eastAsiaTheme="minorEastAsia" w:hAnsi="Cambria Math"/>
          </w:rPr>
          <m:t>t=20</m:t>
        </m:r>
      </m:oMath>
      <w:r w:rsidRPr="006B787C">
        <w:rPr>
          <w:rFonts w:ascii="Tenorite" w:eastAsiaTheme="minorEastAsia" w:hAnsi="Tenorite"/>
        </w:rPr>
        <w:t>. Express your answer as a decimal approximation. Show the computation that leads to your answer.</w:t>
      </w:r>
    </w:p>
    <w:p w14:paraId="03F8B0D2" w14:textId="77777777" w:rsidR="00E45DBE" w:rsidRPr="006B787C" w:rsidRDefault="00E45DBE">
      <w:pPr>
        <w:pStyle w:val="ListParagraph"/>
        <w:numPr>
          <w:ilvl w:val="1"/>
          <w:numId w:val="16"/>
        </w:numPr>
        <w:spacing w:line="240" w:lineRule="auto"/>
        <w:contextualSpacing w:val="0"/>
        <w:rPr>
          <w:rFonts w:ascii="Tenorite" w:hAnsi="Tenorite"/>
        </w:rPr>
      </w:pPr>
      <w:r w:rsidRPr="006B787C">
        <w:rPr>
          <w:rFonts w:ascii="Tenorite" w:hAnsi="Tenorite"/>
        </w:rPr>
        <w:t xml:space="preserve">Use </w:t>
      </w:r>
      <m:oMath>
        <m:r>
          <w:rPr>
            <w:rFonts w:ascii="Cambria Math" w:hAnsi="Cambria Math"/>
          </w:rPr>
          <m:t>E</m:t>
        </m:r>
        <m:d>
          <m:dPr>
            <m:ctrlPr>
              <w:rPr>
                <w:rFonts w:ascii="Cambria Math" w:hAnsi="Cambria Math"/>
                <w:i/>
              </w:rPr>
            </m:ctrlPr>
          </m:dPr>
          <m:e>
            <m:r>
              <w:rPr>
                <w:rFonts w:ascii="Cambria Math" w:hAnsi="Cambria Math"/>
              </w:rPr>
              <m:t>20</m:t>
            </m:r>
          </m:e>
        </m:d>
      </m:oMath>
      <w:r w:rsidRPr="006B787C">
        <w:rPr>
          <w:rFonts w:ascii="Tenorite" w:eastAsiaTheme="minorEastAsia" w:hAnsi="Tenorite"/>
        </w:rPr>
        <w:t xml:space="preserve"> and the average rate of change found in (i) to estimate the endurance of the hair dryer after </w:t>
      </w:r>
      <m:oMath>
        <m:r>
          <w:rPr>
            <w:rFonts w:ascii="Cambria Math" w:eastAsiaTheme="minorEastAsia" w:hAnsi="Cambria Math"/>
          </w:rPr>
          <m:t>25</m:t>
        </m:r>
      </m:oMath>
      <w:r w:rsidRPr="006B787C">
        <w:rPr>
          <w:rFonts w:ascii="Tenorite" w:eastAsiaTheme="minorEastAsia" w:hAnsi="Tenorite"/>
        </w:rPr>
        <w:t xml:space="preserve"> weeks of research.</w:t>
      </w:r>
    </w:p>
    <w:p w14:paraId="76A41984" w14:textId="77777777" w:rsidR="00E45DBE" w:rsidRPr="006B787C" w:rsidRDefault="00E45DBE">
      <w:pPr>
        <w:pStyle w:val="ListParagraph"/>
        <w:numPr>
          <w:ilvl w:val="0"/>
          <w:numId w:val="16"/>
        </w:numPr>
        <w:rPr>
          <w:rFonts w:ascii="Tenorite" w:hAnsi="Tenorite"/>
        </w:rPr>
      </w:pPr>
      <w:r w:rsidRPr="006B787C">
        <w:rPr>
          <w:rFonts w:ascii="Tenorite" w:eastAsiaTheme="minorEastAsia" w:hAnsi="Tenorite"/>
        </w:rPr>
        <w:t xml:space="preserve">The company plans to stop development of the hair dryer once it reaches an endurance of </w:t>
      </w:r>
      <m:oMath>
        <m:r>
          <w:rPr>
            <w:rFonts w:ascii="Cambria Math" w:eastAsiaTheme="minorEastAsia" w:hAnsi="Cambria Math"/>
          </w:rPr>
          <m:t xml:space="preserve">7 </m:t>
        </m:r>
        <m:r>
          <m:rPr>
            <m:nor/>
          </m:rPr>
          <w:rPr>
            <w:rFonts w:ascii="Tenorite" w:eastAsiaTheme="minorEastAsia" w:hAnsi="Tenorite"/>
          </w:rPr>
          <m:t>hours</m:t>
        </m:r>
      </m:oMath>
      <w:r w:rsidRPr="006B787C">
        <w:rPr>
          <w:rFonts w:ascii="Tenorite" w:eastAsiaTheme="minorEastAsia" w:hAnsi="Tenorite"/>
        </w:rPr>
        <w:t xml:space="preserve">. Use model </w:t>
      </w:r>
      <m:oMath>
        <m:r>
          <w:rPr>
            <w:rFonts w:ascii="Cambria Math" w:eastAsiaTheme="minorEastAsia" w:hAnsi="Cambria Math"/>
          </w:rPr>
          <m:t>E</m:t>
        </m:r>
      </m:oMath>
      <w:r w:rsidRPr="006B787C">
        <w:rPr>
          <w:rFonts w:ascii="Tenorite" w:eastAsiaTheme="minorEastAsia" w:hAnsi="Tenorite"/>
        </w:rPr>
        <w:t xml:space="preserve"> to respond to the following.</w:t>
      </w:r>
    </w:p>
    <w:p w14:paraId="1073C3C2" w14:textId="77777777" w:rsidR="00E45DBE" w:rsidRPr="006B787C" w:rsidRDefault="00E45DBE">
      <w:pPr>
        <w:pStyle w:val="ListParagraph"/>
        <w:numPr>
          <w:ilvl w:val="1"/>
          <w:numId w:val="16"/>
        </w:numPr>
        <w:rPr>
          <w:rFonts w:ascii="Tenorite" w:hAnsi="Tenorite"/>
        </w:rPr>
      </w:pPr>
      <w:r w:rsidRPr="006B787C">
        <w:rPr>
          <w:rFonts w:ascii="Tenorite" w:eastAsiaTheme="minorEastAsia" w:hAnsi="Tenorite"/>
        </w:rPr>
        <w:t xml:space="preserve">Write and solve an equation whose solution gives the number of research weeks </w:t>
      </w:r>
      <m:oMath>
        <m:r>
          <w:rPr>
            <w:rFonts w:ascii="Cambria Math" w:eastAsiaTheme="minorEastAsia" w:hAnsi="Cambria Math"/>
          </w:rPr>
          <m:t>t</m:t>
        </m:r>
      </m:oMath>
      <w:r w:rsidRPr="006B787C">
        <w:rPr>
          <w:rFonts w:ascii="Tenorite" w:eastAsiaTheme="minorEastAsia" w:hAnsi="Tenorite"/>
        </w:rPr>
        <w:t xml:space="preserve"> needed to create a prototype hair dryer with an endurance of </w:t>
      </w:r>
      <m:oMath>
        <m:r>
          <w:rPr>
            <w:rFonts w:ascii="Cambria Math" w:eastAsiaTheme="minorEastAsia" w:hAnsi="Cambria Math"/>
          </w:rPr>
          <m:t>7</m:t>
        </m:r>
      </m:oMath>
      <w:r w:rsidRPr="006B787C">
        <w:rPr>
          <w:rFonts w:ascii="Tenorite" w:eastAsiaTheme="minorEastAsia" w:hAnsi="Tenorite"/>
        </w:rPr>
        <w:t xml:space="preserve"> hours. Express your value of </w:t>
      </w:r>
      <m:oMath>
        <m:r>
          <w:rPr>
            <w:rFonts w:ascii="Cambria Math" w:eastAsiaTheme="minorEastAsia" w:hAnsi="Cambria Math"/>
          </w:rPr>
          <m:t>t</m:t>
        </m:r>
      </m:oMath>
      <w:r w:rsidRPr="006B787C">
        <w:rPr>
          <w:rFonts w:ascii="Tenorite" w:eastAsiaTheme="minorEastAsia" w:hAnsi="Tenorite"/>
        </w:rPr>
        <w:t xml:space="preserve"> as a decimal approximation.</w:t>
      </w:r>
    </w:p>
    <w:p w14:paraId="4429A50B" w14:textId="77777777" w:rsidR="00E45DBE" w:rsidRPr="006B787C" w:rsidRDefault="00E45DBE">
      <w:pPr>
        <w:pStyle w:val="ListParagraph"/>
        <w:numPr>
          <w:ilvl w:val="1"/>
          <w:numId w:val="16"/>
        </w:numPr>
        <w:rPr>
          <w:rFonts w:ascii="Tenorite" w:hAnsi="Tenorite"/>
        </w:rPr>
      </w:pPr>
      <w:r w:rsidRPr="006B787C">
        <w:rPr>
          <w:rFonts w:ascii="Tenorite" w:eastAsiaTheme="minorEastAsia" w:hAnsi="Tenorite"/>
        </w:rPr>
        <w:t xml:space="preserve">Explain how the value of </w:t>
      </w:r>
      <m:oMath>
        <m:r>
          <w:rPr>
            <w:rFonts w:ascii="Cambria Math" w:eastAsiaTheme="minorEastAsia" w:hAnsi="Cambria Math"/>
          </w:rPr>
          <m:t>t</m:t>
        </m:r>
      </m:oMath>
      <w:r w:rsidRPr="006B787C">
        <w:rPr>
          <w:rFonts w:ascii="Tenorite" w:eastAsiaTheme="minorEastAsia" w:hAnsi="Tenorite"/>
        </w:rPr>
        <w:t xml:space="preserve"> found in part C(i) can be used to determine an appropriate domain restriction for the model </w:t>
      </w:r>
      <m:oMath>
        <m:r>
          <w:rPr>
            <w:rFonts w:ascii="Cambria Math" w:eastAsiaTheme="minorEastAsia" w:hAnsi="Cambria Math"/>
          </w:rPr>
          <m:t>E</m:t>
        </m:r>
      </m:oMath>
      <w:r w:rsidRPr="006B787C">
        <w:rPr>
          <w:rFonts w:ascii="Tenorite" w:eastAsiaTheme="minorEastAsia" w:hAnsi="Tenorite"/>
        </w:rPr>
        <w:t>. Refer to the context of the question in your explanation.</w:t>
      </w:r>
    </w:p>
    <w:p w14:paraId="0CAD8059" w14:textId="77777777" w:rsidR="00E45DBE" w:rsidRPr="006B787C" w:rsidRDefault="00E45DBE" w:rsidP="00E45DBE">
      <w:pPr>
        <w:spacing w:before="360"/>
        <w:rPr>
          <w:rFonts w:ascii="Tenorite" w:hAnsi="Tenorite"/>
          <w:b/>
          <w:bCs/>
          <w:sz w:val="56"/>
          <w:szCs w:val="56"/>
        </w:rPr>
      </w:pPr>
    </w:p>
    <w:p w14:paraId="772198A4" w14:textId="77777777" w:rsidR="00E45DBE" w:rsidRPr="006B787C" w:rsidRDefault="00E45DBE" w:rsidP="00E45DBE">
      <w:pPr>
        <w:rPr>
          <w:rFonts w:ascii="Tenorite" w:hAnsi="Tenorite"/>
          <w:b/>
          <w:bCs/>
          <w:sz w:val="56"/>
          <w:szCs w:val="56"/>
        </w:rPr>
      </w:pPr>
      <w:r w:rsidRPr="006B787C">
        <w:rPr>
          <w:rFonts w:ascii="Tenorite" w:hAnsi="Tenorite"/>
          <w:b/>
          <w:bCs/>
          <w:sz w:val="56"/>
          <w:szCs w:val="56"/>
        </w:rPr>
        <w:br w:type="page"/>
      </w:r>
    </w:p>
    <w:p w14:paraId="5B3BFB37" w14:textId="77777777" w:rsidR="00E45DBE" w:rsidRPr="00A05CD7" w:rsidRDefault="00E45DBE" w:rsidP="00E45DBE">
      <w:pPr>
        <w:pStyle w:val="Heading1"/>
        <w:spacing w:after="160"/>
        <w:rPr>
          <w:rFonts w:ascii="Tenorite" w:hAnsi="Tenorite"/>
          <w:b/>
          <w:bCs/>
          <w:color w:val="auto"/>
          <w:sz w:val="32"/>
          <w:szCs w:val="32"/>
        </w:rPr>
      </w:pPr>
      <w:r w:rsidRPr="00A05CD7">
        <w:rPr>
          <w:rFonts w:ascii="Tenorite" w:hAnsi="Tenorite"/>
          <w:b/>
          <w:bCs/>
          <w:color w:val="auto"/>
          <w:sz w:val="32"/>
          <w:szCs w:val="32"/>
        </w:rPr>
        <w:lastRenderedPageBreak/>
        <w:t>FRQ 2 Practice – Horace’s Pedometer</w:t>
      </w:r>
    </w:p>
    <w:p w14:paraId="2721506A" w14:textId="77777777" w:rsidR="00E45DBE" w:rsidRPr="006B787C" w:rsidRDefault="00E45DBE" w:rsidP="00E45DBE">
      <w:pPr>
        <w:rPr>
          <w:rFonts w:ascii="Tenorite" w:eastAsiaTheme="minorEastAsia" w:hAnsi="Tenorite"/>
        </w:rPr>
      </w:pPr>
      <w:r w:rsidRPr="006B787C">
        <w:rPr>
          <w:rFonts w:ascii="Tenorite" w:hAnsi="Tenorite"/>
        </w:rPr>
        <w:t>Horace is wearing a watch that tracks how many steps he takes as he hikes. After exactly three hours of hiking (</w:t>
      </w:r>
      <m:oMath>
        <m:r>
          <w:rPr>
            <w:rFonts w:ascii="Cambria Math" w:hAnsi="Cambria Math"/>
          </w:rPr>
          <m:t>t=3</m:t>
        </m:r>
      </m:oMath>
      <w:r w:rsidRPr="006B787C">
        <w:rPr>
          <w:rFonts w:ascii="Tenorite" w:eastAsiaTheme="minorEastAsia" w:hAnsi="Tenorite"/>
        </w:rPr>
        <w:t xml:space="preserve">), his watch indicates he has taken exactly </w:t>
      </w:r>
      <m:oMath>
        <m:r>
          <w:rPr>
            <w:rFonts w:ascii="Cambria Math" w:eastAsiaTheme="minorEastAsia" w:hAnsi="Cambria Math"/>
          </w:rPr>
          <m:t>15</m:t>
        </m:r>
      </m:oMath>
      <w:r w:rsidRPr="006B787C">
        <w:rPr>
          <w:rFonts w:ascii="Tenorite" w:eastAsiaTheme="minorEastAsia" w:hAnsi="Tenorite"/>
        </w:rPr>
        <w:t xml:space="preserve"> thousand steps. After exactly five hours of hiking (</w:t>
      </w:r>
      <m:oMath>
        <m:r>
          <w:rPr>
            <w:rFonts w:ascii="Cambria Math" w:eastAsiaTheme="minorEastAsia" w:hAnsi="Cambria Math"/>
          </w:rPr>
          <m:t>t=5</m:t>
        </m:r>
      </m:oMath>
      <w:r w:rsidRPr="006B787C">
        <w:rPr>
          <w:rFonts w:ascii="Tenorite" w:eastAsiaTheme="minorEastAsia" w:hAnsi="Tenorite"/>
        </w:rPr>
        <w:t xml:space="preserve">), his watch indicates he has taken exactly </w:t>
      </w:r>
      <m:oMath>
        <m:r>
          <w:rPr>
            <w:rFonts w:ascii="Cambria Math" w:eastAsiaTheme="minorEastAsia" w:hAnsi="Cambria Math"/>
          </w:rPr>
          <m:t>21</m:t>
        </m:r>
      </m:oMath>
      <w:r w:rsidRPr="006B787C">
        <w:rPr>
          <w:rFonts w:ascii="Tenorite" w:eastAsiaTheme="minorEastAsia" w:hAnsi="Tenorite"/>
        </w:rPr>
        <w:t xml:space="preserve"> thousand steps.</w:t>
      </w:r>
    </w:p>
    <w:p w14:paraId="4416A768" w14:textId="77777777" w:rsidR="00E45DBE" w:rsidRPr="006B787C" w:rsidRDefault="00E45DBE" w:rsidP="00E45DBE">
      <w:pPr>
        <w:rPr>
          <w:rFonts w:ascii="Tenorite" w:eastAsiaTheme="minorEastAsia" w:hAnsi="Tenorite"/>
        </w:rPr>
      </w:pPr>
      <w:r w:rsidRPr="006B787C">
        <w:rPr>
          <w:rFonts w:ascii="Tenorite" w:eastAsiaTheme="minorEastAsia" w:hAnsi="Tenorite"/>
        </w:rPr>
        <w:t xml:space="preserve">The number of steps Horace takes during his hike can be modeled by the quadratic function </w:t>
      </w:r>
      <m:oMath>
        <m:r>
          <w:rPr>
            <w:rFonts w:ascii="Cambria Math" w:eastAsiaTheme="minorEastAsia" w:hAnsi="Cambria Math"/>
          </w:rPr>
          <m:t>S</m:t>
        </m:r>
      </m:oMath>
      <w:r w:rsidRPr="006B787C">
        <w:rPr>
          <w:rFonts w:ascii="Tenorite" w:eastAsiaTheme="minorEastAsia" w:hAnsi="Tenorite"/>
        </w:rPr>
        <w:t xml:space="preserve"> given by </w:t>
      </w:r>
      <m:oMath>
        <m:r>
          <w:rPr>
            <w:rFonts w:ascii="Cambria Math" w:eastAsiaTheme="minorEastAsia" w:hAnsi="Cambria Math"/>
          </w:rPr>
          <m:t>S</m:t>
        </m:r>
        <m:d>
          <m:dPr>
            <m:ctrlPr>
              <w:rPr>
                <w:rFonts w:ascii="Cambria Math" w:eastAsiaTheme="minorEastAsia" w:hAnsi="Cambria Math"/>
                <w:i/>
              </w:rPr>
            </m:ctrlPr>
          </m:dPr>
          <m:e>
            <m:r>
              <w:rPr>
                <w:rFonts w:ascii="Cambria Math" w:eastAsiaTheme="minorEastAsia" w:hAnsi="Cambria Math"/>
              </w:rPr>
              <m:t>t</m:t>
            </m:r>
          </m:e>
        </m:d>
        <m:r>
          <w:rPr>
            <w:rFonts w:ascii="Cambria Math" w:eastAsiaTheme="minorEastAsia" w:hAnsi="Cambria Math"/>
          </w:rPr>
          <m:t>=a</m:t>
        </m:r>
        <m:sSup>
          <m:sSupPr>
            <m:ctrlPr>
              <w:rPr>
                <w:rFonts w:ascii="Cambria Math" w:eastAsiaTheme="minorEastAsia" w:hAnsi="Cambria Math"/>
                <w:i/>
              </w:rPr>
            </m:ctrlPr>
          </m:sSupPr>
          <m:e>
            <m:r>
              <w:rPr>
                <w:rFonts w:ascii="Cambria Math" w:eastAsiaTheme="minorEastAsia" w:hAnsi="Cambria Math"/>
              </w:rPr>
              <m:t>t</m:t>
            </m:r>
          </m:e>
          <m:sup>
            <m:r>
              <w:rPr>
                <w:rFonts w:ascii="Cambria Math" w:eastAsiaTheme="minorEastAsia" w:hAnsi="Cambria Math"/>
              </w:rPr>
              <m:t>2</m:t>
            </m:r>
          </m:sup>
        </m:sSup>
        <m:r>
          <w:rPr>
            <w:rFonts w:ascii="Cambria Math" w:eastAsiaTheme="minorEastAsia" w:hAnsi="Cambria Math"/>
          </w:rPr>
          <m:t>+bt</m:t>
        </m:r>
      </m:oMath>
      <w:r w:rsidRPr="006B787C">
        <w:rPr>
          <w:rFonts w:ascii="Tenorite" w:eastAsiaTheme="minorEastAsia" w:hAnsi="Tenorite"/>
        </w:rPr>
        <w:t xml:space="preserve">, where </w:t>
      </w:r>
      <m:oMath>
        <m:r>
          <w:rPr>
            <w:rFonts w:ascii="Cambria Math" w:eastAsiaTheme="minorEastAsia" w:hAnsi="Cambria Math"/>
          </w:rPr>
          <m:t>S</m:t>
        </m:r>
        <m:d>
          <m:dPr>
            <m:ctrlPr>
              <w:rPr>
                <w:rFonts w:ascii="Cambria Math" w:eastAsiaTheme="minorEastAsia" w:hAnsi="Cambria Math"/>
                <w:i/>
              </w:rPr>
            </m:ctrlPr>
          </m:dPr>
          <m:e>
            <m:r>
              <w:rPr>
                <w:rFonts w:ascii="Cambria Math" w:eastAsiaTheme="minorEastAsia" w:hAnsi="Cambria Math"/>
              </w:rPr>
              <m:t>t</m:t>
            </m:r>
          </m:e>
        </m:d>
      </m:oMath>
      <w:r w:rsidRPr="006B787C">
        <w:rPr>
          <w:rFonts w:ascii="Tenorite" w:eastAsiaTheme="minorEastAsia" w:hAnsi="Tenorite"/>
        </w:rPr>
        <w:t xml:space="preserve"> is the number of steps, in thousands, after </w:t>
      </w:r>
      <m:oMath>
        <m:r>
          <w:rPr>
            <w:rFonts w:ascii="Cambria Math" w:eastAsiaTheme="minorEastAsia" w:hAnsi="Cambria Math"/>
          </w:rPr>
          <m:t>t</m:t>
        </m:r>
      </m:oMath>
      <w:r w:rsidRPr="006B787C">
        <w:rPr>
          <w:rFonts w:ascii="Tenorite" w:eastAsiaTheme="minorEastAsia" w:hAnsi="Tenorite"/>
        </w:rPr>
        <w:t xml:space="preserve"> hours of hiking.</w:t>
      </w:r>
    </w:p>
    <w:p w14:paraId="342123C3" w14:textId="77777777" w:rsidR="00E45DBE" w:rsidRPr="006B787C" w:rsidRDefault="00E45DBE">
      <w:pPr>
        <w:pStyle w:val="ListParagraph"/>
        <w:numPr>
          <w:ilvl w:val="0"/>
          <w:numId w:val="17"/>
        </w:numPr>
        <w:rPr>
          <w:rFonts w:ascii="Tenorite" w:hAnsi="Tenorite"/>
        </w:rPr>
      </w:pPr>
      <w:r w:rsidRPr="006B787C">
        <w:rPr>
          <w:rFonts w:ascii="Tenorite" w:hAnsi="Tenorite"/>
        </w:rPr>
        <w:t xml:space="preserve"> </w:t>
      </w:r>
    </w:p>
    <w:p w14:paraId="7665C7A7" w14:textId="77777777" w:rsidR="00E45DBE" w:rsidRPr="006B787C" w:rsidRDefault="00E45DBE">
      <w:pPr>
        <w:pStyle w:val="ListParagraph"/>
        <w:numPr>
          <w:ilvl w:val="1"/>
          <w:numId w:val="17"/>
        </w:numPr>
        <w:rPr>
          <w:rFonts w:ascii="Tenorite" w:hAnsi="Tenorite"/>
        </w:rPr>
      </w:pPr>
      <w:r w:rsidRPr="006B787C">
        <w:rPr>
          <w:rFonts w:ascii="Tenorite" w:hAnsi="Tenorite"/>
        </w:rPr>
        <w:t xml:space="preserve">Use the given data to write two equations that can be used to find the values for constants </w:t>
      </w:r>
      <m:oMath>
        <m:r>
          <w:rPr>
            <w:rFonts w:ascii="Cambria Math" w:hAnsi="Cambria Math"/>
          </w:rPr>
          <m:t>a</m:t>
        </m:r>
      </m:oMath>
      <w:r w:rsidRPr="006B787C">
        <w:rPr>
          <w:rFonts w:ascii="Tenorite" w:eastAsiaTheme="minorEastAsia" w:hAnsi="Tenorite"/>
        </w:rPr>
        <w:t xml:space="preserve"> and </w:t>
      </w:r>
      <m:oMath>
        <m:r>
          <w:rPr>
            <w:rFonts w:ascii="Cambria Math" w:eastAsiaTheme="minorEastAsia" w:hAnsi="Cambria Math"/>
          </w:rPr>
          <m:t>b</m:t>
        </m:r>
      </m:oMath>
      <w:r w:rsidRPr="006B787C">
        <w:rPr>
          <w:rFonts w:ascii="Tenorite" w:eastAsiaTheme="minorEastAsia" w:hAnsi="Tenorite"/>
        </w:rPr>
        <w:t xml:space="preserve"> in the expression for </w:t>
      </w:r>
      <m:oMath>
        <m:r>
          <w:rPr>
            <w:rFonts w:ascii="Cambria Math" w:eastAsiaTheme="minorEastAsia" w:hAnsi="Cambria Math"/>
          </w:rPr>
          <m:t>S</m:t>
        </m:r>
        <m:d>
          <m:dPr>
            <m:ctrlPr>
              <w:rPr>
                <w:rFonts w:ascii="Cambria Math" w:eastAsiaTheme="minorEastAsia" w:hAnsi="Cambria Math"/>
                <w:i/>
              </w:rPr>
            </m:ctrlPr>
          </m:dPr>
          <m:e>
            <m:r>
              <w:rPr>
                <w:rFonts w:ascii="Cambria Math" w:eastAsiaTheme="minorEastAsia" w:hAnsi="Cambria Math"/>
              </w:rPr>
              <m:t>t</m:t>
            </m:r>
          </m:e>
        </m:d>
      </m:oMath>
      <w:r w:rsidRPr="006B787C">
        <w:rPr>
          <w:rFonts w:ascii="Tenorite" w:eastAsiaTheme="minorEastAsia" w:hAnsi="Tenorite"/>
        </w:rPr>
        <w:t>.</w:t>
      </w:r>
    </w:p>
    <w:p w14:paraId="39A94D60" w14:textId="77777777" w:rsidR="00E45DBE" w:rsidRPr="006B787C" w:rsidRDefault="00E45DBE">
      <w:pPr>
        <w:pStyle w:val="ListParagraph"/>
        <w:numPr>
          <w:ilvl w:val="1"/>
          <w:numId w:val="17"/>
        </w:numPr>
        <w:contextualSpacing w:val="0"/>
        <w:rPr>
          <w:rFonts w:ascii="Tenorite" w:hAnsi="Tenorite"/>
        </w:rPr>
      </w:pPr>
      <w:r w:rsidRPr="006B787C">
        <w:rPr>
          <w:rFonts w:ascii="Tenorite" w:eastAsiaTheme="minorEastAsia" w:hAnsi="Tenorite"/>
        </w:rPr>
        <w:t xml:space="preserve">Find the values for </w:t>
      </w:r>
      <m:oMath>
        <m:r>
          <w:rPr>
            <w:rFonts w:ascii="Cambria Math" w:eastAsiaTheme="minorEastAsia" w:hAnsi="Cambria Math"/>
          </w:rPr>
          <m:t>a</m:t>
        </m:r>
      </m:oMath>
      <w:r w:rsidRPr="006B787C">
        <w:rPr>
          <w:rFonts w:ascii="Tenorite" w:eastAsiaTheme="minorEastAsia" w:hAnsi="Tenorite"/>
        </w:rPr>
        <w:t xml:space="preserve"> and </w:t>
      </w:r>
      <m:oMath>
        <m:r>
          <w:rPr>
            <w:rFonts w:ascii="Cambria Math" w:eastAsiaTheme="minorEastAsia" w:hAnsi="Cambria Math"/>
          </w:rPr>
          <m:t>b</m:t>
        </m:r>
      </m:oMath>
      <w:r w:rsidRPr="006B787C">
        <w:rPr>
          <w:rFonts w:ascii="Tenorite" w:eastAsiaTheme="minorEastAsia" w:hAnsi="Tenorite"/>
        </w:rPr>
        <w:t xml:space="preserve"> as decimal approximations.</w:t>
      </w:r>
    </w:p>
    <w:p w14:paraId="2F0A3185" w14:textId="77777777" w:rsidR="00E45DBE" w:rsidRPr="006B787C" w:rsidRDefault="00E45DBE">
      <w:pPr>
        <w:pStyle w:val="ListParagraph"/>
        <w:numPr>
          <w:ilvl w:val="0"/>
          <w:numId w:val="17"/>
        </w:numPr>
        <w:rPr>
          <w:rFonts w:ascii="Tenorite" w:hAnsi="Tenorite"/>
        </w:rPr>
      </w:pPr>
      <w:r w:rsidRPr="006B787C">
        <w:rPr>
          <w:rFonts w:ascii="Tenorite" w:eastAsiaTheme="minorEastAsia" w:hAnsi="Tenorite"/>
        </w:rPr>
        <w:t xml:space="preserve"> </w:t>
      </w:r>
    </w:p>
    <w:p w14:paraId="351A8665" w14:textId="77777777" w:rsidR="00E45DBE" w:rsidRPr="006B787C" w:rsidRDefault="00E45DBE">
      <w:pPr>
        <w:pStyle w:val="ListParagraph"/>
        <w:numPr>
          <w:ilvl w:val="1"/>
          <w:numId w:val="17"/>
        </w:numPr>
        <w:rPr>
          <w:rFonts w:ascii="Tenorite" w:hAnsi="Tenorite"/>
        </w:rPr>
      </w:pPr>
      <w:r w:rsidRPr="006B787C">
        <w:rPr>
          <w:rFonts w:ascii="Tenorite" w:eastAsiaTheme="minorEastAsia" w:hAnsi="Tenorite"/>
        </w:rPr>
        <w:t xml:space="preserve">Use the given data to find the average rate of change of the number of steps Horace takes, in thousands of steps per hour, from </w:t>
      </w:r>
      <m:oMath>
        <m:r>
          <w:rPr>
            <w:rFonts w:ascii="Cambria Math" w:eastAsiaTheme="minorEastAsia" w:hAnsi="Cambria Math"/>
          </w:rPr>
          <m:t>t=3</m:t>
        </m:r>
      </m:oMath>
      <w:r w:rsidRPr="006B787C">
        <w:rPr>
          <w:rFonts w:ascii="Tenorite" w:eastAsiaTheme="minorEastAsia" w:hAnsi="Tenorite"/>
        </w:rPr>
        <w:t xml:space="preserve"> to </w:t>
      </w:r>
      <m:oMath>
        <m:r>
          <w:rPr>
            <w:rFonts w:ascii="Cambria Math" w:eastAsiaTheme="minorEastAsia" w:hAnsi="Cambria Math"/>
          </w:rPr>
          <m:t>t=5</m:t>
        </m:r>
      </m:oMath>
      <w:r w:rsidRPr="006B787C">
        <w:rPr>
          <w:rFonts w:ascii="Tenorite" w:eastAsiaTheme="minorEastAsia" w:hAnsi="Tenorite"/>
        </w:rPr>
        <w:t xml:space="preserve"> hours. Express your answer as a decimal approximation. Show the computations that lead to your answer.</w:t>
      </w:r>
    </w:p>
    <w:p w14:paraId="55A2AAAE" w14:textId="3929001B" w:rsidR="00E45DBE" w:rsidRPr="006B787C" w:rsidRDefault="00E45DBE">
      <w:pPr>
        <w:pStyle w:val="ListParagraph"/>
        <w:numPr>
          <w:ilvl w:val="1"/>
          <w:numId w:val="17"/>
        </w:numPr>
        <w:contextualSpacing w:val="0"/>
        <w:rPr>
          <w:rFonts w:ascii="Tenorite" w:hAnsi="Tenorite"/>
        </w:rPr>
      </w:pPr>
      <w:r w:rsidRPr="006B787C">
        <w:rPr>
          <w:rFonts w:ascii="Tenorite" w:eastAsiaTheme="minorEastAsia" w:hAnsi="Tenorite"/>
        </w:rPr>
        <w:t>Use the average rate of change found in part B(</w:t>
      </w:r>
      <w:proofErr w:type="spellStart"/>
      <w:r w:rsidRPr="006B787C">
        <w:rPr>
          <w:rFonts w:ascii="Tenorite" w:eastAsiaTheme="minorEastAsia" w:hAnsi="Tenorite"/>
        </w:rPr>
        <w:t>i</w:t>
      </w:r>
      <w:proofErr w:type="spellEnd"/>
      <w:r w:rsidRPr="006B787C">
        <w:rPr>
          <w:rFonts w:ascii="Tenorite" w:eastAsiaTheme="minorEastAsia" w:hAnsi="Tenorite"/>
        </w:rPr>
        <w:t xml:space="preserve">) to estimate the number of steps Horace </w:t>
      </w:r>
      <w:r>
        <w:rPr>
          <w:rFonts w:ascii="Tenorite" w:eastAsiaTheme="minorEastAsia" w:hAnsi="Tenorite"/>
        </w:rPr>
        <w:t xml:space="preserve">has </w:t>
      </w:r>
      <w:r w:rsidRPr="006B787C">
        <w:rPr>
          <w:rFonts w:ascii="Tenorite" w:eastAsiaTheme="minorEastAsia" w:hAnsi="Tenorite"/>
        </w:rPr>
        <w:t>take</w:t>
      </w:r>
      <w:r>
        <w:rPr>
          <w:rFonts w:ascii="Tenorite" w:eastAsiaTheme="minorEastAsia" w:hAnsi="Tenorite"/>
        </w:rPr>
        <w:t>n</w:t>
      </w:r>
      <w:r w:rsidRPr="006B787C">
        <w:rPr>
          <w:rFonts w:ascii="Tenorite" w:eastAsiaTheme="minorEastAsia" w:hAnsi="Tenorite"/>
        </w:rPr>
        <w:t xml:space="preserve"> in </w:t>
      </w:r>
      <w:r>
        <w:rPr>
          <w:rFonts w:ascii="Tenorite" w:eastAsiaTheme="minorEastAsia" w:hAnsi="Tenorite"/>
        </w:rPr>
        <w:t>his first two</w:t>
      </w:r>
      <w:r w:rsidRPr="006B787C">
        <w:rPr>
          <w:rFonts w:ascii="Tenorite" w:eastAsiaTheme="minorEastAsia" w:hAnsi="Tenorite"/>
        </w:rPr>
        <w:t xml:space="preserve"> hour</w:t>
      </w:r>
      <w:r w:rsidR="00315720">
        <w:rPr>
          <w:rFonts w:ascii="Tenorite" w:eastAsiaTheme="minorEastAsia" w:hAnsi="Tenorite"/>
        </w:rPr>
        <w:t>s</w:t>
      </w:r>
      <w:r w:rsidRPr="006B787C">
        <w:rPr>
          <w:rFonts w:ascii="Tenorite" w:eastAsiaTheme="minorEastAsia" w:hAnsi="Tenorite"/>
        </w:rPr>
        <w:t xml:space="preserve"> of hik</w:t>
      </w:r>
      <w:r>
        <w:rPr>
          <w:rFonts w:ascii="Tenorite" w:eastAsiaTheme="minorEastAsia" w:hAnsi="Tenorite"/>
        </w:rPr>
        <w:t>ing</w:t>
      </w:r>
      <w:r w:rsidRPr="006B787C">
        <w:rPr>
          <w:rFonts w:ascii="Tenorite" w:eastAsiaTheme="minorEastAsia" w:hAnsi="Tenorite"/>
        </w:rPr>
        <w:t xml:space="preserve"> (</w:t>
      </w:r>
      <m:oMath>
        <m:r>
          <w:rPr>
            <w:rFonts w:ascii="Cambria Math" w:eastAsiaTheme="minorEastAsia" w:hAnsi="Cambria Math"/>
          </w:rPr>
          <m:t>t=2</m:t>
        </m:r>
      </m:oMath>
      <w:r w:rsidRPr="006B787C">
        <w:rPr>
          <w:rFonts w:ascii="Tenorite" w:eastAsiaTheme="minorEastAsia" w:hAnsi="Tenorite"/>
        </w:rPr>
        <w:t>). Show the work that leads to your answer.</w:t>
      </w:r>
    </w:p>
    <w:p w14:paraId="5C7AB4D1" w14:textId="77777777" w:rsidR="00E45DBE" w:rsidRPr="006B787C" w:rsidRDefault="00E45DBE">
      <w:pPr>
        <w:pStyle w:val="ListParagraph"/>
        <w:numPr>
          <w:ilvl w:val="0"/>
          <w:numId w:val="17"/>
        </w:numPr>
        <w:rPr>
          <w:rFonts w:ascii="Tenorite" w:hAnsi="Tenorite"/>
        </w:rPr>
      </w:pPr>
      <w:r w:rsidRPr="006B787C">
        <w:rPr>
          <w:rFonts w:ascii="Tenorite" w:eastAsiaTheme="minorEastAsia" w:hAnsi="Tenorite"/>
        </w:rPr>
        <w:t xml:space="preserve">The quadratic model </w:t>
      </w:r>
      <m:oMath>
        <m:r>
          <w:rPr>
            <w:rFonts w:ascii="Cambria Math" w:eastAsiaTheme="minorEastAsia" w:hAnsi="Cambria Math"/>
          </w:rPr>
          <m:t>S</m:t>
        </m:r>
      </m:oMath>
      <w:r w:rsidRPr="006B787C">
        <w:rPr>
          <w:rFonts w:ascii="Tenorite" w:eastAsiaTheme="minorEastAsia" w:hAnsi="Tenorite"/>
        </w:rPr>
        <w:t xml:space="preserve"> has an absolute maximum at the point </w:t>
      </w:r>
      <m:oMath>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1</m:t>
                </m:r>
              </m:sub>
            </m:sSub>
            <m:r>
              <w:rPr>
                <w:rFonts w:ascii="Cambria Math" w:eastAsiaTheme="minorEastAsia" w:hAnsi="Cambria Math"/>
              </w:rPr>
              <m:t>, S</m:t>
            </m:r>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1</m:t>
                    </m:r>
                  </m:sub>
                </m:sSub>
              </m:e>
            </m:d>
          </m:e>
        </m:d>
      </m:oMath>
      <w:r w:rsidRPr="006B787C">
        <w:rPr>
          <w:rFonts w:ascii="Tenorite" w:eastAsiaTheme="minorEastAsia" w:hAnsi="Tenorite"/>
        </w:rPr>
        <w:t xml:space="preserve">. Use model </w:t>
      </w:r>
      <m:oMath>
        <m:r>
          <w:rPr>
            <w:rFonts w:ascii="Cambria Math" w:eastAsiaTheme="minorEastAsia" w:hAnsi="Cambria Math"/>
          </w:rPr>
          <m:t>S</m:t>
        </m:r>
      </m:oMath>
      <w:r w:rsidRPr="006B787C">
        <w:rPr>
          <w:rFonts w:ascii="Tenorite" w:eastAsiaTheme="minorEastAsia" w:hAnsi="Tenorite"/>
        </w:rPr>
        <w:t xml:space="preserve"> to respond to the following.</w:t>
      </w:r>
    </w:p>
    <w:p w14:paraId="6A77AD6F" w14:textId="77777777" w:rsidR="00E45DBE" w:rsidRPr="006B787C" w:rsidRDefault="00E45DBE">
      <w:pPr>
        <w:pStyle w:val="ListParagraph"/>
        <w:numPr>
          <w:ilvl w:val="1"/>
          <w:numId w:val="17"/>
        </w:numPr>
        <w:rPr>
          <w:rFonts w:ascii="Tenorite" w:hAnsi="Tenorite"/>
        </w:rPr>
      </w:pPr>
      <w:r w:rsidRPr="006B787C">
        <w:rPr>
          <w:rFonts w:ascii="Tenorite" w:eastAsiaTheme="minorEastAsia" w:hAnsi="Tenorite"/>
        </w:rPr>
        <w:t xml:space="preserve">Write the coordinates of the point </w:t>
      </w:r>
      <m:oMath>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1</m:t>
                </m:r>
              </m:sub>
            </m:sSub>
            <m:r>
              <w:rPr>
                <w:rFonts w:ascii="Cambria Math" w:eastAsiaTheme="minorEastAsia" w:hAnsi="Cambria Math"/>
              </w:rPr>
              <m:t>, S</m:t>
            </m:r>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1</m:t>
                    </m:r>
                  </m:sub>
                </m:sSub>
              </m:e>
            </m:d>
          </m:e>
        </m:d>
      </m:oMath>
      <w:r w:rsidRPr="006B787C">
        <w:rPr>
          <w:rFonts w:ascii="Tenorite" w:eastAsiaTheme="minorEastAsia" w:hAnsi="Tenorite"/>
        </w:rPr>
        <w:t>. Express the coordinates as decimal approximations.</w:t>
      </w:r>
    </w:p>
    <w:p w14:paraId="0C4570AA" w14:textId="77777777" w:rsidR="00E45DBE" w:rsidRPr="006B787C" w:rsidRDefault="00E45DBE">
      <w:pPr>
        <w:pStyle w:val="ListParagraph"/>
        <w:numPr>
          <w:ilvl w:val="1"/>
          <w:numId w:val="17"/>
        </w:numPr>
        <w:rPr>
          <w:rFonts w:ascii="Tenorite" w:hAnsi="Tenorite"/>
        </w:rPr>
      </w:pPr>
      <w:r w:rsidRPr="006B787C">
        <w:rPr>
          <w:rFonts w:ascii="Tenorite" w:eastAsiaTheme="minorEastAsia" w:hAnsi="Tenorite"/>
        </w:rPr>
        <w:t>Based on the context of the problem, explain how the maximum found in part C(</w:t>
      </w:r>
      <w:proofErr w:type="spellStart"/>
      <w:r w:rsidRPr="006B787C">
        <w:rPr>
          <w:rFonts w:ascii="Tenorite" w:eastAsiaTheme="minorEastAsia" w:hAnsi="Tenorite"/>
        </w:rPr>
        <w:t>i</w:t>
      </w:r>
      <w:proofErr w:type="spellEnd"/>
      <w:r w:rsidRPr="006B787C">
        <w:rPr>
          <w:rFonts w:ascii="Tenorite" w:eastAsiaTheme="minorEastAsia" w:hAnsi="Tenorite"/>
        </w:rPr>
        <w:t xml:space="preserve">) can be used to determine a boundary for the domain of </w:t>
      </w:r>
      <m:oMath>
        <m:r>
          <w:rPr>
            <w:rFonts w:ascii="Cambria Math" w:eastAsiaTheme="minorEastAsia" w:hAnsi="Cambria Math"/>
          </w:rPr>
          <m:t>S</m:t>
        </m:r>
      </m:oMath>
      <w:r w:rsidRPr="006B787C">
        <w:rPr>
          <w:rFonts w:ascii="Tenorite" w:eastAsiaTheme="minorEastAsia" w:hAnsi="Tenorite"/>
        </w:rPr>
        <w:t>.</w:t>
      </w:r>
    </w:p>
    <w:p w14:paraId="5EFFEE77" w14:textId="77777777" w:rsidR="00E45DBE" w:rsidRPr="006B787C" w:rsidRDefault="00E45DBE">
      <w:pPr>
        <w:pStyle w:val="ListParagraph"/>
        <w:numPr>
          <w:ilvl w:val="1"/>
          <w:numId w:val="3"/>
        </w:numPr>
        <w:rPr>
          <w:rFonts w:ascii="Tenorite" w:hAnsi="Tenorite"/>
        </w:rPr>
      </w:pPr>
      <w:r w:rsidRPr="006B787C">
        <w:rPr>
          <w:rFonts w:ascii="Tenorite" w:hAnsi="Tenorite"/>
        </w:rPr>
        <w:br w:type="page"/>
      </w:r>
    </w:p>
    <w:p w14:paraId="504DB68B" w14:textId="77777777" w:rsidR="00041810" w:rsidRPr="00A05CD7" w:rsidRDefault="00041810" w:rsidP="00041810">
      <w:pPr>
        <w:pStyle w:val="Heading1"/>
        <w:spacing w:before="0" w:after="160"/>
        <w:rPr>
          <w:rFonts w:ascii="Tenorite" w:hAnsi="Tenorite"/>
          <w:b/>
          <w:bCs/>
          <w:color w:val="auto"/>
          <w:sz w:val="32"/>
          <w:szCs w:val="32"/>
        </w:rPr>
      </w:pPr>
      <w:r w:rsidRPr="00A05CD7">
        <w:rPr>
          <w:rFonts w:ascii="Tenorite" w:hAnsi="Tenorite"/>
          <w:b/>
          <w:bCs/>
          <w:color w:val="auto"/>
          <w:sz w:val="32"/>
          <w:szCs w:val="32"/>
        </w:rPr>
        <w:lastRenderedPageBreak/>
        <w:t>FRQ 2 Practice – Ira’s Glass</w:t>
      </w:r>
    </w:p>
    <w:tbl>
      <w:tblPr>
        <w:tblStyle w:val="TableGrid"/>
        <w:tblW w:w="0" w:type="auto"/>
        <w:jc w:val="center"/>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2410"/>
        <w:gridCol w:w="864"/>
        <w:gridCol w:w="864"/>
        <w:gridCol w:w="864"/>
      </w:tblGrid>
      <w:tr w:rsidR="00041810" w:rsidRPr="009B7F55" w14:paraId="3847C265" w14:textId="77777777" w:rsidTr="00995F06">
        <w:trPr>
          <w:trHeight w:val="432"/>
          <w:jc w:val="center"/>
        </w:trPr>
        <w:tc>
          <w:tcPr>
            <w:tcW w:w="2227" w:type="dxa"/>
            <w:tcBorders>
              <w:right w:val="double" w:sz="4" w:space="0" w:color="auto"/>
            </w:tcBorders>
            <w:vAlign w:val="center"/>
          </w:tcPr>
          <w:p w14:paraId="5060C00C" w14:textId="77777777" w:rsidR="00041810" w:rsidRPr="009B7F55" w:rsidRDefault="00041810" w:rsidP="00995F06">
            <w:pPr>
              <w:jc w:val="center"/>
              <w:rPr>
                <w:rFonts w:ascii="Tenorite" w:hAnsi="Tenorite"/>
                <w:sz w:val="24"/>
                <w:szCs w:val="24"/>
              </w:rPr>
            </w:pPr>
            <m:oMathPara>
              <m:oMath>
                <m:r>
                  <w:rPr>
                    <w:rFonts w:ascii="Cambria Math" w:hAnsi="Cambria Math"/>
                    <w:sz w:val="24"/>
                    <w:szCs w:val="24"/>
                  </w:rPr>
                  <m:t>t</m:t>
                </m:r>
              </m:oMath>
            </m:oMathPara>
          </w:p>
        </w:tc>
        <w:tc>
          <w:tcPr>
            <w:tcW w:w="864" w:type="dxa"/>
            <w:tcBorders>
              <w:left w:val="double" w:sz="4" w:space="0" w:color="auto"/>
            </w:tcBorders>
            <w:vAlign w:val="center"/>
          </w:tcPr>
          <w:p w14:paraId="2AB46620" w14:textId="77777777" w:rsidR="00041810" w:rsidRPr="009B7F55" w:rsidRDefault="00041810" w:rsidP="00995F06">
            <w:pPr>
              <w:jc w:val="center"/>
              <w:rPr>
                <w:rFonts w:ascii="Tenorite" w:hAnsi="Tenorite"/>
                <w:sz w:val="24"/>
                <w:szCs w:val="24"/>
              </w:rPr>
            </w:pPr>
            <m:oMathPara>
              <m:oMath>
                <m:r>
                  <w:rPr>
                    <w:rFonts w:ascii="Cambria Math" w:hAnsi="Cambria Math"/>
                    <w:sz w:val="24"/>
                    <w:szCs w:val="24"/>
                  </w:rPr>
                  <m:t>0</m:t>
                </m:r>
              </m:oMath>
            </m:oMathPara>
          </w:p>
        </w:tc>
        <w:tc>
          <w:tcPr>
            <w:tcW w:w="864" w:type="dxa"/>
            <w:vAlign w:val="center"/>
          </w:tcPr>
          <w:p w14:paraId="65BEA454" w14:textId="77777777" w:rsidR="00041810" w:rsidRPr="009B7F55" w:rsidRDefault="00041810" w:rsidP="00995F06">
            <w:pPr>
              <w:jc w:val="center"/>
              <w:rPr>
                <w:rFonts w:ascii="Tenorite" w:hAnsi="Tenorite"/>
                <w:sz w:val="24"/>
                <w:szCs w:val="24"/>
              </w:rPr>
            </w:pPr>
            <m:oMathPara>
              <m:oMath>
                <m:r>
                  <w:rPr>
                    <w:rFonts w:ascii="Cambria Math" w:hAnsi="Cambria Math"/>
                    <w:sz w:val="24"/>
                    <w:szCs w:val="24"/>
                  </w:rPr>
                  <m:t>2</m:t>
                </m:r>
              </m:oMath>
            </m:oMathPara>
          </w:p>
        </w:tc>
        <w:tc>
          <w:tcPr>
            <w:tcW w:w="864" w:type="dxa"/>
            <w:vAlign w:val="center"/>
          </w:tcPr>
          <w:p w14:paraId="5DB30806" w14:textId="77777777" w:rsidR="00041810" w:rsidRPr="009B7F55" w:rsidRDefault="00041810" w:rsidP="00995F06">
            <w:pPr>
              <w:jc w:val="center"/>
              <w:rPr>
                <w:rFonts w:ascii="Tenorite" w:hAnsi="Tenorite"/>
                <w:sz w:val="24"/>
                <w:szCs w:val="24"/>
              </w:rPr>
            </w:pPr>
            <m:oMathPara>
              <m:oMath>
                <m:r>
                  <w:rPr>
                    <w:rFonts w:ascii="Cambria Math" w:hAnsi="Cambria Math"/>
                    <w:sz w:val="24"/>
                    <w:szCs w:val="24"/>
                  </w:rPr>
                  <m:t>5</m:t>
                </m:r>
              </m:oMath>
            </m:oMathPara>
          </w:p>
        </w:tc>
      </w:tr>
      <w:tr w:rsidR="00041810" w:rsidRPr="009B7F55" w14:paraId="1C1843B5" w14:textId="77777777" w:rsidTr="00995F06">
        <w:trPr>
          <w:trHeight w:val="432"/>
          <w:jc w:val="center"/>
        </w:trPr>
        <w:tc>
          <w:tcPr>
            <w:tcW w:w="2227" w:type="dxa"/>
            <w:tcBorders>
              <w:right w:val="double" w:sz="4" w:space="0" w:color="auto"/>
            </w:tcBorders>
            <w:vAlign w:val="center"/>
          </w:tcPr>
          <w:p w14:paraId="33F96BF7" w14:textId="77777777" w:rsidR="00041810" w:rsidRPr="009B7F55" w:rsidRDefault="00041810" w:rsidP="00995F06">
            <w:pPr>
              <w:jc w:val="center"/>
              <w:rPr>
                <w:rFonts w:ascii="Tenorite" w:hAnsi="Tenorite"/>
                <w:sz w:val="24"/>
                <w:szCs w:val="24"/>
              </w:rPr>
            </w:pPr>
            <m:oMathPara>
              <m:oMath>
                <m:r>
                  <m:rPr>
                    <m:nor/>
                  </m:rPr>
                  <w:rPr>
                    <w:rFonts w:ascii="Tenorite" w:hAnsi="Tenorite"/>
                    <w:sz w:val="24"/>
                    <w:szCs w:val="24"/>
                  </w:rPr>
                  <m:t>Thousands of Pounds</m:t>
                </m:r>
              </m:oMath>
            </m:oMathPara>
          </w:p>
        </w:tc>
        <w:tc>
          <w:tcPr>
            <w:tcW w:w="864" w:type="dxa"/>
            <w:tcBorders>
              <w:left w:val="double" w:sz="4" w:space="0" w:color="auto"/>
            </w:tcBorders>
            <w:vAlign w:val="center"/>
          </w:tcPr>
          <w:p w14:paraId="02AFC351" w14:textId="77777777" w:rsidR="00041810" w:rsidRPr="009B7F55" w:rsidRDefault="00041810" w:rsidP="00995F06">
            <w:pPr>
              <w:jc w:val="center"/>
              <w:rPr>
                <w:rFonts w:ascii="Tenorite" w:hAnsi="Tenorite"/>
                <w:sz w:val="24"/>
                <w:szCs w:val="24"/>
              </w:rPr>
            </w:pPr>
            <m:oMathPara>
              <m:oMath>
                <m:r>
                  <w:rPr>
                    <w:rFonts w:ascii="Cambria Math" w:hAnsi="Cambria Math"/>
                    <w:sz w:val="24"/>
                    <w:szCs w:val="24"/>
                  </w:rPr>
                  <m:t>20</m:t>
                </m:r>
              </m:oMath>
            </m:oMathPara>
          </w:p>
        </w:tc>
        <w:tc>
          <w:tcPr>
            <w:tcW w:w="864" w:type="dxa"/>
            <w:vAlign w:val="center"/>
          </w:tcPr>
          <w:p w14:paraId="2BE4B313" w14:textId="77777777" w:rsidR="00041810" w:rsidRPr="009B7F55" w:rsidRDefault="00041810" w:rsidP="00995F06">
            <w:pPr>
              <w:jc w:val="center"/>
              <w:rPr>
                <w:rFonts w:ascii="Tenorite" w:hAnsi="Tenorite"/>
                <w:sz w:val="24"/>
                <w:szCs w:val="24"/>
              </w:rPr>
            </w:pPr>
            <m:oMathPara>
              <m:oMath>
                <m:r>
                  <w:rPr>
                    <w:rFonts w:ascii="Cambria Math" w:hAnsi="Cambria Math"/>
                    <w:sz w:val="24"/>
                    <w:szCs w:val="24"/>
                  </w:rPr>
                  <m:t>35</m:t>
                </m:r>
              </m:oMath>
            </m:oMathPara>
          </w:p>
        </w:tc>
        <w:tc>
          <w:tcPr>
            <w:tcW w:w="864" w:type="dxa"/>
            <w:vAlign w:val="center"/>
          </w:tcPr>
          <w:p w14:paraId="7FB69FAA" w14:textId="77777777" w:rsidR="00041810" w:rsidRPr="009B7F55" w:rsidRDefault="00041810" w:rsidP="00995F06">
            <w:pPr>
              <w:jc w:val="center"/>
              <w:rPr>
                <w:rFonts w:ascii="Tenorite" w:hAnsi="Tenorite"/>
                <w:sz w:val="24"/>
                <w:szCs w:val="24"/>
              </w:rPr>
            </w:pPr>
            <m:oMathPara>
              <m:oMath>
                <m:r>
                  <w:rPr>
                    <w:rFonts w:ascii="Cambria Math" w:hAnsi="Cambria Math"/>
                    <w:sz w:val="24"/>
                    <w:szCs w:val="24"/>
                  </w:rPr>
                  <m:t>55</m:t>
                </m:r>
              </m:oMath>
            </m:oMathPara>
          </w:p>
        </w:tc>
      </w:tr>
    </w:tbl>
    <w:p w14:paraId="69EA2F79" w14:textId="77777777" w:rsidR="00041810" w:rsidRPr="009B7F55" w:rsidRDefault="00041810" w:rsidP="00041810">
      <w:pPr>
        <w:spacing w:before="240"/>
        <w:rPr>
          <w:rFonts w:ascii="Tenorite" w:eastAsiaTheme="minorEastAsia" w:hAnsi="Tenorite"/>
        </w:rPr>
      </w:pPr>
      <w:r w:rsidRPr="009B7F55">
        <w:rPr>
          <w:rFonts w:ascii="Tenorite" w:hAnsi="Tenorite"/>
        </w:rPr>
        <w:t xml:space="preserve">At the start of 2015, Ira opened a new business turning recycled glass into sand. At the end of each year, he reports to his social media followers how many total pounds of glass he has recycled since the business opened. At the end of </w:t>
      </w:r>
      <m:oMath>
        <m:r>
          <w:rPr>
            <w:rFonts w:ascii="Cambria Math" w:hAnsi="Cambria Math"/>
          </w:rPr>
          <m:t>2015</m:t>
        </m:r>
      </m:oMath>
      <w:r w:rsidRPr="009B7F55">
        <w:rPr>
          <w:rFonts w:ascii="Tenorite" w:eastAsiaTheme="minorEastAsia" w:hAnsi="Tenorite"/>
        </w:rPr>
        <w:t xml:space="preserve"> (</w:t>
      </w:r>
      <m:oMath>
        <m:r>
          <w:rPr>
            <w:rFonts w:ascii="Cambria Math" w:eastAsiaTheme="minorEastAsia" w:hAnsi="Cambria Math"/>
          </w:rPr>
          <m:t>t=0</m:t>
        </m:r>
      </m:oMath>
      <w:r w:rsidRPr="009B7F55">
        <w:rPr>
          <w:rFonts w:ascii="Tenorite" w:eastAsiaTheme="minorEastAsia" w:hAnsi="Tenorite"/>
        </w:rPr>
        <w:t xml:space="preserve">), he reports that he recycled </w:t>
      </w:r>
      <m:oMath>
        <m:r>
          <w:rPr>
            <w:rFonts w:ascii="Cambria Math" w:eastAsiaTheme="minorEastAsia" w:hAnsi="Cambria Math"/>
          </w:rPr>
          <m:t>20</m:t>
        </m:r>
      </m:oMath>
      <w:r w:rsidRPr="009B7F55">
        <w:rPr>
          <w:rFonts w:ascii="Tenorite" w:eastAsiaTheme="minorEastAsia" w:hAnsi="Tenorite"/>
        </w:rPr>
        <w:t xml:space="preserve"> thousand pounds of glass. At the end of </w:t>
      </w:r>
      <m:oMath>
        <m:r>
          <w:rPr>
            <w:rFonts w:ascii="Cambria Math" w:eastAsiaTheme="minorEastAsia" w:hAnsi="Cambria Math"/>
          </w:rPr>
          <m:t>2017</m:t>
        </m:r>
      </m:oMath>
      <w:r w:rsidRPr="009B7F55">
        <w:rPr>
          <w:rFonts w:ascii="Tenorite" w:eastAsiaTheme="minorEastAsia" w:hAnsi="Tenorite"/>
        </w:rPr>
        <w:t xml:space="preserve"> (</w:t>
      </w:r>
      <m:oMath>
        <m:r>
          <w:rPr>
            <w:rFonts w:ascii="Cambria Math" w:eastAsiaTheme="minorEastAsia" w:hAnsi="Cambria Math"/>
          </w:rPr>
          <m:t>t=2</m:t>
        </m:r>
      </m:oMath>
      <w:r w:rsidRPr="009B7F55">
        <w:rPr>
          <w:rFonts w:ascii="Tenorite" w:eastAsiaTheme="minorEastAsia" w:hAnsi="Tenorite"/>
        </w:rPr>
        <w:t xml:space="preserve">), he reports that he recycled </w:t>
      </w:r>
      <m:oMath>
        <m:r>
          <w:rPr>
            <w:rFonts w:ascii="Cambria Math" w:eastAsiaTheme="minorEastAsia" w:hAnsi="Cambria Math"/>
          </w:rPr>
          <m:t>35</m:t>
        </m:r>
      </m:oMath>
      <w:r w:rsidRPr="009B7F55">
        <w:rPr>
          <w:rFonts w:ascii="Tenorite" w:eastAsiaTheme="minorEastAsia" w:hAnsi="Tenorite"/>
        </w:rPr>
        <w:t xml:space="preserve"> thousand pounds of glass since the business began. At the end of </w:t>
      </w:r>
      <m:oMath>
        <m:r>
          <w:rPr>
            <w:rFonts w:ascii="Cambria Math" w:eastAsiaTheme="minorEastAsia" w:hAnsi="Cambria Math"/>
          </w:rPr>
          <m:t>2020</m:t>
        </m:r>
      </m:oMath>
      <w:r w:rsidRPr="009B7F55">
        <w:rPr>
          <w:rFonts w:ascii="Tenorite" w:eastAsiaTheme="minorEastAsia" w:hAnsi="Tenorite"/>
        </w:rPr>
        <w:t xml:space="preserve"> (</w:t>
      </w:r>
      <m:oMath>
        <m:r>
          <w:rPr>
            <w:rFonts w:ascii="Cambria Math" w:eastAsiaTheme="minorEastAsia" w:hAnsi="Cambria Math"/>
          </w:rPr>
          <m:t>t=5</m:t>
        </m:r>
      </m:oMath>
      <w:r w:rsidRPr="009B7F55">
        <w:rPr>
          <w:rFonts w:ascii="Tenorite" w:eastAsiaTheme="minorEastAsia" w:hAnsi="Tenorite"/>
        </w:rPr>
        <w:t xml:space="preserve">), he reports that he recycled </w:t>
      </w:r>
      <m:oMath>
        <m:r>
          <w:rPr>
            <w:rFonts w:ascii="Cambria Math" w:eastAsiaTheme="minorEastAsia" w:hAnsi="Cambria Math"/>
          </w:rPr>
          <m:t>55</m:t>
        </m:r>
      </m:oMath>
      <w:r w:rsidRPr="009B7F55">
        <w:rPr>
          <w:rFonts w:ascii="Tenorite" w:eastAsiaTheme="minorEastAsia" w:hAnsi="Tenorite"/>
        </w:rPr>
        <w:t xml:space="preserve"> thousand pounds of glass since the business began.</w:t>
      </w:r>
    </w:p>
    <w:p w14:paraId="582C220D" w14:textId="77777777" w:rsidR="00041810" w:rsidRPr="009B7F55" w:rsidRDefault="00041810" w:rsidP="00041810">
      <w:pPr>
        <w:rPr>
          <w:rFonts w:ascii="Tenorite" w:eastAsiaTheme="minorEastAsia" w:hAnsi="Tenorite"/>
        </w:rPr>
      </w:pPr>
      <w:r w:rsidRPr="009B7F55">
        <w:rPr>
          <w:rFonts w:ascii="Tenorite" w:hAnsi="Tenorite"/>
        </w:rPr>
        <w:t>The amount of glass that Ira’s business recycled can be modeled by the quadratic function</w:t>
      </w:r>
      <w:r>
        <w:rPr>
          <w:rFonts w:ascii="Tenorite" w:hAnsi="Tenorite"/>
        </w:rPr>
        <w:br/>
      </w:r>
      <m:oMath>
        <m:r>
          <w:rPr>
            <w:rFonts w:ascii="Cambria Math" w:hAnsi="Cambria Math"/>
          </w:rPr>
          <m:t>R</m:t>
        </m:r>
        <m:d>
          <m:dPr>
            <m:ctrlPr>
              <w:rPr>
                <w:rFonts w:ascii="Cambria Math" w:hAnsi="Cambria Math"/>
                <w:i/>
              </w:rPr>
            </m:ctrlPr>
          </m:dPr>
          <m:e>
            <m:r>
              <w:rPr>
                <w:rFonts w:ascii="Cambria Math" w:hAnsi="Cambria Math"/>
              </w:rPr>
              <m:t>t</m:t>
            </m:r>
          </m:e>
        </m:d>
        <m:r>
          <w:rPr>
            <w:rFonts w:ascii="Cambria Math" w:hAnsi="Cambria Math"/>
          </w:rPr>
          <m:t>=a</m:t>
        </m:r>
        <m:sSup>
          <m:sSupPr>
            <m:ctrlPr>
              <w:rPr>
                <w:rFonts w:ascii="Cambria Math" w:hAnsi="Cambria Math"/>
                <w:i/>
              </w:rPr>
            </m:ctrlPr>
          </m:sSupPr>
          <m:e>
            <m:r>
              <w:rPr>
                <w:rFonts w:ascii="Cambria Math" w:hAnsi="Cambria Math"/>
              </w:rPr>
              <m:t>t</m:t>
            </m:r>
          </m:e>
          <m:sup>
            <m:r>
              <w:rPr>
                <w:rFonts w:ascii="Cambria Math" w:hAnsi="Cambria Math"/>
              </w:rPr>
              <m:t>2</m:t>
            </m:r>
          </m:sup>
        </m:sSup>
        <m:r>
          <w:rPr>
            <w:rFonts w:ascii="Cambria Math" w:hAnsi="Cambria Math"/>
          </w:rPr>
          <m:t>+bt+c</m:t>
        </m:r>
      </m:oMath>
      <w:r w:rsidRPr="009B7F55">
        <w:rPr>
          <w:rFonts w:ascii="Tenorite" w:eastAsiaTheme="minorEastAsia" w:hAnsi="Tenorite"/>
        </w:rPr>
        <w:t xml:space="preserve">, where </w:t>
      </w:r>
      <m:oMath>
        <m:r>
          <w:rPr>
            <w:rFonts w:ascii="Cambria Math" w:eastAsiaTheme="minorEastAsia" w:hAnsi="Cambria Math"/>
          </w:rPr>
          <m:t>R</m:t>
        </m:r>
        <m:d>
          <m:dPr>
            <m:ctrlPr>
              <w:rPr>
                <w:rFonts w:ascii="Cambria Math" w:eastAsiaTheme="minorEastAsia" w:hAnsi="Cambria Math"/>
                <w:i/>
              </w:rPr>
            </m:ctrlPr>
          </m:dPr>
          <m:e>
            <m:r>
              <w:rPr>
                <w:rFonts w:ascii="Cambria Math" w:eastAsiaTheme="minorEastAsia" w:hAnsi="Cambria Math"/>
              </w:rPr>
              <m:t>t</m:t>
            </m:r>
          </m:e>
        </m:d>
      </m:oMath>
      <w:r w:rsidRPr="009B7F55">
        <w:rPr>
          <w:rFonts w:ascii="Tenorite" w:eastAsiaTheme="minorEastAsia" w:hAnsi="Tenorite"/>
        </w:rPr>
        <w:t xml:space="preserve"> is the total amount recycled, in thousands of pounds, since the business began, and </w:t>
      </w:r>
      <m:oMath>
        <m:r>
          <w:rPr>
            <w:rFonts w:ascii="Cambria Math" w:eastAsiaTheme="minorEastAsia" w:hAnsi="Cambria Math"/>
          </w:rPr>
          <m:t>t</m:t>
        </m:r>
      </m:oMath>
      <w:r w:rsidRPr="009B7F55">
        <w:rPr>
          <w:rFonts w:ascii="Tenorite" w:eastAsiaTheme="minorEastAsia" w:hAnsi="Tenorite"/>
        </w:rPr>
        <w:t xml:space="preserve"> is years since the </w:t>
      </w:r>
      <w:r>
        <w:rPr>
          <w:rFonts w:ascii="Tenorite" w:eastAsiaTheme="minorEastAsia" w:hAnsi="Tenorite"/>
        </w:rPr>
        <w:t>first end of year report for the business</w:t>
      </w:r>
      <w:r w:rsidRPr="009B7F55">
        <w:rPr>
          <w:rFonts w:ascii="Tenorite" w:eastAsiaTheme="minorEastAsia" w:hAnsi="Tenorite"/>
        </w:rPr>
        <w:t>.</w:t>
      </w:r>
    </w:p>
    <w:p w14:paraId="3023388C" w14:textId="77777777" w:rsidR="00041810" w:rsidRPr="009B7F55" w:rsidRDefault="00041810">
      <w:pPr>
        <w:pStyle w:val="ListParagraph"/>
        <w:numPr>
          <w:ilvl w:val="0"/>
          <w:numId w:val="6"/>
        </w:numPr>
        <w:rPr>
          <w:rFonts w:ascii="Tenorite" w:hAnsi="Tenorite"/>
        </w:rPr>
      </w:pPr>
    </w:p>
    <w:p w14:paraId="523D14F2" w14:textId="77777777" w:rsidR="00041810" w:rsidRPr="009B7F55" w:rsidRDefault="00041810">
      <w:pPr>
        <w:pStyle w:val="ListParagraph"/>
        <w:numPr>
          <w:ilvl w:val="1"/>
          <w:numId w:val="6"/>
        </w:numPr>
        <w:spacing w:line="240" w:lineRule="auto"/>
        <w:rPr>
          <w:rFonts w:ascii="Tenorite" w:hAnsi="Tenorite"/>
        </w:rPr>
      </w:pPr>
      <w:r w:rsidRPr="009B7F55">
        <w:rPr>
          <w:rFonts w:ascii="Tenorite" w:hAnsi="Tenorite"/>
        </w:rPr>
        <w:t xml:space="preserve">Use the given data to write three equations that can be used to find the values for the constants </w:t>
      </w:r>
      <m:oMath>
        <m:r>
          <w:rPr>
            <w:rFonts w:ascii="Cambria Math" w:hAnsi="Cambria Math"/>
          </w:rPr>
          <m:t xml:space="preserve">a, </m:t>
        </m:r>
        <m:r>
          <w:rPr>
            <w:rFonts w:ascii="Cambria Math" w:eastAsiaTheme="minorEastAsia" w:hAnsi="Cambria Math"/>
          </w:rPr>
          <m:t>b</m:t>
        </m:r>
      </m:oMath>
      <w:r w:rsidRPr="009B7F55">
        <w:rPr>
          <w:rFonts w:ascii="Tenorite" w:eastAsiaTheme="minorEastAsia" w:hAnsi="Tenorite"/>
        </w:rPr>
        <w:t xml:space="preserve">, and </w:t>
      </w:r>
      <m:oMath>
        <m:r>
          <w:rPr>
            <w:rFonts w:ascii="Cambria Math" w:eastAsiaTheme="minorEastAsia" w:hAnsi="Cambria Math"/>
          </w:rPr>
          <m:t>c</m:t>
        </m:r>
      </m:oMath>
      <w:r w:rsidRPr="009B7F55">
        <w:rPr>
          <w:rFonts w:ascii="Tenorite" w:eastAsiaTheme="minorEastAsia" w:hAnsi="Tenorite"/>
        </w:rPr>
        <w:t xml:space="preserve"> in the expression for </w:t>
      </w:r>
      <m:oMath>
        <m:r>
          <w:rPr>
            <w:rFonts w:ascii="Cambria Math" w:eastAsiaTheme="minorEastAsia" w:hAnsi="Cambria Math"/>
          </w:rPr>
          <m:t>R</m:t>
        </m:r>
        <m:d>
          <m:dPr>
            <m:ctrlPr>
              <w:rPr>
                <w:rFonts w:ascii="Cambria Math" w:eastAsiaTheme="minorEastAsia" w:hAnsi="Cambria Math"/>
                <w:i/>
              </w:rPr>
            </m:ctrlPr>
          </m:dPr>
          <m:e>
            <m:r>
              <w:rPr>
                <w:rFonts w:ascii="Cambria Math" w:eastAsiaTheme="minorEastAsia" w:hAnsi="Cambria Math"/>
              </w:rPr>
              <m:t>t</m:t>
            </m:r>
          </m:e>
        </m:d>
      </m:oMath>
      <w:r w:rsidRPr="009B7F55">
        <w:rPr>
          <w:rFonts w:ascii="Tenorite" w:eastAsiaTheme="minorEastAsia" w:hAnsi="Tenorite"/>
        </w:rPr>
        <w:t>.</w:t>
      </w:r>
    </w:p>
    <w:p w14:paraId="0C5969B3" w14:textId="77777777" w:rsidR="00041810" w:rsidRPr="009B7F55" w:rsidRDefault="00041810">
      <w:pPr>
        <w:pStyle w:val="ListParagraph"/>
        <w:numPr>
          <w:ilvl w:val="1"/>
          <w:numId w:val="6"/>
        </w:numPr>
        <w:contextualSpacing w:val="0"/>
        <w:rPr>
          <w:rFonts w:ascii="Tenorite" w:eastAsiaTheme="minorEastAsia" w:hAnsi="Tenorite"/>
        </w:rPr>
      </w:pPr>
      <w:r w:rsidRPr="009B7F55">
        <w:rPr>
          <w:rFonts w:ascii="Tenorite" w:eastAsiaTheme="minorEastAsia" w:hAnsi="Tenorite"/>
        </w:rPr>
        <w:t xml:space="preserve">Find the values for </w:t>
      </w:r>
      <m:oMath>
        <m:r>
          <w:rPr>
            <w:rFonts w:ascii="Cambria Math" w:eastAsiaTheme="minorEastAsia" w:hAnsi="Cambria Math"/>
          </w:rPr>
          <m:t>a</m:t>
        </m:r>
      </m:oMath>
      <w:r w:rsidRPr="009B7F55">
        <w:rPr>
          <w:rFonts w:ascii="Tenorite" w:eastAsiaTheme="minorEastAsia" w:hAnsi="Tenorite"/>
        </w:rPr>
        <w:t xml:space="preserve">, </w:t>
      </w:r>
      <m:oMath>
        <m:r>
          <w:rPr>
            <w:rFonts w:ascii="Cambria Math" w:eastAsiaTheme="minorEastAsia" w:hAnsi="Cambria Math"/>
          </w:rPr>
          <m:t>b</m:t>
        </m:r>
      </m:oMath>
      <w:r w:rsidRPr="009B7F55">
        <w:rPr>
          <w:rFonts w:ascii="Tenorite" w:eastAsiaTheme="minorEastAsia" w:hAnsi="Tenorite"/>
        </w:rPr>
        <w:t xml:space="preserve">, and </w:t>
      </w:r>
      <m:oMath>
        <m:r>
          <w:rPr>
            <w:rFonts w:ascii="Cambria Math" w:eastAsiaTheme="minorEastAsia" w:hAnsi="Cambria Math"/>
          </w:rPr>
          <m:t>c</m:t>
        </m:r>
      </m:oMath>
      <w:r w:rsidRPr="009B7F55">
        <w:rPr>
          <w:rFonts w:ascii="Tenorite" w:eastAsiaTheme="minorEastAsia" w:hAnsi="Tenorite"/>
        </w:rPr>
        <w:t xml:space="preserve"> as decimal approximations.</w:t>
      </w:r>
    </w:p>
    <w:p w14:paraId="5D38AD13" w14:textId="77777777" w:rsidR="00041810" w:rsidRPr="009B7F55" w:rsidRDefault="00041810">
      <w:pPr>
        <w:pStyle w:val="ListParagraph"/>
        <w:numPr>
          <w:ilvl w:val="0"/>
          <w:numId w:val="6"/>
        </w:numPr>
        <w:rPr>
          <w:rFonts w:ascii="Tenorite" w:hAnsi="Tenorite"/>
        </w:rPr>
      </w:pPr>
    </w:p>
    <w:p w14:paraId="6254A2D1" w14:textId="77777777" w:rsidR="00041810" w:rsidRPr="009B7F55" w:rsidRDefault="00041810">
      <w:pPr>
        <w:pStyle w:val="ListParagraph"/>
        <w:numPr>
          <w:ilvl w:val="1"/>
          <w:numId w:val="6"/>
        </w:numPr>
        <w:spacing w:line="240" w:lineRule="auto"/>
        <w:rPr>
          <w:rFonts w:ascii="Tenorite" w:hAnsi="Tenorite"/>
        </w:rPr>
      </w:pPr>
      <w:r w:rsidRPr="009B7F55">
        <w:rPr>
          <w:rFonts w:ascii="Tenorite" w:hAnsi="Tenorite"/>
        </w:rPr>
        <w:t xml:space="preserve">Use the given data to find the average rate of change of the total recycled amount, in thousands of pounds per year, from </w:t>
      </w:r>
      <m:oMath>
        <m:r>
          <w:rPr>
            <w:rFonts w:ascii="Cambria Math" w:hAnsi="Cambria Math"/>
          </w:rPr>
          <m:t>t=2</m:t>
        </m:r>
      </m:oMath>
      <w:r w:rsidRPr="009B7F55">
        <w:rPr>
          <w:rFonts w:ascii="Tenorite" w:eastAsiaTheme="minorEastAsia" w:hAnsi="Tenorite"/>
        </w:rPr>
        <w:t xml:space="preserve"> to </w:t>
      </w:r>
      <m:oMath>
        <m:r>
          <w:rPr>
            <w:rFonts w:ascii="Cambria Math" w:eastAsiaTheme="minorEastAsia" w:hAnsi="Cambria Math"/>
          </w:rPr>
          <m:t>t=5</m:t>
        </m:r>
      </m:oMath>
      <w:r w:rsidRPr="009B7F55">
        <w:rPr>
          <w:rFonts w:ascii="Tenorite" w:eastAsiaTheme="minorEastAsia" w:hAnsi="Tenorite"/>
        </w:rPr>
        <w:t>. Express your answer as a decimal approximation. Show the computations that lead to your answer.</w:t>
      </w:r>
    </w:p>
    <w:p w14:paraId="63F721DC" w14:textId="77777777" w:rsidR="00041810" w:rsidRPr="009B7F55" w:rsidRDefault="00041810">
      <w:pPr>
        <w:pStyle w:val="ListParagraph"/>
        <w:numPr>
          <w:ilvl w:val="1"/>
          <w:numId w:val="6"/>
        </w:numPr>
        <w:spacing w:line="240" w:lineRule="auto"/>
        <w:contextualSpacing w:val="0"/>
        <w:rPr>
          <w:rFonts w:ascii="Tenorite" w:hAnsi="Tenorite"/>
        </w:rPr>
      </w:pPr>
      <w:r w:rsidRPr="009B7F55">
        <w:rPr>
          <w:rFonts w:ascii="Tenorite" w:hAnsi="Tenorite"/>
        </w:rPr>
        <w:t>Use the average rate of change found in part B(</w:t>
      </w:r>
      <w:proofErr w:type="spellStart"/>
      <w:r w:rsidRPr="009B7F55">
        <w:rPr>
          <w:rFonts w:ascii="Tenorite" w:hAnsi="Tenorite"/>
        </w:rPr>
        <w:t>i</w:t>
      </w:r>
      <w:proofErr w:type="spellEnd"/>
      <w:r w:rsidRPr="009B7F55">
        <w:rPr>
          <w:rFonts w:ascii="Tenorite" w:hAnsi="Tenorite"/>
        </w:rPr>
        <w:t xml:space="preserve">) to estimate the total amount recycled at the end of </w:t>
      </w:r>
      <m:oMath>
        <m:r>
          <w:rPr>
            <w:rFonts w:ascii="Cambria Math" w:hAnsi="Cambria Math"/>
          </w:rPr>
          <m:t>2016</m:t>
        </m:r>
      </m:oMath>
      <w:r w:rsidRPr="009B7F55">
        <w:rPr>
          <w:rFonts w:ascii="Tenorite" w:eastAsiaTheme="minorEastAsia" w:hAnsi="Tenorite"/>
        </w:rPr>
        <w:t xml:space="preserve"> (</w:t>
      </w:r>
      <m:oMath>
        <m:r>
          <w:rPr>
            <w:rFonts w:ascii="Cambria Math" w:eastAsiaTheme="minorEastAsia" w:hAnsi="Cambria Math"/>
          </w:rPr>
          <m:t>t=1</m:t>
        </m:r>
      </m:oMath>
      <w:r w:rsidRPr="009B7F55">
        <w:rPr>
          <w:rFonts w:ascii="Tenorite" w:eastAsiaTheme="minorEastAsia" w:hAnsi="Tenorite"/>
        </w:rPr>
        <w:t>). Show the work that leads to your answer.</w:t>
      </w:r>
    </w:p>
    <w:p w14:paraId="1ADAF161" w14:textId="43D87AEF" w:rsidR="00041810" w:rsidRPr="009B7F55" w:rsidRDefault="00041810">
      <w:pPr>
        <w:pStyle w:val="ListParagraph"/>
        <w:numPr>
          <w:ilvl w:val="0"/>
          <w:numId w:val="6"/>
        </w:numPr>
        <w:rPr>
          <w:rFonts w:ascii="Tenorite" w:hAnsi="Tenorite"/>
        </w:rPr>
      </w:pPr>
      <w:r w:rsidRPr="009B7F55">
        <w:rPr>
          <w:rFonts w:ascii="Tenorite" w:hAnsi="Tenorite"/>
        </w:rPr>
        <w:t xml:space="preserve">The quadratic model </w:t>
      </w:r>
      <m:oMath>
        <m:r>
          <w:rPr>
            <w:rFonts w:ascii="Cambria Math" w:hAnsi="Cambria Math"/>
          </w:rPr>
          <m:t>R</m:t>
        </m:r>
      </m:oMath>
      <w:r w:rsidRPr="009B7F55">
        <w:rPr>
          <w:rFonts w:ascii="Tenorite" w:eastAsiaTheme="minorEastAsia" w:hAnsi="Tenorite"/>
        </w:rPr>
        <w:t xml:space="preserve"> has exactly one absolute maximum or absolute minimum. This absolute maximum or minimum occurs at the point </w:t>
      </w:r>
      <m:oMath>
        <m:d>
          <m:dPr>
            <m:ctrlPr>
              <w:rPr>
                <w:rFonts w:ascii="Cambria Math" w:eastAsiaTheme="minorEastAsia" w:hAnsi="Cambria Math"/>
                <w:i/>
              </w:rPr>
            </m:ctrlPr>
          </m:dPr>
          <m:e>
            <m:r>
              <w:rPr>
                <w:rFonts w:ascii="Cambria Math" w:eastAsiaTheme="minorEastAsia" w:hAnsi="Cambria Math"/>
              </w:rPr>
              <m:t>m, R</m:t>
            </m:r>
            <m:d>
              <m:dPr>
                <m:ctrlPr>
                  <w:rPr>
                    <w:rFonts w:ascii="Cambria Math" w:eastAsiaTheme="minorEastAsia" w:hAnsi="Cambria Math"/>
                    <w:i/>
                  </w:rPr>
                </m:ctrlPr>
              </m:dPr>
              <m:e>
                <m:r>
                  <w:rPr>
                    <w:rFonts w:ascii="Cambria Math" w:eastAsiaTheme="minorEastAsia" w:hAnsi="Cambria Math"/>
                  </w:rPr>
                  <m:t>m</m:t>
                </m:r>
              </m:e>
            </m:d>
          </m:e>
        </m:d>
      </m:oMath>
      <w:r w:rsidRPr="009B7F55">
        <w:rPr>
          <w:rFonts w:ascii="Tenorite" w:eastAsiaTheme="minorEastAsia" w:hAnsi="Tenorite"/>
        </w:rPr>
        <w:t xml:space="preserve">. Use model </w:t>
      </w:r>
      <m:oMath>
        <m:r>
          <w:rPr>
            <w:rFonts w:ascii="Cambria Math" w:eastAsiaTheme="minorEastAsia" w:hAnsi="Cambria Math"/>
          </w:rPr>
          <m:t>R</m:t>
        </m:r>
      </m:oMath>
      <w:r w:rsidRPr="009B7F55">
        <w:rPr>
          <w:rFonts w:ascii="Tenorite" w:eastAsiaTheme="minorEastAsia" w:hAnsi="Tenorite"/>
        </w:rPr>
        <w:t xml:space="preserve"> to respond to the following.</w:t>
      </w:r>
    </w:p>
    <w:p w14:paraId="5C6AE4C3" w14:textId="50A01A56" w:rsidR="00041810" w:rsidRPr="009B7F55" w:rsidRDefault="00041810">
      <w:pPr>
        <w:pStyle w:val="ListParagraph"/>
        <w:numPr>
          <w:ilvl w:val="1"/>
          <w:numId w:val="6"/>
        </w:numPr>
        <w:rPr>
          <w:rFonts w:ascii="Tenorite" w:hAnsi="Tenorite"/>
        </w:rPr>
      </w:pPr>
      <w:r w:rsidRPr="009B7F55">
        <w:rPr>
          <w:rFonts w:ascii="Tenorite" w:eastAsiaTheme="minorEastAsia" w:hAnsi="Tenorite"/>
        </w:rPr>
        <w:t xml:space="preserve">Write the coordinates of the point </w:t>
      </w:r>
      <m:oMath>
        <m:d>
          <m:dPr>
            <m:ctrlPr>
              <w:rPr>
                <w:rFonts w:ascii="Cambria Math" w:eastAsiaTheme="minorEastAsia" w:hAnsi="Cambria Math"/>
                <w:i/>
              </w:rPr>
            </m:ctrlPr>
          </m:dPr>
          <m:e>
            <m:r>
              <w:rPr>
                <w:rFonts w:ascii="Cambria Math" w:eastAsiaTheme="minorEastAsia" w:hAnsi="Cambria Math"/>
              </w:rPr>
              <m:t>m, R</m:t>
            </m:r>
            <m:d>
              <m:dPr>
                <m:ctrlPr>
                  <w:rPr>
                    <w:rFonts w:ascii="Cambria Math" w:eastAsiaTheme="minorEastAsia" w:hAnsi="Cambria Math"/>
                    <w:i/>
                  </w:rPr>
                </m:ctrlPr>
              </m:dPr>
              <m:e>
                <m:r>
                  <w:rPr>
                    <w:rFonts w:ascii="Cambria Math" w:eastAsiaTheme="minorEastAsia" w:hAnsi="Cambria Math"/>
                  </w:rPr>
                  <m:t>m</m:t>
                </m:r>
              </m:e>
            </m:d>
          </m:e>
        </m:d>
      </m:oMath>
      <w:r w:rsidRPr="009B7F55">
        <w:rPr>
          <w:rFonts w:ascii="Tenorite" w:eastAsiaTheme="minorEastAsia" w:hAnsi="Tenorite"/>
        </w:rPr>
        <w:t>. Express the coordinates as decimal approximations.</w:t>
      </w:r>
    </w:p>
    <w:p w14:paraId="0BD6F478" w14:textId="65E22195" w:rsidR="00041810" w:rsidRPr="009B7F55" w:rsidRDefault="00041810">
      <w:pPr>
        <w:pStyle w:val="ListParagraph"/>
        <w:numPr>
          <w:ilvl w:val="1"/>
          <w:numId w:val="6"/>
        </w:numPr>
        <w:rPr>
          <w:rFonts w:ascii="Tenorite" w:hAnsi="Tenorite"/>
        </w:rPr>
      </w:pPr>
      <w:r w:rsidRPr="009B7F55">
        <w:rPr>
          <w:rFonts w:ascii="Tenorite" w:eastAsiaTheme="minorEastAsia" w:hAnsi="Tenorite"/>
        </w:rPr>
        <w:t xml:space="preserve">Explain how the coordinates for the point </w:t>
      </w:r>
      <m:oMath>
        <m:d>
          <m:dPr>
            <m:ctrlPr>
              <w:rPr>
                <w:rFonts w:ascii="Cambria Math" w:eastAsiaTheme="minorEastAsia" w:hAnsi="Cambria Math"/>
                <w:i/>
              </w:rPr>
            </m:ctrlPr>
          </m:dPr>
          <m:e>
            <m:r>
              <w:rPr>
                <w:rFonts w:ascii="Cambria Math" w:eastAsiaTheme="minorEastAsia" w:hAnsi="Cambria Math"/>
              </w:rPr>
              <m:t>m, R</m:t>
            </m:r>
            <m:d>
              <m:dPr>
                <m:ctrlPr>
                  <w:rPr>
                    <w:rFonts w:ascii="Cambria Math" w:eastAsiaTheme="minorEastAsia" w:hAnsi="Cambria Math"/>
                    <w:i/>
                  </w:rPr>
                </m:ctrlPr>
              </m:dPr>
              <m:e>
                <m:r>
                  <w:rPr>
                    <w:rFonts w:ascii="Cambria Math" w:eastAsiaTheme="minorEastAsia" w:hAnsi="Cambria Math"/>
                  </w:rPr>
                  <m:t>m</m:t>
                </m:r>
              </m:e>
            </m:d>
          </m:e>
        </m:d>
      </m:oMath>
      <w:r w:rsidRPr="009B7F55">
        <w:rPr>
          <w:rFonts w:ascii="Tenorite" w:eastAsiaTheme="minorEastAsia" w:hAnsi="Tenorite"/>
        </w:rPr>
        <w:t xml:space="preserve"> found in part C(i) can be used to determine an appropriate domain restriction for the model </w:t>
      </w:r>
      <m:oMath>
        <m:r>
          <w:rPr>
            <w:rFonts w:ascii="Cambria Math" w:eastAsiaTheme="minorEastAsia" w:hAnsi="Cambria Math"/>
          </w:rPr>
          <m:t>R</m:t>
        </m:r>
      </m:oMath>
      <w:r w:rsidRPr="009B7F55">
        <w:rPr>
          <w:rFonts w:ascii="Tenorite" w:eastAsiaTheme="minorEastAsia" w:hAnsi="Tenorite"/>
        </w:rPr>
        <w:t>. Refer to the context of the question in your explanation.</w:t>
      </w:r>
    </w:p>
    <w:p w14:paraId="506D5B16" w14:textId="77777777" w:rsidR="00041810" w:rsidRPr="006B787C" w:rsidRDefault="00041810" w:rsidP="00041810">
      <w:pPr>
        <w:spacing w:line="259" w:lineRule="auto"/>
        <w:rPr>
          <w:rFonts w:ascii="Tenorite" w:hAnsi="Tenorite"/>
        </w:rPr>
      </w:pPr>
    </w:p>
    <w:p w14:paraId="0E4C3D60" w14:textId="77777777" w:rsidR="00041810" w:rsidRDefault="00041810" w:rsidP="00041810">
      <w:pPr>
        <w:rPr>
          <w:rFonts w:ascii="Tenorite" w:hAnsi="Tenorite"/>
        </w:rPr>
      </w:pPr>
      <w:r>
        <w:rPr>
          <w:rFonts w:ascii="Tenorite" w:hAnsi="Tenorite"/>
        </w:rPr>
        <w:br w:type="page"/>
      </w:r>
    </w:p>
    <w:p w14:paraId="581CC0CA" w14:textId="77777777" w:rsidR="00E45DBE" w:rsidRPr="00A05CD7" w:rsidRDefault="00E45DBE" w:rsidP="00E45DBE">
      <w:pPr>
        <w:pStyle w:val="Heading1"/>
        <w:spacing w:after="160"/>
        <w:rPr>
          <w:rFonts w:ascii="Tenorite" w:hAnsi="Tenorite"/>
          <w:b/>
          <w:bCs/>
          <w:color w:val="auto"/>
          <w:sz w:val="32"/>
          <w:szCs w:val="32"/>
        </w:rPr>
      </w:pPr>
      <w:r w:rsidRPr="00A05CD7">
        <w:rPr>
          <w:rFonts w:ascii="Tenorite" w:hAnsi="Tenorite"/>
          <w:b/>
          <w:bCs/>
          <w:color w:val="auto"/>
          <w:sz w:val="32"/>
          <w:szCs w:val="32"/>
        </w:rPr>
        <w:lastRenderedPageBreak/>
        <w:t>FRQ 2 Practice – Lawn Be Gone</w:t>
      </w:r>
    </w:p>
    <w:p w14:paraId="621CFBEB" w14:textId="77777777" w:rsidR="00E45DBE" w:rsidRPr="006B787C" w:rsidRDefault="00E45DBE" w:rsidP="00E45DBE">
      <w:pPr>
        <w:rPr>
          <w:rFonts w:ascii="Tenorite" w:eastAsiaTheme="minorEastAsia" w:hAnsi="Tenorite"/>
        </w:rPr>
      </w:pPr>
      <w:r w:rsidRPr="006B787C">
        <w:rPr>
          <w:rFonts w:ascii="Tenorite" w:hAnsi="Tenorite"/>
        </w:rPr>
        <w:t>The company</w:t>
      </w:r>
      <w:r w:rsidRPr="006B787C">
        <w:rPr>
          <w:rFonts w:ascii="Tenorite" w:eastAsiaTheme="minorEastAsia" w:hAnsi="Tenorite"/>
        </w:rPr>
        <w:t xml:space="preserve"> “Lawn Be Gone” sells pine straw as an alternative for homeowners wishing to replace grass lawns. On January 1</w:t>
      </w:r>
      <w:r w:rsidRPr="006B787C">
        <w:rPr>
          <w:rFonts w:ascii="Tenorite" w:eastAsiaTheme="minorEastAsia" w:hAnsi="Tenorite"/>
          <w:vertAlign w:val="superscript"/>
        </w:rPr>
        <w:t>st</w:t>
      </w:r>
      <w:r w:rsidRPr="006B787C">
        <w:rPr>
          <w:rFonts w:ascii="Tenorite" w:eastAsiaTheme="minorEastAsia" w:hAnsi="Tenorite"/>
        </w:rPr>
        <w:t xml:space="preserve"> of </w:t>
      </w:r>
      <m:oMath>
        <m:r>
          <w:rPr>
            <w:rFonts w:ascii="Cambria Math" w:eastAsiaTheme="minorEastAsia" w:hAnsi="Cambria Math"/>
          </w:rPr>
          <m:t>2020</m:t>
        </m:r>
      </m:oMath>
      <w:r w:rsidRPr="006B787C">
        <w:rPr>
          <w:rFonts w:ascii="Tenorite" w:eastAsiaTheme="minorEastAsia" w:hAnsi="Tenorite"/>
        </w:rPr>
        <w:t xml:space="preserve"> (</w:t>
      </w:r>
      <m:oMath>
        <m:r>
          <w:rPr>
            <w:rFonts w:ascii="Cambria Math" w:eastAsiaTheme="minorEastAsia" w:hAnsi="Cambria Math"/>
          </w:rPr>
          <m:t>t=0</m:t>
        </m:r>
      </m:oMath>
      <w:r w:rsidRPr="006B787C">
        <w:rPr>
          <w:rFonts w:ascii="Tenorite" w:eastAsiaTheme="minorEastAsia" w:hAnsi="Tenorite"/>
        </w:rPr>
        <w:t xml:space="preserve">), the company had sold </w:t>
      </w:r>
      <m:oMath>
        <m:r>
          <w:rPr>
            <w:rFonts w:ascii="Cambria Math" w:eastAsiaTheme="minorEastAsia" w:hAnsi="Cambria Math"/>
          </w:rPr>
          <m:t>5000</m:t>
        </m:r>
      </m:oMath>
      <w:r w:rsidRPr="006B787C">
        <w:rPr>
          <w:rFonts w:ascii="Tenorite" w:eastAsiaTheme="minorEastAsia" w:hAnsi="Tenorite"/>
        </w:rPr>
        <w:t xml:space="preserve"> bales of pine straw in the past year. On January 1</w:t>
      </w:r>
      <w:r w:rsidRPr="006B787C">
        <w:rPr>
          <w:rFonts w:ascii="Tenorite" w:eastAsiaTheme="minorEastAsia" w:hAnsi="Tenorite"/>
          <w:vertAlign w:val="superscript"/>
        </w:rPr>
        <w:t>st</w:t>
      </w:r>
      <w:r w:rsidRPr="006B787C">
        <w:rPr>
          <w:rFonts w:ascii="Tenorite" w:eastAsiaTheme="minorEastAsia" w:hAnsi="Tenorite"/>
        </w:rPr>
        <w:t xml:space="preserve"> of </w:t>
      </w:r>
      <m:oMath>
        <m:r>
          <w:rPr>
            <w:rFonts w:ascii="Cambria Math" w:eastAsiaTheme="minorEastAsia" w:hAnsi="Cambria Math"/>
          </w:rPr>
          <m:t>2026</m:t>
        </m:r>
      </m:oMath>
      <w:r w:rsidRPr="006B787C">
        <w:rPr>
          <w:rFonts w:ascii="Tenorite" w:eastAsiaTheme="minorEastAsia" w:hAnsi="Tenorite"/>
        </w:rPr>
        <w:t xml:space="preserve"> (</w:t>
      </w:r>
      <m:oMath>
        <m:r>
          <w:rPr>
            <w:rFonts w:ascii="Cambria Math" w:eastAsiaTheme="minorEastAsia" w:hAnsi="Cambria Math"/>
          </w:rPr>
          <m:t>t=6</m:t>
        </m:r>
      </m:oMath>
      <w:r w:rsidRPr="006B787C">
        <w:rPr>
          <w:rFonts w:ascii="Tenorite" w:eastAsiaTheme="minorEastAsia" w:hAnsi="Tenorite"/>
        </w:rPr>
        <w:t xml:space="preserve">), the company had sold </w:t>
      </w:r>
      <m:oMath>
        <m:r>
          <w:rPr>
            <w:rFonts w:ascii="Cambria Math" w:eastAsiaTheme="minorEastAsia" w:hAnsi="Cambria Math"/>
          </w:rPr>
          <m:t>24,000</m:t>
        </m:r>
      </m:oMath>
      <w:r w:rsidRPr="006B787C">
        <w:rPr>
          <w:rFonts w:ascii="Tenorite" w:eastAsiaTheme="minorEastAsia" w:hAnsi="Tenorite"/>
        </w:rPr>
        <w:t xml:space="preserve"> bales of pine straw in the past year.</w:t>
      </w:r>
    </w:p>
    <w:p w14:paraId="0CF94DDA" w14:textId="77777777" w:rsidR="00E45DBE" w:rsidRPr="006B787C" w:rsidRDefault="00E45DBE" w:rsidP="00E45DBE">
      <w:pPr>
        <w:rPr>
          <w:rFonts w:ascii="Tenorite" w:eastAsiaTheme="minorEastAsia" w:hAnsi="Tenorite"/>
        </w:rPr>
      </w:pPr>
      <w:r w:rsidRPr="006B787C">
        <w:rPr>
          <w:rFonts w:ascii="Tenorite" w:eastAsiaTheme="minorEastAsia" w:hAnsi="Tenorite"/>
        </w:rPr>
        <w:t xml:space="preserve">The amount of pine straw sold by this company can be modeled by the exponential function </w:t>
      </w:r>
      <m:oMath>
        <m:r>
          <w:rPr>
            <w:rFonts w:ascii="Cambria Math" w:eastAsiaTheme="minorEastAsia" w:hAnsi="Cambria Math"/>
          </w:rPr>
          <m:t>S</m:t>
        </m:r>
      </m:oMath>
      <w:r w:rsidRPr="006B787C">
        <w:rPr>
          <w:rFonts w:ascii="Tenorite" w:eastAsiaTheme="minorEastAsia" w:hAnsi="Tenorite"/>
        </w:rPr>
        <w:t xml:space="preserve"> given by </w:t>
      </w:r>
      <m:oMath>
        <m:r>
          <w:rPr>
            <w:rFonts w:ascii="Cambria Math" w:eastAsiaTheme="minorEastAsia" w:hAnsi="Cambria Math"/>
          </w:rPr>
          <m:t>S</m:t>
        </m:r>
        <m:d>
          <m:dPr>
            <m:ctrlPr>
              <w:rPr>
                <w:rFonts w:ascii="Cambria Math" w:eastAsiaTheme="minorEastAsia" w:hAnsi="Cambria Math"/>
                <w:i/>
              </w:rPr>
            </m:ctrlPr>
          </m:dPr>
          <m:e>
            <m:r>
              <w:rPr>
                <w:rFonts w:ascii="Cambria Math" w:eastAsiaTheme="minorEastAsia" w:hAnsi="Cambria Math"/>
              </w:rPr>
              <m:t>t</m:t>
            </m:r>
          </m:e>
        </m:d>
        <m:r>
          <w:rPr>
            <w:rFonts w:ascii="Cambria Math" w:eastAsiaTheme="minorEastAsia" w:hAnsi="Cambria Math"/>
          </w:rPr>
          <m:t>=a</m:t>
        </m:r>
        <m:sSup>
          <m:sSupPr>
            <m:ctrlPr>
              <w:rPr>
                <w:rFonts w:ascii="Cambria Math" w:eastAsiaTheme="minorEastAsia" w:hAnsi="Cambria Math"/>
                <w:i/>
              </w:rPr>
            </m:ctrlPr>
          </m:sSupPr>
          <m:e>
            <m:d>
              <m:dPr>
                <m:ctrlPr>
                  <w:rPr>
                    <w:rFonts w:ascii="Cambria Math" w:eastAsiaTheme="minorEastAsia" w:hAnsi="Cambria Math"/>
                    <w:i/>
                  </w:rPr>
                </m:ctrlPr>
              </m:dPr>
              <m:e>
                <m:r>
                  <w:rPr>
                    <w:rFonts w:ascii="Cambria Math" w:eastAsiaTheme="minorEastAsia" w:hAnsi="Cambria Math"/>
                  </w:rPr>
                  <m:t>b</m:t>
                </m:r>
              </m:e>
            </m:d>
          </m:e>
          <m:sup>
            <m:r>
              <w:rPr>
                <w:rFonts w:ascii="Cambria Math" w:eastAsiaTheme="minorEastAsia" w:hAnsi="Cambria Math"/>
              </w:rPr>
              <m:t>t</m:t>
            </m:r>
          </m:sup>
        </m:sSup>
      </m:oMath>
      <w:r w:rsidRPr="006B787C">
        <w:rPr>
          <w:rFonts w:ascii="Tenorite" w:eastAsiaTheme="minorEastAsia" w:hAnsi="Tenorite"/>
        </w:rPr>
        <w:t xml:space="preserve">, where </w:t>
      </w:r>
      <m:oMath>
        <m:r>
          <w:rPr>
            <w:rFonts w:ascii="Cambria Math" w:eastAsiaTheme="minorEastAsia" w:hAnsi="Cambria Math"/>
          </w:rPr>
          <m:t>S</m:t>
        </m:r>
        <m:d>
          <m:dPr>
            <m:ctrlPr>
              <w:rPr>
                <w:rFonts w:ascii="Cambria Math" w:eastAsiaTheme="minorEastAsia" w:hAnsi="Cambria Math"/>
                <w:i/>
              </w:rPr>
            </m:ctrlPr>
          </m:dPr>
          <m:e>
            <m:r>
              <w:rPr>
                <w:rFonts w:ascii="Cambria Math" w:eastAsiaTheme="minorEastAsia" w:hAnsi="Cambria Math"/>
              </w:rPr>
              <m:t>t</m:t>
            </m:r>
          </m:e>
        </m:d>
        <m:r>
          <w:rPr>
            <w:rFonts w:ascii="Cambria Math" w:eastAsiaTheme="minorEastAsia" w:hAnsi="Cambria Math"/>
          </w:rPr>
          <m:t xml:space="preserve"> </m:t>
        </m:r>
      </m:oMath>
      <w:r w:rsidRPr="006B787C">
        <w:rPr>
          <w:rFonts w:ascii="Tenorite" w:eastAsiaTheme="minorEastAsia" w:hAnsi="Tenorite"/>
        </w:rPr>
        <w:t xml:space="preserve"> is the number of bales sold in the year preceding time </w:t>
      </w:r>
      <m:oMath>
        <m:r>
          <w:rPr>
            <w:rFonts w:ascii="Cambria Math" w:eastAsiaTheme="minorEastAsia" w:hAnsi="Cambria Math"/>
          </w:rPr>
          <m:t>t</m:t>
        </m:r>
      </m:oMath>
      <w:r w:rsidRPr="006B787C">
        <w:rPr>
          <w:rFonts w:ascii="Tenorite" w:eastAsiaTheme="minorEastAsia" w:hAnsi="Tenorite"/>
        </w:rPr>
        <w:t xml:space="preserve">, and </w:t>
      </w:r>
      <m:oMath>
        <m:r>
          <w:rPr>
            <w:rFonts w:ascii="Cambria Math" w:eastAsiaTheme="minorEastAsia" w:hAnsi="Cambria Math"/>
          </w:rPr>
          <m:t>t</m:t>
        </m:r>
      </m:oMath>
      <w:r w:rsidRPr="006B787C">
        <w:rPr>
          <w:rFonts w:ascii="Tenorite" w:eastAsiaTheme="minorEastAsia" w:hAnsi="Tenorite"/>
        </w:rPr>
        <w:t xml:space="preserve"> is the number of years since January 1</w:t>
      </w:r>
      <w:r w:rsidRPr="006B787C">
        <w:rPr>
          <w:rFonts w:ascii="Tenorite" w:eastAsiaTheme="minorEastAsia" w:hAnsi="Tenorite"/>
          <w:vertAlign w:val="superscript"/>
        </w:rPr>
        <w:t>st</w:t>
      </w:r>
      <w:r w:rsidRPr="006B787C">
        <w:rPr>
          <w:rFonts w:ascii="Tenorite" w:eastAsiaTheme="minorEastAsia" w:hAnsi="Tenorite"/>
        </w:rPr>
        <w:t xml:space="preserve"> of </w:t>
      </w:r>
      <m:oMath>
        <m:r>
          <w:rPr>
            <w:rFonts w:ascii="Cambria Math" w:eastAsiaTheme="minorEastAsia" w:hAnsi="Cambria Math"/>
          </w:rPr>
          <m:t>2020</m:t>
        </m:r>
      </m:oMath>
      <w:r w:rsidRPr="006B787C">
        <w:rPr>
          <w:rFonts w:ascii="Tenorite" w:eastAsiaTheme="minorEastAsia" w:hAnsi="Tenorite"/>
        </w:rPr>
        <w:t>.</w:t>
      </w:r>
    </w:p>
    <w:p w14:paraId="532C51C0" w14:textId="77777777" w:rsidR="00E45DBE" w:rsidRPr="006B787C" w:rsidRDefault="00E45DBE">
      <w:pPr>
        <w:pStyle w:val="ListParagraph"/>
        <w:numPr>
          <w:ilvl w:val="0"/>
          <w:numId w:val="13"/>
        </w:numPr>
        <w:rPr>
          <w:rFonts w:ascii="Tenorite" w:hAnsi="Tenorite"/>
        </w:rPr>
      </w:pPr>
      <w:r w:rsidRPr="006B787C">
        <w:rPr>
          <w:rFonts w:ascii="Tenorite" w:hAnsi="Tenorite"/>
        </w:rPr>
        <w:t xml:space="preserve"> </w:t>
      </w:r>
    </w:p>
    <w:p w14:paraId="66491D5F" w14:textId="77777777" w:rsidR="00E45DBE" w:rsidRPr="006B787C" w:rsidRDefault="00E45DBE">
      <w:pPr>
        <w:pStyle w:val="ListParagraph"/>
        <w:numPr>
          <w:ilvl w:val="1"/>
          <w:numId w:val="13"/>
        </w:numPr>
        <w:rPr>
          <w:rFonts w:ascii="Tenorite" w:hAnsi="Tenorite"/>
        </w:rPr>
      </w:pPr>
      <w:r w:rsidRPr="006B787C">
        <w:rPr>
          <w:rFonts w:ascii="Tenorite" w:eastAsiaTheme="minorEastAsia" w:hAnsi="Tenorite"/>
        </w:rPr>
        <w:t xml:space="preserve">Use the given data to write two equations that can be used to find the values of </w:t>
      </w:r>
      <m:oMath>
        <m:r>
          <w:rPr>
            <w:rFonts w:ascii="Cambria Math" w:eastAsiaTheme="minorEastAsia" w:hAnsi="Cambria Math"/>
          </w:rPr>
          <m:t>a</m:t>
        </m:r>
      </m:oMath>
      <w:r w:rsidRPr="006B787C">
        <w:rPr>
          <w:rFonts w:ascii="Tenorite" w:eastAsiaTheme="minorEastAsia" w:hAnsi="Tenorite"/>
        </w:rPr>
        <w:t xml:space="preserve"> and </w:t>
      </w:r>
      <m:oMath>
        <m:r>
          <w:rPr>
            <w:rFonts w:ascii="Cambria Math" w:eastAsiaTheme="minorEastAsia" w:hAnsi="Cambria Math"/>
          </w:rPr>
          <m:t>b</m:t>
        </m:r>
      </m:oMath>
      <w:r w:rsidRPr="006B787C">
        <w:rPr>
          <w:rFonts w:ascii="Tenorite" w:eastAsiaTheme="minorEastAsia" w:hAnsi="Tenorite"/>
        </w:rPr>
        <w:t xml:space="preserve"> in the expression for </w:t>
      </w:r>
      <m:oMath>
        <m:r>
          <w:rPr>
            <w:rFonts w:ascii="Cambria Math" w:eastAsiaTheme="minorEastAsia" w:hAnsi="Cambria Math"/>
          </w:rPr>
          <m:t>S</m:t>
        </m:r>
        <m:d>
          <m:dPr>
            <m:ctrlPr>
              <w:rPr>
                <w:rFonts w:ascii="Cambria Math" w:eastAsiaTheme="minorEastAsia" w:hAnsi="Cambria Math"/>
                <w:i/>
              </w:rPr>
            </m:ctrlPr>
          </m:dPr>
          <m:e>
            <m:r>
              <w:rPr>
                <w:rFonts w:ascii="Cambria Math" w:eastAsiaTheme="minorEastAsia" w:hAnsi="Cambria Math"/>
              </w:rPr>
              <m:t>t</m:t>
            </m:r>
          </m:e>
        </m:d>
      </m:oMath>
      <w:r w:rsidRPr="006B787C">
        <w:rPr>
          <w:rFonts w:ascii="Tenorite" w:eastAsiaTheme="minorEastAsia" w:hAnsi="Tenorite"/>
        </w:rPr>
        <w:t>.</w:t>
      </w:r>
    </w:p>
    <w:p w14:paraId="1DF8B190" w14:textId="77777777" w:rsidR="00E45DBE" w:rsidRPr="006B787C" w:rsidRDefault="00E45DBE">
      <w:pPr>
        <w:pStyle w:val="ListParagraph"/>
        <w:numPr>
          <w:ilvl w:val="1"/>
          <w:numId w:val="13"/>
        </w:numPr>
        <w:contextualSpacing w:val="0"/>
        <w:rPr>
          <w:rFonts w:ascii="Tenorite" w:hAnsi="Tenorite"/>
        </w:rPr>
      </w:pPr>
      <w:r w:rsidRPr="006B787C">
        <w:rPr>
          <w:rFonts w:ascii="Tenorite" w:hAnsi="Tenorite"/>
        </w:rPr>
        <w:t xml:space="preserve">Find the values for </w:t>
      </w:r>
      <m:oMath>
        <m:r>
          <w:rPr>
            <w:rFonts w:ascii="Cambria Math" w:hAnsi="Cambria Math"/>
          </w:rPr>
          <m:t>a</m:t>
        </m:r>
      </m:oMath>
      <w:r w:rsidRPr="006B787C">
        <w:rPr>
          <w:rFonts w:ascii="Tenorite" w:eastAsiaTheme="minorEastAsia" w:hAnsi="Tenorite"/>
        </w:rPr>
        <w:t xml:space="preserve"> and </w:t>
      </w:r>
      <m:oMath>
        <m:r>
          <w:rPr>
            <w:rFonts w:ascii="Cambria Math" w:eastAsiaTheme="minorEastAsia" w:hAnsi="Cambria Math"/>
          </w:rPr>
          <m:t>b</m:t>
        </m:r>
      </m:oMath>
      <w:r w:rsidRPr="006B787C">
        <w:rPr>
          <w:rFonts w:ascii="Tenorite" w:eastAsiaTheme="minorEastAsia" w:hAnsi="Tenorite"/>
        </w:rPr>
        <w:t xml:space="preserve"> as decimal approximations.</w:t>
      </w:r>
    </w:p>
    <w:p w14:paraId="68C091F0" w14:textId="77777777" w:rsidR="00E45DBE" w:rsidRPr="006B787C" w:rsidRDefault="00E45DBE">
      <w:pPr>
        <w:pStyle w:val="ListParagraph"/>
        <w:numPr>
          <w:ilvl w:val="0"/>
          <w:numId w:val="13"/>
        </w:numPr>
        <w:rPr>
          <w:rFonts w:ascii="Tenorite" w:hAnsi="Tenorite"/>
        </w:rPr>
      </w:pPr>
    </w:p>
    <w:p w14:paraId="3EAB9FF8" w14:textId="77777777" w:rsidR="00E45DBE" w:rsidRPr="006B787C" w:rsidRDefault="00E45DBE">
      <w:pPr>
        <w:pStyle w:val="ListParagraph"/>
        <w:numPr>
          <w:ilvl w:val="1"/>
          <w:numId w:val="13"/>
        </w:numPr>
        <w:rPr>
          <w:rFonts w:ascii="Tenorite" w:hAnsi="Tenorite"/>
        </w:rPr>
      </w:pPr>
      <w:r w:rsidRPr="006B787C">
        <w:rPr>
          <w:rFonts w:ascii="Tenorite" w:hAnsi="Tenorite"/>
        </w:rPr>
        <w:t xml:space="preserve">Use the given data to find the average rate of change of the quantity sold, in bales per year, from </w:t>
      </w:r>
      <m:oMath>
        <m:r>
          <w:rPr>
            <w:rFonts w:ascii="Cambria Math" w:hAnsi="Cambria Math"/>
          </w:rPr>
          <m:t>t=0</m:t>
        </m:r>
      </m:oMath>
      <w:r w:rsidRPr="006B787C">
        <w:rPr>
          <w:rFonts w:ascii="Tenorite" w:eastAsiaTheme="minorEastAsia" w:hAnsi="Tenorite"/>
        </w:rPr>
        <w:t xml:space="preserve"> to </w:t>
      </w:r>
      <m:oMath>
        <m:r>
          <w:rPr>
            <w:rFonts w:ascii="Cambria Math" w:eastAsiaTheme="minorEastAsia" w:hAnsi="Cambria Math"/>
          </w:rPr>
          <m:t>t=6</m:t>
        </m:r>
      </m:oMath>
      <w:r w:rsidRPr="006B787C">
        <w:rPr>
          <w:rFonts w:ascii="Tenorite" w:eastAsiaTheme="minorEastAsia" w:hAnsi="Tenorite"/>
        </w:rPr>
        <w:t xml:space="preserve"> years. Express your answer as a decimal approximation. Show the computations that lead to your answer.</w:t>
      </w:r>
    </w:p>
    <w:p w14:paraId="5924C9A1" w14:textId="77777777" w:rsidR="00E45DBE" w:rsidRPr="006B787C" w:rsidRDefault="00E45DBE">
      <w:pPr>
        <w:pStyle w:val="ListParagraph"/>
        <w:numPr>
          <w:ilvl w:val="1"/>
          <w:numId w:val="13"/>
        </w:numPr>
        <w:contextualSpacing w:val="0"/>
        <w:rPr>
          <w:rFonts w:ascii="Tenorite" w:hAnsi="Tenorite"/>
        </w:rPr>
      </w:pPr>
      <w:r w:rsidRPr="006B787C">
        <w:rPr>
          <w:rFonts w:ascii="Tenorite" w:hAnsi="Tenorite"/>
        </w:rPr>
        <w:t>Use the average rate of change found in (</w:t>
      </w:r>
      <w:proofErr w:type="spellStart"/>
      <w:r w:rsidRPr="006B787C">
        <w:rPr>
          <w:rFonts w:ascii="Tenorite" w:hAnsi="Tenorite"/>
        </w:rPr>
        <w:t>i</w:t>
      </w:r>
      <w:proofErr w:type="spellEnd"/>
      <w:r w:rsidRPr="006B787C">
        <w:rPr>
          <w:rFonts w:ascii="Tenorite" w:hAnsi="Tenorite"/>
        </w:rPr>
        <w:t xml:space="preserve">) to estimate the quantity of pine straw sold, in bales, for </w:t>
      </w:r>
      <m:oMath>
        <m:r>
          <w:rPr>
            <w:rFonts w:ascii="Cambria Math" w:hAnsi="Cambria Math"/>
          </w:rPr>
          <m:t>t=4</m:t>
        </m:r>
      </m:oMath>
      <w:r w:rsidRPr="006B787C">
        <w:rPr>
          <w:rFonts w:ascii="Tenorite" w:eastAsiaTheme="minorEastAsia" w:hAnsi="Tenorite"/>
        </w:rPr>
        <w:t>. Show the work that leads to your answer.</w:t>
      </w:r>
    </w:p>
    <w:p w14:paraId="73580BD6" w14:textId="77777777" w:rsidR="00E45DBE" w:rsidRPr="006B787C" w:rsidRDefault="00E45DBE">
      <w:pPr>
        <w:pStyle w:val="ListParagraph"/>
        <w:numPr>
          <w:ilvl w:val="0"/>
          <w:numId w:val="13"/>
        </w:numPr>
        <w:rPr>
          <w:rFonts w:ascii="Tenorite" w:hAnsi="Tenorite"/>
        </w:rPr>
      </w:pPr>
      <w:r w:rsidRPr="006B787C">
        <w:rPr>
          <w:rFonts w:ascii="Tenorite" w:hAnsi="Tenorite"/>
        </w:rPr>
        <w:t xml:space="preserve">Initially, Lawn Be Gone </w:t>
      </w:r>
      <w:r w:rsidRPr="006B787C">
        <w:rPr>
          <w:rFonts w:ascii="Tenorite" w:eastAsiaTheme="minorEastAsia" w:hAnsi="Tenorite"/>
        </w:rPr>
        <w:t xml:space="preserve">only sells their product at local stores. Once Lawn Be Gone’s yearly sales reach </w:t>
      </w:r>
      <m:oMath>
        <m:r>
          <w:rPr>
            <w:rFonts w:ascii="Cambria Math" w:eastAsiaTheme="minorEastAsia" w:hAnsi="Cambria Math"/>
          </w:rPr>
          <m:t>40,000</m:t>
        </m:r>
      </m:oMath>
      <w:r w:rsidRPr="006B787C">
        <w:rPr>
          <w:rFonts w:ascii="Tenorite" w:eastAsiaTheme="minorEastAsia" w:hAnsi="Tenorite"/>
        </w:rPr>
        <w:t xml:space="preserve"> bales, they plan to begin selling online and shipping to a wider audience. This will dramatically alter the quantity they sell. Use model </w:t>
      </w:r>
      <m:oMath>
        <m:r>
          <w:rPr>
            <w:rFonts w:ascii="Cambria Math" w:eastAsiaTheme="minorEastAsia" w:hAnsi="Cambria Math"/>
          </w:rPr>
          <m:t>S</m:t>
        </m:r>
      </m:oMath>
      <w:r w:rsidRPr="006B787C">
        <w:rPr>
          <w:rFonts w:ascii="Tenorite" w:eastAsiaTheme="minorEastAsia" w:hAnsi="Tenorite"/>
        </w:rPr>
        <w:t xml:space="preserve"> to respond to the following.</w:t>
      </w:r>
    </w:p>
    <w:p w14:paraId="13CB1598" w14:textId="77777777" w:rsidR="00E45DBE" w:rsidRPr="006B787C" w:rsidRDefault="00E45DBE">
      <w:pPr>
        <w:pStyle w:val="ListParagraph"/>
        <w:numPr>
          <w:ilvl w:val="1"/>
          <w:numId w:val="13"/>
        </w:numPr>
        <w:rPr>
          <w:rFonts w:ascii="Tenorite" w:hAnsi="Tenorite"/>
        </w:rPr>
      </w:pPr>
      <w:r w:rsidRPr="006B787C">
        <w:rPr>
          <w:rFonts w:ascii="Tenorite" w:eastAsiaTheme="minorEastAsia" w:hAnsi="Tenorite"/>
        </w:rPr>
        <w:t xml:space="preserve">Write and solve an equation whose solution gives the time </w:t>
      </w:r>
      <m:oMath>
        <m:r>
          <w:rPr>
            <w:rFonts w:ascii="Cambria Math" w:eastAsiaTheme="minorEastAsia" w:hAnsi="Cambria Math"/>
          </w:rPr>
          <m:t>t</m:t>
        </m:r>
      </m:oMath>
      <w:r w:rsidRPr="006B787C">
        <w:rPr>
          <w:rFonts w:ascii="Tenorite" w:eastAsiaTheme="minorEastAsia" w:hAnsi="Tenorite"/>
        </w:rPr>
        <w:t>, in years since January 1</w:t>
      </w:r>
      <w:r w:rsidRPr="006B787C">
        <w:rPr>
          <w:rFonts w:ascii="Tenorite" w:eastAsiaTheme="minorEastAsia" w:hAnsi="Tenorite"/>
          <w:vertAlign w:val="superscript"/>
        </w:rPr>
        <w:t>st</w:t>
      </w:r>
      <w:r w:rsidRPr="006B787C">
        <w:rPr>
          <w:rFonts w:ascii="Tenorite" w:eastAsiaTheme="minorEastAsia" w:hAnsi="Tenorite"/>
        </w:rPr>
        <w:t xml:space="preserve"> of </w:t>
      </w:r>
      <m:oMath>
        <m:r>
          <w:rPr>
            <w:rFonts w:ascii="Cambria Math" w:eastAsiaTheme="minorEastAsia" w:hAnsi="Cambria Math"/>
          </w:rPr>
          <m:t>2010</m:t>
        </m:r>
      </m:oMath>
      <w:r w:rsidRPr="006B787C">
        <w:rPr>
          <w:rFonts w:ascii="Tenorite" w:eastAsiaTheme="minorEastAsia" w:hAnsi="Tenorite"/>
        </w:rPr>
        <w:t xml:space="preserve">, when the yearly sales by Lawn Be Gone reaches </w:t>
      </w:r>
      <m:oMath>
        <m:r>
          <w:rPr>
            <w:rFonts w:ascii="Cambria Math" w:eastAsiaTheme="minorEastAsia" w:hAnsi="Cambria Math"/>
          </w:rPr>
          <m:t>40,000</m:t>
        </m:r>
      </m:oMath>
      <w:r w:rsidRPr="006B787C">
        <w:rPr>
          <w:rFonts w:ascii="Tenorite" w:eastAsiaTheme="minorEastAsia" w:hAnsi="Tenorite"/>
        </w:rPr>
        <w:t xml:space="preserve"> bales. Express your value for </w:t>
      </w:r>
      <m:oMath>
        <m:r>
          <w:rPr>
            <w:rFonts w:ascii="Cambria Math" w:eastAsiaTheme="minorEastAsia" w:hAnsi="Cambria Math"/>
          </w:rPr>
          <m:t>t</m:t>
        </m:r>
      </m:oMath>
      <w:r w:rsidRPr="006B787C">
        <w:rPr>
          <w:rFonts w:ascii="Tenorite" w:eastAsiaTheme="minorEastAsia" w:hAnsi="Tenorite"/>
        </w:rPr>
        <w:t xml:space="preserve"> as a decimal approximation.</w:t>
      </w:r>
    </w:p>
    <w:p w14:paraId="71081DA4" w14:textId="77777777" w:rsidR="00E45DBE" w:rsidRPr="006B787C" w:rsidRDefault="00E45DBE">
      <w:pPr>
        <w:pStyle w:val="ListParagraph"/>
        <w:numPr>
          <w:ilvl w:val="1"/>
          <w:numId w:val="13"/>
        </w:numPr>
        <w:rPr>
          <w:rFonts w:ascii="Tenorite" w:hAnsi="Tenorite"/>
        </w:rPr>
      </w:pPr>
      <w:r w:rsidRPr="006B787C">
        <w:rPr>
          <w:rFonts w:ascii="Tenorite" w:eastAsiaTheme="minorEastAsia" w:hAnsi="Tenorite"/>
        </w:rPr>
        <w:t xml:space="preserve">Explain how the value for </w:t>
      </w:r>
      <m:oMath>
        <m:r>
          <w:rPr>
            <w:rFonts w:ascii="Cambria Math" w:eastAsiaTheme="minorEastAsia" w:hAnsi="Cambria Math"/>
          </w:rPr>
          <m:t>t</m:t>
        </m:r>
      </m:oMath>
      <w:r w:rsidRPr="006B787C">
        <w:rPr>
          <w:rFonts w:ascii="Tenorite" w:eastAsiaTheme="minorEastAsia" w:hAnsi="Tenorite"/>
        </w:rPr>
        <w:t xml:space="preserve"> found in part C(</w:t>
      </w:r>
      <w:proofErr w:type="spellStart"/>
      <w:r w:rsidRPr="006B787C">
        <w:rPr>
          <w:rFonts w:ascii="Tenorite" w:eastAsiaTheme="minorEastAsia" w:hAnsi="Tenorite"/>
        </w:rPr>
        <w:t>i</w:t>
      </w:r>
      <w:proofErr w:type="spellEnd"/>
      <w:r w:rsidRPr="006B787C">
        <w:rPr>
          <w:rFonts w:ascii="Tenorite" w:eastAsiaTheme="minorEastAsia" w:hAnsi="Tenorite"/>
        </w:rPr>
        <w:t xml:space="preserve">) can be used to determine an appropriate domain restriction for the model </w:t>
      </w:r>
      <m:oMath>
        <m:r>
          <w:rPr>
            <w:rFonts w:ascii="Cambria Math" w:eastAsiaTheme="minorEastAsia" w:hAnsi="Cambria Math"/>
          </w:rPr>
          <m:t>S</m:t>
        </m:r>
      </m:oMath>
      <w:r w:rsidRPr="006B787C">
        <w:rPr>
          <w:rFonts w:ascii="Tenorite" w:eastAsiaTheme="minorEastAsia" w:hAnsi="Tenorite"/>
        </w:rPr>
        <w:t>. Refer to the context of the question in your response.</w:t>
      </w:r>
      <w:r w:rsidRPr="006B787C">
        <w:rPr>
          <w:rFonts w:ascii="Tenorite" w:hAnsi="Tenorite"/>
          <w:b/>
          <w:bCs/>
          <w:sz w:val="56"/>
          <w:szCs w:val="56"/>
        </w:rPr>
        <w:br w:type="page"/>
      </w:r>
    </w:p>
    <w:p w14:paraId="33C71385" w14:textId="118DB525" w:rsidR="00800698" w:rsidRPr="00A05CD7" w:rsidRDefault="00800698" w:rsidP="00A05CD7">
      <w:pPr>
        <w:pStyle w:val="Heading1"/>
        <w:spacing w:after="160"/>
        <w:rPr>
          <w:rFonts w:ascii="Tenorite" w:hAnsi="Tenorite"/>
          <w:b/>
          <w:bCs/>
          <w:color w:val="auto"/>
          <w:sz w:val="32"/>
          <w:szCs w:val="32"/>
        </w:rPr>
      </w:pPr>
      <w:r w:rsidRPr="00A05CD7">
        <w:rPr>
          <w:rFonts w:ascii="Tenorite" w:hAnsi="Tenorite"/>
          <w:b/>
          <w:bCs/>
          <w:color w:val="auto"/>
          <w:sz w:val="32"/>
          <w:szCs w:val="32"/>
        </w:rPr>
        <w:lastRenderedPageBreak/>
        <w:t xml:space="preserve">FRQ 2 Practice – </w:t>
      </w:r>
      <w:r w:rsidR="00FB4518" w:rsidRPr="00A05CD7">
        <w:rPr>
          <w:rFonts w:ascii="Tenorite" w:hAnsi="Tenorite"/>
          <w:b/>
          <w:bCs/>
          <w:color w:val="auto"/>
          <w:sz w:val="32"/>
          <w:szCs w:val="32"/>
        </w:rPr>
        <w:t>Moore’s Law</w:t>
      </w:r>
    </w:p>
    <w:p w14:paraId="2BC90031" w14:textId="2CBB231B" w:rsidR="008A526B" w:rsidRPr="006B787C" w:rsidRDefault="008A526B" w:rsidP="008A526B">
      <w:pPr>
        <w:rPr>
          <w:rFonts w:ascii="Tenorite" w:eastAsiaTheme="minorEastAsia" w:hAnsi="Tenorite"/>
        </w:rPr>
      </w:pPr>
      <w:r w:rsidRPr="006B787C">
        <w:rPr>
          <w:rFonts w:ascii="Tenorite" w:hAnsi="Tenorite"/>
        </w:rPr>
        <w:t xml:space="preserve">Transistors are a key component of digital electronics. </w:t>
      </w:r>
      <w:r w:rsidR="00963CCF" w:rsidRPr="006B787C">
        <w:rPr>
          <w:rFonts w:ascii="Tenorite" w:hAnsi="Tenorite"/>
        </w:rPr>
        <w:t xml:space="preserve">In </w:t>
      </w:r>
      <m:oMath>
        <m:r>
          <w:rPr>
            <w:rFonts w:ascii="Cambria Math" w:hAnsi="Cambria Math"/>
          </w:rPr>
          <m:t>1965</m:t>
        </m:r>
      </m:oMath>
      <w:r w:rsidR="00963CCF" w:rsidRPr="006B787C">
        <w:rPr>
          <w:rFonts w:ascii="Tenorite" w:hAnsi="Tenorite"/>
        </w:rPr>
        <w:t xml:space="preserve">, </w:t>
      </w:r>
      <w:r w:rsidR="007F28F8" w:rsidRPr="006B787C">
        <w:rPr>
          <w:rFonts w:ascii="Tenorite" w:hAnsi="Tenorite"/>
        </w:rPr>
        <w:t xml:space="preserve">the scientist Gordon Moore </w:t>
      </w:r>
      <w:r w:rsidR="009F6225" w:rsidRPr="006B787C">
        <w:rPr>
          <w:rFonts w:ascii="Tenorite" w:hAnsi="Tenorite"/>
        </w:rPr>
        <w:t>published</w:t>
      </w:r>
      <w:r w:rsidR="007F28F8" w:rsidRPr="006B787C">
        <w:rPr>
          <w:rFonts w:ascii="Tenorite" w:hAnsi="Tenorite"/>
        </w:rPr>
        <w:t xml:space="preserve"> a</w:t>
      </w:r>
      <w:r w:rsidR="009F6225" w:rsidRPr="006B787C">
        <w:rPr>
          <w:rFonts w:ascii="Tenorite" w:hAnsi="Tenorite"/>
        </w:rPr>
        <w:t xml:space="preserve"> now</w:t>
      </w:r>
      <w:r w:rsidR="007F28F8" w:rsidRPr="006B787C">
        <w:rPr>
          <w:rFonts w:ascii="Tenorite" w:hAnsi="Tenorite"/>
        </w:rPr>
        <w:t xml:space="preserve"> famous observation </w:t>
      </w:r>
      <w:r w:rsidR="0078026A" w:rsidRPr="006B787C">
        <w:rPr>
          <w:rFonts w:ascii="Tenorite" w:hAnsi="Tenorite"/>
        </w:rPr>
        <w:t xml:space="preserve">known as “Moore’s Law” that </w:t>
      </w:r>
      <w:r w:rsidR="0021213C" w:rsidRPr="006B787C">
        <w:rPr>
          <w:rFonts w:ascii="Tenorite" w:hAnsi="Tenorite"/>
        </w:rPr>
        <w:t xml:space="preserve">relates the progress of time </w:t>
      </w:r>
      <w:r w:rsidR="009F6225" w:rsidRPr="006B787C">
        <w:rPr>
          <w:rFonts w:ascii="Tenorite" w:hAnsi="Tenorite"/>
        </w:rPr>
        <w:t xml:space="preserve">with </w:t>
      </w:r>
      <w:r w:rsidR="0021213C" w:rsidRPr="006B787C">
        <w:rPr>
          <w:rFonts w:ascii="Tenorite" w:hAnsi="Tenorite"/>
        </w:rPr>
        <w:t xml:space="preserve">the number of transistors that fit on an integrated circuit. </w:t>
      </w:r>
      <w:r w:rsidRPr="006B787C">
        <w:rPr>
          <w:rFonts w:ascii="Tenorite" w:hAnsi="Tenorite"/>
        </w:rPr>
        <w:t xml:space="preserve">In the year </w:t>
      </w:r>
      <m:oMath>
        <m:r>
          <w:rPr>
            <w:rFonts w:ascii="Cambria Math" w:hAnsi="Cambria Math"/>
          </w:rPr>
          <m:t>1980</m:t>
        </m:r>
      </m:oMath>
      <w:r w:rsidR="00D50126" w:rsidRPr="006B787C">
        <w:rPr>
          <w:rFonts w:ascii="Tenorite" w:eastAsiaTheme="minorEastAsia" w:hAnsi="Tenorite"/>
        </w:rPr>
        <w:t xml:space="preserve"> (</w:t>
      </w:r>
      <m:oMath>
        <m:r>
          <w:rPr>
            <w:rFonts w:ascii="Cambria Math" w:eastAsiaTheme="minorEastAsia" w:hAnsi="Cambria Math"/>
          </w:rPr>
          <m:t>t=15</m:t>
        </m:r>
      </m:oMath>
      <w:r w:rsidR="00D50126" w:rsidRPr="006B787C">
        <w:rPr>
          <w:rFonts w:ascii="Tenorite" w:eastAsiaTheme="minorEastAsia" w:hAnsi="Tenorite"/>
        </w:rPr>
        <w:t>)</w:t>
      </w:r>
      <w:r w:rsidRPr="006B787C">
        <w:rPr>
          <w:rFonts w:ascii="Tenorite" w:eastAsiaTheme="minorEastAsia" w:hAnsi="Tenorite"/>
        </w:rPr>
        <w:t xml:space="preserve">, the number of transistors that fit on a state-of-the-art integrated circuit was </w:t>
      </w:r>
      <m:oMath>
        <m:r>
          <w:rPr>
            <w:rFonts w:ascii="Cambria Math" w:eastAsiaTheme="minorEastAsia" w:hAnsi="Cambria Math"/>
          </w:rPr>
          <m:t>40</m:t>
        </m:r>
      </m:oMath>
      <w:r w:rsidR="00DF1D51">
        <w:rPr>
          <w:rFonts w:ascii="Tenorite" w:eastAsiaTheme="minorEastAsia" w:hAnsi="Tenorite"/>
        </w:rPr>
        <w:t xml:space="preserve"> thousand</w:t>
      </w:r>
      <w:r w:rsidRPr="006B787C">
        <w:rPr>
          <w:rFonts w:ascii="Tenorite" w:eastAsiaTheme="minorEastAsia" w:hAnsi="Tenorite"/>
        </w:rPr>
        <w:t xml:space="preserve">. By the year </w:t>
      </w:r>
      <m:oMath>
        <m:r>
          <w:rPr>
            <w:rFonts w:ascii="Cambria Math" w:eastAsiaTheme="minorEastAsia" w:hAnsi="Cambria Math"/>
          </w:rPr>
          <m:t>1985</m:t>
        </m:r>
      </m:oMath>
      <w:r w:rsidR="00A3466E" w:rsidRPr="006B787C">
        <w:rPr>
          <w:rFonts w:ascii="Tenorite" w:eastAsiaTheme="minorEastAsia" w:hAnsi="Tenorite"/>
        </w:rPr>
        <w:t xml:space="preserve"> (</w:t>
      </w:r>
      <m:oMath>
        <m:r>
          <w:rPr>
            <w:rFonts w:ascii="Cambria Math" w:eastAsiaTheme="minorEastAsia" w:hAnsi="Cambria Math"/>
          </w:rPr>
          <m:t>t=20</m:t>
        </m:r>
      </m:oMath>
      <w:r w:rsidR="00A3466E" w:rsidRPr="006B787C">
        <w:rPr>
          <w:rFonts w:ascii="Tenorite" w:eastAsiaTheme="minorEastAsia" w:hAnsi="Tenorite"/>
        </w:rPr>
        <w:t>)</w:t>
      </w:r>
      <w:r w:rsidRPr="006B787C">
        <w:rPr>
          <w:rFonts w:ascii="Tenorite" w:eastAsiaTheme="minorEastAsia" w:hAnsi="Tenorite"/>
        </w:rPr>
        <w:t xml:space="preserve">, the number of transistors that could fit on an integrated circuit had increased to </w:t>
      </w:r>
      <m:oMath>
        <m:r>
          <w:rPr>
            <w:rFonts w:ascii="Cambria Math" w:eastAsiaTheme="minorEastAsia" w:hAnsi="Cambria Math"/>
          </w:rPr>
          <m:t>100</m:t>
        </m:r>
      </m:oMath>
      <w:r w:rsidR="00DF1D51">
        <w:rPr>
          <w:rFonts w:ascii="Tenorite" w:eastAsiaTheme="minorEastAsia" w:hAnsi="Tenorite"/>
        </w:rPr>
        <w:t xml:space="preserve"> thousand</w:t>
      </w:r>
      <w:r w:rsidRPr="006B787C">
        <w:rPr>
          <w:rFonts w:ascii="Tenorite" w:eastAsiaTheme="minorEastAsia" w:hAnsi="Tenorite"/>
        </w:rPr>
        <w:t>.</w:t>
      </w:r>
    </w:p>
    <w:p w14:paraId="591918FD" w14:textId="47B8C708" w:rsidR="008A526B" w:rsidRPr="006B787C" w:rsidRDefault="008A526B" w:rsidP="008A526B">
      <w:pPr>
        <w:rPr>
          <w:rFonts w:ascii="Tenorite" w:eastAsiaTheme="minorEastAsia" w:hAnsi="Tenorite"/>
        </w:rPr>
      </w:pPr>
      <w:r w:rsidRPr="006B787C">
        <w:rPr>
          <w:rFonts w:ascii="Tenorite" w:eastAsiaTheme="minorEastAsia" w:hAnsi="Tenorite"/>
        </w:rPr>
        <w:t xml:space="preserve">The number of transistors that fit on an integrated circuit can be modeled by the exponential function </w:t>
      </w:r>
      <m:oMath>
        <m:r>
          <w:rPr>
            <w:rFonts w:ascii="Cambria Math" w:eastAsiaTheme="minorEastAsia" w:hAnsi="Cambria Math"/>
          </w:rPr>
          <m:t>N</m:t>
        </m:r>
      </m:oMath>
      <w:r w:rsidRPr="006B787C">
        <w:rPr>
          <w:rFonts w:ascii="Tenorite" w:eastAsiaTheme="minorEastAsia" w:hAnsi="Tenorite"/>
        </w:rPr>
        <w:t xml:space="preserve"> given by </w:t>
      </w:r>
      <m:oMath>
        <m:r>
          <w:rPr>
            <w:rFonts w:ascii="Cambria Math" w:eastAsiaTheme="minorEastAsia" w:hAnsi="Cambria Math"/>
          </w:rPr>
          <m:t>N</m:t>
        </m:r>
        <m:d>
          <m:dPr>
            <m:ctrlPr>
              <w:rPr>
                <w:rFonts w:ascii="Cambria Math" w:eastAsiaTheme="minorEastAsia" w:hAnsi="Cambria Math"/>
                <w:i/>
              </w:rPr>
            </m:ctrlPr>
          </m:dPr>
          <m:e>
            <m:r>
              <w:rPr>
                <w:rFonts w:ascii="Cambria Math" w:eastAsiaTheme="minorEastAsia" w:hAnsi="Cambria Math"/>
              </w:rPr>
              <m:t>t</m:t>
            </m:r>
          </m:e>
        </m:d>
        <m:r>
          <w:rPr>
            <w:rFonts w:ascii="Cambria Math" w:eastAsiaTheme="minorEastAsia" w:hAnsi="Cambria Math"/>
          </w:rPr>
          <m:t>=a</m:t>
        </m:r>
        <m:sSup>
          <m:sSupPr>
            <m:ctrlPr>
              <w:rPr>
                <w:rFonts w:ascii="Cambria Math" w:eastAsiaTheme="minorEastAsia" w:hAnsi="Cambria Math"/>
                <w:i/>
              </w:rPr>
            </m:ctrlPr>
          </m:sSupPr>
          <m:e>
            <m:r>
              <w:rPr>
                <w:rFonts w:ascii="Cambria Math" w:eastAsiaTheme="minorEastAsia" w:hAnsi="Cambria Math"/>
              </w:rPr>
              <m:t>b</m:t>
            </m:r>
          </m:e>
          <m:sup>
            <m:r>
              <w:rPr>
                <w:rFonts w:ascii="Cambria Math" w:eastAsiaTheme="minorEastAsia" w:hAnsi="Cambria Math"/>
              </w:rPr>
              <m:t>t-10</m:t>
            </m:r>
          </m:sup>
        </m:sSup>
      </m:oMath>
      <w:r w:rsidRPr="006B787C">
        <w:rPr>
          <w:rFonts w:ascii="Tenorite" w:eastAsiaTheme="minorEastAsia" w:hAnsi="Tenorite"/>
        </w:rPr>
        <w:t xml:space="preserve">, where </w:t>
      </w:r>
      <m:oMath>
        <m:r>
          <w:rPr>
            <w:rFonts w:ascii="Cambria Math" w:eastAsiaTheme="minorEastAsia" w:hAnsi="Cambria Math"/>
          </w:rPr>
          <m:t>N</m:t>
        </m:r>
        <m:d>
          <m:dPr>
            <m:ctrlPr>
              <w:rPr>
                <w:rFonts w:ascii="Cambria Math" w:eastAsiaTheme="minorEastAsia" w:hAnsi="Cambria Math"/>
                <w:i/>
              </w:rPr>
            </m:ctrlPr>
          </m:dPr>
          <m:e>
            <m:r>
              <w:rPr>
                <w:rFonts w:ascii="Cambria Math" w:eastAsiaTheme="minorEastAsia" w:hAnsi="Cambria Math"/>
              </w:rPr>
              <m:t>t</m:t>
            </m:r>
          </m:e>
        </m:d>
      </m:oMath>
      <w:r w:rsidRPr="006B787C">
        <w:rPr>
          <w:rFonts w:ascii="Tenorite" w:eastAsiaTheme="minorEastAsia" w:hAnsi="Tenorite"/>
        </w:rPr>
        <w:t xml:space="preserve"> is the number of transistors that fit </w:t>
      </w:r>
      <w:r w:rsidR="009F6225" w:rsidRPr="006B787C">
        <w:rPr>
          <w:rFonts w:ascii="Tenorite" w:eastAsiaTheme="minorEastAsia" w:hAnsi="Tenorite"/>
        </w:rPr>
        <w:t>on an integrated circuit</w:t>
      </w:r>
      <w:r w:rsidR="00DF1D51">
        <w:rPr>
          <w:rFonts w:ascii="Tenorite" w:eastAsiaTheme="minorEastAsia" w:hAnsi="Tenorite"/>
        </w:rPr>
        <w:t>, in thousands,</w:t>
      </w:r>
      <w:r w:rsidR="009F6225" w:rsidRPr="006B787C">
        <w:rPr>
          <w:rFonts w:ascii="Tenorite" w:eastAsiaTheme="minorEastAsia" w:hAnsi="Tenorite"/>
        </w:rPr>
        <w:t xml:space="preserve"> </w:t>
      </w:r>
      <m:oMath>
        <m:r>
          <w:rPr>
            <w:rFonts w:ascii="Cambria Math" w:eastAsiaTheme="minorEastAsia" w:hAnsi="Cambria Math"/>
          </w:rPr>
          <m:t>t</m:t>
        </m:r>
      </m:oMath>
      <w:r w:rsidR="009F6225" w:rsidRPr="006B787C">
        <w:rPr>
          <w:rFonts w:ascii="Tenorite" w:eastAsiaTheme="minorEastAsia" w:hAnsi="Tenorite"/>
        </w:rPr>
        <w:t xml:space="preserve"> years after Gordon Moore published his observation</w:t>
      </w:r>
      <w:r w:rsidRPr="006B787C">
        <w:rPr>
          <w:rFonts w:ascii="Tenorite" w:eastAsiaTheme="minorEastAsia" w:hAnsi="Tenorite"/>
        </w:rPr>
        <w:t>.</w:t>
      </w:r>
    </w:p>
    <w:p w14:paraId="1166F68B" w14:textId="46066B38" w:rsidR="00FF53ED" w:rsidRPr="006B787C" w:rsidRDefault="00FF53ED">
      <w:pPr>
        <w:pStyle w:val="ListParagraph"/>
        <w:numPr>
          <w:ilvl w:val="0"/>
          <w:numId w:val="14"/>
        </w:numPr>
        <w:rPr>
          <w:rFonts w:ascii="Tenorite" w:hAnsi="Tenorite"/>
        </w:rPr>
      </w:pPr>
      <w:r w:rsidRPr="006B787C">
        <w:rPr>
          <w:rFonts w:ascii="Tenorite" w:hAnsi="Tenorite"/>
        </w:rPr>
        <w:t xml:space="preserve"> </w:t>
      </w:r>
    </w:p>
    <w:p w14:paraId="09AA6CBA" w14:textId="77777777" w:rsidR="00FF53ED" w:rsidRPr="006B787C" w:rsidRDefault="00FF53ED">
      <w:pPr>
        <w:pStyle w:val="ListParagraph"/>
        <w:numPr>
          <w:ilvl w:val="1"/>
          <w:numId w:val="14"/>
        </w:numPr>
        <w:spacing w:after="0" w:line="240" w:lineRule="auto"/>
        <w:rPr>
          <w:rFonts w:ascii="Tenorite" w:hAnsi="Tenorite"/>
        </w:rPr>
      </w:pPr>
      <w:r w:rsidRPr="006B787C">
        <w:rPr>
          <w:rFonts w:ascii="Tenorite" w:hAnsi="Tenorite"/>
        </w:rPr>
        <w:t xml:space="preserve">Use the given data to write two equations that can be used to find the values for the constants </w:t>
      </w:r>
      <m:oMath>
        <m:r>
          <w:rPr>
            <w:rFonts w:ascii="Cambria Math" w:hAnsi="Cambria Math"/>
          </w:rPr>
          <m:t>a</m:t>
        </m:r>
      </m:oMath>
      <w:r w:rsidRPr="006B787C">
        <w:rPr>
          <w:rFonts w:ascii="Tenorite" w:eastAsiaTheme="minorEastAsia" w:hAnsi="Tenorite"/>
        </w:rPr>
        <w:t xml:space="preserve"> and </w:t>
      </w:r>
      <m:oMath>
        <m:r>
          <w:rPr>
            <w:rFonts w:ascii="Cambria Math" w:eastAsiaTheme="minorEastAsia" w:hAnsi="Cambria Math"/>
          </w:rPr>
          <m:t>b</m:t>
        </m:r>
      </m:oMath>
      <w:r w:rsidRPr="006B787C">
        <w:rPr>
          <w:rFonts w:ascii="Tenorite" w:eastAsiaTheme="minorEastAsia" w:hAnsi="Tenorite"/>
        </w:rPr>
        <w:t xml:space="preserve"> in the expression for </w:t>
      </w:r>
      <m:oMath>
        <m:r>
          <w:rPr>
            <w:rFonts w:ascii="Cambria Math" w:eastAsiaTheme="minorEastAsia" w:hAnsi="Cambria Math"/>
          </w:rPr>
          <m:t>N</m:t>
        </m:r>
        <m:d>
          <m:dPr>
            <m:ctrlPr>
              <w:rPr>
                <w:rFonts w:ascii="Cambria Math" w:eastAsiaTheme="minorEastAsia" w:hAnsi="Cambria Math"/>
                <w:i/>
              </w:rPr>
            </m:ctrlPr>
          </m:dPr>
          <m:e>
            <m:r>
              <w:rPr>
                <w:rFonts w:ascii="Cambria Math" w:eastAsiaTheme="minorEastAsia" w:hAnsi="Cambria Math"/>
              </w:rPr>
              <m:t>t</m:t>
            </m:r>
          </m:e>
        </m:d>
      </m:oMath>
      <w:r w:rsidRPr="006B787C">
        <w:rPr>
          <w:rFonts w:ascii="Tenorite" w:eastAsiaTheme="minorEastAsia" w:hAnsi="Tenorite"/>
        </w:rPr>
        <w:t>.</w:t>
      </w:r>
    </w:p>
    <w:p w14:paraId="268C9FCD" w14:textId="252CC04F" w:rsidR="00FF53ED" w:rsidRPr="006B787C" w:rsidRDefault="00FF53ED">
      <w:pPr>
        <w:pStyle w:val="ListParagraph"/>
        <w:numPr>
          <w:ilvl w:val="1"/>
          <w:numId w:val="14"/>
        </w:numPr>
        <w:contextualSpacing w:val="0"/>
        <w:rPr>
          <w:rFonts w:ascii="Tenorite" w:hAnsi="Tenorite"/>
        </w:rPr>
      </w:pPr>
      <w:r w:rsidRPr="006B787C">
        <w:rPr>
          <w:rFonts w:ascii="Tenorite" w:eastAsiaTheme="minorEastAsia" w:hAnsi="Tenorite"/>
        </w:rPr>
        <w:t xml:space="preserve">Find the values for </w:t>
      </w:r>
      <m:oMath>
        <m:r>
          <w:rPr>
            <w:rFonts w:ascii="Cambria Math" w:eastAsiaTheme="minorEastAsia" w:hAnsi="Cambria Math"/>
          </w:rPr>
          <m:t>a</m:t>
        </m:r>
      </m:oMath>
      <w:r w:rsidRPr="006B787C">
        <w:rPr>
          <w:rFonts w:ascii="Tenorite" w:eastAsiaTheme="minorEastAsia" w:hAnsi="Tenorite"/>
        </w:rPr>
        <w:t xml:space="preserve"> and </w:t>
      </w:r>
      <m:oMath>
        <m:r>
          <w:rPr>
            <w:rFonts w:ascii="Cambria Math" w:eastAsiaTheme="minorEastAsia" w:hAnsi="Cambria Math"/>
          </w:rPr>
          <m:t>b</m:t>
        </m:r>
      </m:oMath>
      <w:r w:rsidRPr="006B787C">
        <w:rPr>
          <w:rFonts w:ascii="Tenorite" w:eastAsiaTheme="minorEastAsia" w:hAnsi="Tenorite"/>
        </w:rPr>
        <w:t xml:space="preserve"> as decimal approximations.</w:t>
      </w:r>
    </w:p>
    <w:p w14:paraId="7CE2AB85" w14:textId="77777777" w:rsidR="00FF53ED" w:rsidRPr="006B787C" w:rsidRDefault="00FF53ED">
      <w:pPr>
        <w:pStyle w:val="ListParagraph"/>
        <w:numPr>
          <w:ilvl w:val="0"/>
          <w:numId w:val="14"/>
        </w:numPr>
        <w:rPr>
          <w:rFonts w:ascii="Tenorite" w:hAnsi="Tenorite"/>
        </w:rPr>
      </w:pPr>
    </w:p>
    <w:p w14:paraId="7B0A6F19" w14:textId="2CEF6D08" w:rsidR="00FF53ED" w:rsidRPr="006B787C" w:rsidRDefault="00FF53ED">
      <w:pPr>
        <w:pStyle w:val="ListParagraph"/>
        <w:numPr>
          <w:ilvl w:val="1"/>
          <w:numId w:val="14"/>
        </w:numPr>
        <w:spacing w:after="0" w:line="240" w:lineRule="auto"/>
        <w:rPr>
          <w:rFonts w:ascii="Tenorite" w:hAnsi="Tenorite"/>
        </w:rPr>
      </w:pPr>
      <w:r w:rsidRPr="006B787C">
        <w:rPr>
          <w:rFonts w:ascii="Tenorite" w:hAnsi="Tenorite"/>
        </w:rPr>
        <w:t xml:space="preserve">Use the given data to find the average rate of change of the number of transistors, in transistors per year, from </w:t>
      </w:r>
      <m:oMath>
        <m:r>
          <w:rPr>
            <w:rFonts w:ascii="Cambria Math" w:hAnsi="Cambria Math"/>
          </w:rPr>
          <m:t>t=15</m:t>
        </m:r>
      </m:oMath>
      <w:r w:rsidRPr="006B787C">
        <w:rPr>
          <w:rFonts w:ascii="Tenorite" w:eastAsiaTheme="minorEastAsia" w:hAnsi="Tenorite"/>
        </w:rPr>
        <w:t xml:space="preserve"> to </w:t>
      </w:r>
      <m:oMath>
        <m:r>
          <w:rPr>
            <w:rFonts w:ascii="Cambria Math" w:eastAsiaTheme="minorEastAsia" w:hAnsi="Cambria Math"/>
          </w:rPr>
          <m:t>t=20</m:t>
        </m:r>
      </m:oMath>
      <w:r w:rsidRPr="006B787C">
        <w:rPr>
          <w:rFonts w:ascii="Tenorite" w:eastAsiaTheme="minorEastAsia" w:hAnsi="Tenorite"/>
        </w:rPr>
        <w:t>. Show the computation that leads to your answer.</w:t>
      </w:r>
    </w:p>
    <w:p w14:paraId="5A5510C9" w14:textId="7D24C567" w:rsidR="00FF53ED" w:rsidRPr="006B787C" w:rsidRDefault="00FF53ED">
      <w:pPr>
        <w:pStyle w:val="ListParagraph"/>
        <w:numPr>
          <w:ilvl w:val="1"/>
          <w:numId w:val="14"/>
        </w:numPr>
        <w:contextualSpacing w:val="0"/>
        <w:rPr>
          <w:rFonts w:ascii="Tenorite" w:hAnsi="Tenorite"/>
        </w:rPr>
      </w:pPr>
      <w:r w:rsidRPr="006B787C">
        <w:rPr>
          <w:rFonts w:ascii="Tenorite" w:hAnsi="Tenorite"/>
        </w:rPr>
        <w:t xml:space="preserve">Interpret the meaning of your answer from </w:t>
      </w:r>
      <w:r w:rsidR="00B22881">
        <w:rPr>
          <w:rFonts w:ascii="Tenorite" w:hAnsi="Tenorite"/>
        </w:rPr>
        <w:t>part B</w:t>
      </w:r>
      <w:r w:rsidRPr="006B787C">
        <w:rPr>
          <w:rFonts w:ascii="Tenorite" w:hAnsi="Tenorite"/>
        </w:rPr>
        <w:t>(</w:t>
      </w:r>
      <w:proofErr w:type="spellStart"/>
      <w:r w:rsidRPr="006B787C">
        <w:rPr>
          <w:rFonts w:ascii="Tenorite" w:hAnsi="Tenorite"/>
        </w:rPr>
        <w:t>i</w:t>
      </w:r>
      <w:proofErr w:type="spellEnd"/>
      <w:r w:rsidRPr="006B787C">
        <w:rPr>
          <w:rFonts w:ascii="Tenorite" w:hAnsi="Tenorite"/>
        </w:rPr>
        <w:t>) in the context of the problem.</w:t>
      </w:r>
    </w:p>
    <w:p w14:paraId="54D916AE" w14:textId="740F1036" w:rsidR="00FF53ED" w:rsidRPr="006B787C" w:rsidRDefault="00AF5A5D">
      <w:pPr>
        <w:pStyle w:val="ListParagraph"/>
        <w:numPr>
          <w:ilvl w:val="0"/>
          <w:numId w:val="14"/>
        </w:numPr>
        <w:rPr>
          <w:rFonts w:ascii="Tenorite" w:hAnsi="Tenorite"/>
        </w:rPr>
      </w:pPr>
      <w:r w:rsidRPr="006B787C">
        <w:rPr>
          <w:rFonts w:ascii="Tenorite" w:hAnsi="Tenorite"/>
        </w:rPr>
        <w:t>T</w:t>
      </w:r>
      <w:r w:rsidR="000507AF" w:rsidRPr="006B787C">
        <w:rPr>
          <w:rFonts w:ascii="Tenorite" w:hAnsi="Tenorite"/>
        </w:rPr>
        <w:t xml:space="preserve">he integrated circuit </w:t>
      </w:r>
      <w:r w:rsidR="002309E1" w:rsidRPr="006B787C">
        <w:rPr>
          <w:rFonts w:ascii="Tenorite" w:hAnsi="Tenorite"/>
        </w:rPr>
        <w:t xml:space="preserve">was invented in </w:t>
      </w:r>
      <m:oMath>
        <m:r>
          <w:rPr>
            <w:rFonts w:ascii="Cambria Math" w:hAnsi="Cambria Math"/>
          </w:rPr>
          <m:t>1958</m:t>
        </m:r>
      </m:oMath>
      <w:r w:rsidR="002309E1" w:rsidRPr="006B787C">
        <w:rPr>
          <w:rFonts w:ascii="Tenorite" w:hAnsi="Tenorite"/>
        </w:rPr>
        <w:t xml:space="preserve"> </w:t>
      </w:r>
      <m:oMath>
        <m:r>
          <w:rPr>
            <w:rFonts w:ascii="Cambria Math" w:hAnsi="Cambria Math"/>
          </w:rPr>
          <m:t>(t=-7</m:t>
        </m:r>
      </m:oMath>
      <w:r w:rsidR="002309E1" w:rsidRPr="006B787C">
        <w:rPr>
          <w:rFonts w:ascii="Tenorite" w:eastAsiaTheme="minorEastAsia" w:hAnsi="Tenorite"/>
        </w:rPr>
        <w:t>)</w:t>
      </w:r>
      <w:r w:rsidR="009414E0" w:rsidRPr="006B787C">
        <w:rPr>
          <w:rFonts w:ascii="Tenorite" w:eastAsiaTheme="minorEastAsia" w:hAnsi="Tenorite"/>
        </w:rPr>
        <w:t xml:space="preserve">, so it is not appropriate to apply the model </w:t>
      </w:r>
      <m:oMath>
        <m:r>
          <w:rPr>
            <w:rFonts w:ascii="Cambria Math" w:eastAsiaTheme="minorEastAsia" w:hAnsi="Cambria Math"/>
          </w:rPr>
          <m:t>N</m:t>
        </m:r>
      </m:oMath>
      <w:r w:rsidR="009414E0" w:rsidRPr="006B787C">
        <w:rPr>
          <w:rFonts w:ascii="Tenorite" w:eastAsiaTheme="minorEastAsia" w:hAnsi="Tenorite"/>
        </w:rPr>
        <w:t xml:space="preserve"> for years prior to </w:t>
      </w:r>
      <m:oMath>
        <m:r>
          <w:rPr>
            <w:rFonts w:ascii="Cambria Math" w:eastAsiaTheme="minorEastAsia" w:hAnsi="Cambria Math"/>
          </w:rPr>
          <m:t>1958</m:t>
        </m:r>
      </m:oMath>
      <w:r w:rsidR="009414E0" w:rsidRPr="006B787C">
        <w:rPr>
          <w:rFonts w:ascii="Tenorite" w:eastAsiaTheme="minorEastAsia" w:hAnsi="Tenorite"/>
        </w:rPr>
        <w:t>.</w:t>
      </w:r>
      <w:r w:rsidR="00D65FF3" w:rsidRPr="006B787C">
        <w:rPr>
          <w:rFonts w:ascii="Tenorite" w:eastAsiaTheme="minorEastAsia" w:hAnsi="Tenorite"/>
        </w:rPr>
        <w:t xml:space="preserve"> Use model </w:t>
      </w:r>
      <m:oMath>
        <m:r>
          <w:rPr>
            <w:rFonts w:ascii="Cambria Math" w:eastAsiaTheme="minorEastAsia" w:hAnsi="Cambria Math"/>
          </w:rPr>
          <m:t>N</m:t>
        </m:r>
      </m:oMath>
      <w:r w:rsidR="00D65FF3" w:rsidRPr="006B787C">
        <w:rPr>
          <w:rFonts w:ascii="Tenorite" w:eastAsiaTheme="minorEastAsia" w:hAnsi="Tenorite"/>
        </w:rPr>
        <w:t xml:space="preserve"> to respond to the following.</w:t>
      </w:r>
    </w:p>
    <w:p w14:paraId="44F6B973" w14:textId="6BD949BD" w:rsidR="00D65FF3" w:rsidRPr="006B787C" w:rsidRDefault="00D65FF3">
      <w:pPr>
        <w:pStyle w:val="ListParagraph"/>
        <w:numPr>
          <w:ilvl w:val="1"/>
          <w:numId w:val="14"/>
        </w:numPr>
        <w:spacing w:after="0" w:line="240" w:lineRule="auto"/>
        <w:rPr>
          <w:rFonts w:ascii="Tenorite" w:hAnsi="Tenorite"/>
        </w:rPr>
      </w:pPr>
      <w:r w:rsidRPr="006B787C">
        <w:rPr>
          <w:rFonts w:ascii="Tenorite" w:eastAsiaTheme="minorEastAsia" w:hAnsi="Tenorite"/>
        </w:rPr>
        <w:t xml:space="preserve">Write an expression </w:t>
      </w:r>
      <w:r w:rsidR="002C7CB6" w:rsidRPr="006B787C">
        <w:rPr>
          <w:rFonts w:ascii="Tenorite" w:eastAsiaTheme="minorEastAsia" w:hAnsi="Tenorite"/>
        </w:rPr>
        <w:t>that gives the number of transistors</w:t>
      </w:r>
      <w:r w:rsidR="00F02591">
        <w:rPr>
          <w:rFonts w:ascii="Tenorite" w:eastAsiaTheme="minorEastAsia" w:hAnsi="Tenorite"/>
        </w:rPr>
        <w:t>, in thousands,</w:t>
      </w:r>
      <w:r w:rsidR="002C7CB6" w:rsidRPr="006B787C">
        <w:rPr>
          <w:rFonts w:ascii="Tenorite" w:eastAsiaTheme="minorEastAsia" w:hAnsi="Tenorite"/>
        </w:rPr>
        <w:t xml:space="preserve"> that fit on an integrated circuit </w:t>
      </w:r>
      <w:r w:rsidR="007D4238" w:rsidRPr="006B787C">
        <w:rPr>
          <w:rFonts w:ascii="Tenorite" w:eastAsiaTheme="minorEastAsia" w:hAnsi="Tenorite"/>
        </w:rPr>
        <w:t xml:space="preserve">for the year </w:t>
      </w:r>
      <m:oMath>
        <m:r>
          <w:rPr>
            <w:rFonts w:ascii="Cambria Math" w:eastAsiaTheme="minorEastAsia" w:hAnsi="Cambria Math"/>
          </w:rPr>
          <m:t>1958</m:t>
        </m:r>
      </m:oMath>
      <w:r w:rsidR="007D4238" w:rsidRPr="006B787C">
        <w:rPr>
          <w:rFonts w:ascii="Tenorite" w:eastAsiaTheme="minorEastAsia" w:hAnsi="Tenorite"/>
        </w:rPr>
        <w:t>. Express the number of transistors as a decimal approximation.</w:t>
      </w:r>
    </w:p>
    <w:p w14:paraId="1475CE54" w14:textId="283327E7" w:rsidR="00FF53ED" w:rsidRPr="006B787C" w:rsidRDefault="00017EA5">
      <w:pPr>
        <w:pStyle w:val="ListParagraph"/>
        <w:numPr>
          <w:ilvl w:val="1"/>
          <w:numId w:val="14"/>
        </w:numPr>
        <w:rPr>
          <w:rFonts w:ascii="Tenorite" w:hAnsi="Tenorite"/>
        </w:rPr>
      </w:pPr>
      <w:r w:rsidRPr="006B787C">
        <w:rPr>
          <w:rFonts w:ascii="Tenorite" w:hAnsi="Tenorite"/>
        </w:rPr>
        <w:t xml:space="preserve">Explain how the number of transistors for the year </w:t>
      </w:r>
      <m:oMath>
        <m:r>
          <w:rPr>
            <w:rFonts w:ascii="Cambria Math" w:hAnsi="Cambria Math"/>
          </w:rPr>
          <m:t>1958</m:t>
        </m:r>
      </m:oMath>
      <w:r w:rsidR="002577B1" w:rsidRPr="006B787C">
        <w:rPr>
          <w:rFonts w:ascii="Tenorite" w:eastAsiaTheme="minorEastAsia" w:hAnsi="Tenorite"/>
        </w:rPr>
        <w:t xml:space="preserve"> found in part C (i) can be used to determine an appropriate range restriction for the model </w:t>
      </w:r>
      <m:oMath>
        <m:r>
          <w:rPr>
            <w:rFonts w:ascii="Cambria Math" w:eastAsiaTheme="minorEastAsia" w:hAnsi="Cambria Math"/>
          </w:rPr>
          <m:t>N</m:t>
        </m:r>
      </m:oMath>
      <w:r w:rsidR="002577B1" w:rsidRPr="006B787C">
        <w:rPr>
          <w:rFonts w:ascii="Tenorite" w:eastAsiaTheme="minorEastAsia" w:hAnsi="Tenorite"/>
        </w:rPr>
        <w:t>. Refer to the context of the question in your explanation.</w:t>
      </w:r>
    </w:p>
    <w:p w14:paraId="19CEF118" w14:textId="77777777" w:rsidR="008A526B" w:rsidRPr="006B787C" w:rsidRDefault="008A526B" w:rsidP="008A526B">
      <w:pPr>
        <w:rPr>
          <w:rFonts w:ascii="Tenorite" w:hAnsi="Tenorite"/>
        </w:rPr>
      </w:pPr>
    </w:p>
    <w:p w14:paraId="3303DBF8" w14:textId="77777777" w:rsidR="008A526B" w:rsidRPr="006B787C" w:rsidRDefault="008A526B" w:rsidP="008A526B">
      <w:pPr>
        <w:rPr>
          <w:rFonts w:ascii="Tenorite" w:hAnsi="Tenorite"/>
        </w:rPr>
      </w:pPr>
      <w:r w:rsidRPr="006B787C">
        <w:rPr>
          <w:rFonts w:ascii="Tenorite" w:hAnsi="Tenorite"/>
        </w:rPr>
        <w:br w:type="page"/>
      </w:r>
    </w:p>
    <w:p w14:paraId="5FAE99A2" w14:textId="5D5562A4" w:rsidR="00DD31AE" w:rsidRPr="00A05CD7" w:rsidRDefault="00DD31AE" w:rsidP="00A05CD7">
      <w:pPr>
        <w:pStyle w:val="Heading1"/>
        <w:spacing w:after="160"/>
        <w:rPr>
          <w:rFonts w:ascii="Tenorite" w:hAnsi="Tenorite"/>
          <w:b/>
          <w:bCs/>
          <w:color w:val="auto"/>
          <w:sz w:val="32"/>
          <w:szCs w:val="32"/>
        </w:rPr>
      </w:pPr>
      <w:r w:rsidRPr="00A05CD7">
        <w:rPr>
          <w:rFonts w:ascii="Tenorite" w:hAnsi="Tenorite"/>
          <w:b/>
          <w:bCs/>
          <w:color w:val="auto"/>
          <w:sz w:val="32"/>
          <w:szCs w:val="32"/>
        </w:rPr>
        <w:lastRenderedPageBreak/>
        <w:t>FRQ 2 Practice – Moving Manure</w:t>
      </w:r>
    </w:p>
    <w:p w14:paraId="6D2244E4" w14:textId="784773A6" w:rsidR="00044495" w:rsidRPr="006B787C" w:rsidRDefault="00044495" w:rsidP="005D42A8">
      <w:pPr>
        <w:rPr>
          <w:rFonts w:ascii="Tenorite" w:hAnsi="Tenorite"/>
        </w:rPr>
      </w:pPr>
      <w:r w:rsidRPr="006B787C">
        <w:rPr>
          <w:rFonts w:ascii="Tenorite" w:hAnsi="Tenorite"/>
        </w:rPr>
        <w:t xml:space="preserve">Tommy is shoveling manure from a pile on his uncle’s farm. </w:t>
      </w:r>
      <w:r w:rsidR="00681A6C">
        <w:rPr>
          <w:rFonts w:ascii="Tenorite" w:hAnsi="Tenorite"/>
        </w:rPr>
        <w:t xml:space="preserve">As </w:t>
      </w:r>
      <w:r w:rsidR="009B1ADE">
        <w:rPr>
          <w:rFonts w:ascii="Tenorite" w:hAnsi="Tenorite"/>
        </w:rPr>
        <w:t xml:space="preserve">the day goes on, he </w:t>
      </w:r>
      <w:r w:rsidR="00F14DEB">
        <w:rPr>
          <w:rFonts w:ascii="Tenorite" w:hAnsi="Tenorite"/>
        </w:rPr>
        <w:t xml:space="preserve">finds ways to make the process more efficient, but he also eventually grows tired. So, his productivity level rises and falls throughout the day. </w:t>
      </w:r>
      <w:r w:rsidR="007D0938">
        <w:rPr>
          <w:rFonts w:ascii="Tenorite" w:hAnsi="Tenorite"/>
        </w:rPr>
        <w:t>A</w:t>
      </w:r>
      <w:r w:rsidRPr="006B787C">
        <w:rPr>
          <w:rFonts w:ascii="Tenorite" w:hAnsi="Tenorite"/>
        </w:rPr>
        <w:t>t the start of the day (</w:t>
      </w:r>
      <m:oMath>
        <m:r>
          <w:rPr>
            <w:rFonts w:ascii="Cambria Math" w:hAnsi="Cambria Math"/>
          </w:rPr>
          <m:t>t=0</m:t>
        </m:r>
      </m:oMath>
      <w:r w:rsidRPr="006B787C">
        <w:rPr>
          <w:rFonts w:ascii="Tenorite" w:eastAsiaTheme="minorEastAsia" w:hAnsi="Tenorite"/>
        </w:rPr>
        <w:t>)</w:t>
      </w:r>
      <w:r w:rsidRPr="006B787C">
        <w:rPr>
          <w:rFonts w:ascii="Tenorite" w:hAnsi="Tenorite"/>
        </w:rPr>
        <w:t xml:space="preserve">, </w:t>
      </w:r>
      <w:r w:rsidR="00613ACF">
        <w:rPr>
          <w:rFonts w:ascii="Tenorite" w:hAnsi="Tenorite"/>
        </w:rPr>
        <w:t xml:space="preserve">Tommy </w:t>
      </w:r>
      <w:r w:rsidR="00F14DEB">
        <w:rPr>
          <w:rFonts w:ascii="Tenorite" w:hAnsi="Tenorite"/>
        </w:rPr>
        <w:t xml:space="preserve">can shovel </w:t>
      </w:r>
      <m:oMath>
        <m:r>
          <w:rPr>
            <w:rFonts w:ascii="Cambria Math" w:hAnsi="Cambria Math"/>
          </w:rPr>
          <m:t xml:space="preserve">3.5 </m:t>
        </m:r>
        <m:r>
          <m:rPr>
            <m:nor/>
          </m:rPr>
          <w:rPr>
            <w:rFonts w:ascii="Cambria Math" w:hAnsi="Cambria Math"/>
          </w:rPr>
          <m:t>kg</m:t>
        </m:r>
      </m:oMath>
      <w:r w:rsidR="00261DD1">
        <w:rPr>
          <w:rFonts w:ascii="Tenorite" w:eastAsiaTheme="minorEastAsia" w:hAnsi="Tenorite"/>
        </w:rPr>
        <w:t xml:space="preserve"> of manure in one minute. </w:t>
      </w:r>
      <w:r w:rsidR="00261DD1">
        <w:rPr>
          <w:rFonts w:ascii="Tenorite" w:hAnsi="Tenorite"/>
        </w:rPr>
        <w:t>T</w:t>
      </w:r>
      <w:r w:rsidRPr="006B787C">
        <w:rPr>
          <w:rFonts w:ascii="Tenorite" w:hAnsi="Tenorite"/>
        </w:rPr>
        <w:t>hree hours after he begins (</w:t>
      </w:r>
      <m:oMath>
        <m:r>
          <w:rPr>
            <w:rFonts w:ascii="Cambria Math" w:hAnsi="Cambria Math"/>
          </w:rPr>
          <m:t>t=3</m:t>
        </m:r>
      </m:oMath>
      <w:r w:rsidRPr="006B787C">
        <w:rPr>
          <w:rFonts w:ascii="Tenorite" w:eastAsiaTheme="minorEastAsia" w:hAnsi="Tenorite"/>
        </w:rPr>
        <w:t>)</w:t>
      </w:r>
      <w:r w:rsidRPr="006B787C">
        <w:rPr>
          <w:rFonts w:ascii="Tenorite" w:hAnsi="Tenorite"/>
        </w:rPr>
        <w:t xml:space="preserve">, </w:t>
      </w:r>
      <w:r w:rsidR="00261DD1">
        <w:rPr>
          <w:rFonts w:ascii="Tenorite" w:hAnsi="Tenorite"/>
        </w:rPr>
        <w:t xml:space="preserve">Tommy can shovel </w:t>
      </w:r>
      <m:oMath>
        <m:r>
          <w:rPr>
            <w:rFonts w:ascii="Cambria Math" w:hAnsi="Cambria Math"/>
          </w:rPr>
          <m:t xml:space="preserve">6 </m:t>
        </m:r>
        <m:r>
          <m:rPr>
            <m:nor/>
          </m:rPr>
          <w:rPr>
            <w:rFonts w:ascii="Cambria Math" w:hAnsi="Cambria Math"/>
          </w:rPr>
          <m:t>kg</m:t>
        </m:r>
      </m:oMath>
      <w:r w:rsidR="00EF6C8A">
        <w:rPr>
          <w:rFonts w:ascii="Tenorite" w:eastAsiaTheme="minorEastAsia" w:hAnsi="Tenorite"/>
        </w:rPr>
        <w:t xml:space="preserve"> of manure in one minute. </w:t>
      </w:r>
      <w:r w:rsidR="00EF6C8A">
        <w:rPr>
          <w:rFonts w:ascii="Tenorite" w:hAnsi="Tenorite"/>
        </w:rPr>
        <w:t>F</w:t>
      </w:r>
      <w:r w:rsidRPr="006B787C">
        <w:rPr>
          <w:rFonts w:ascii="Tenorite" w:hAnsi="Tenorite"/>
        </w:rPr>
        <w:t>ive hours after he begins (</w:t>
      </w:r>
      <m:oMath>
        <m:r>
          <w:rPr>
            <w:rFonts w:ascii="Cambria Math" w:hAnsi="Cambria Math"/>
          </w:rPr>
          <m:t>t=5</m:t>
        </m:r>
      </m:oMath>
      <w:r w:rsidRPr="006B787C">
        <w:rPr>
          <w:rFonts w:ascii="Tenorite" w:eastAsiaTheme="minorEastAsia" w:hAnsi="Tenorite"/>
        </w:rPr>
        <w:t>)</w:t>
      </w:r>
      <w:r w:rsidR="00EF6C8A">
        <w:rPr>
          <w:rFonts w:ascii="Tenorite" w:hAnsi="Tenorite"/>
        </w:rPr>
        <w:t xml:space="preserve">, Tommy has grown tired and can only shovel </w:t>
      </w:r>
      <m:oMath>
        <m:r>
          <w:rPr>
            <w:rFonts w:ascii="Cambria Math" w:hAnsi="Cambria Math"/>
          </w:rPr>
          <m:t xml:space="preserve">3.1 </m:t>
        </m:r>
        <m:r>
          <m:rPr>
            <m:nor/>
          </m:rPr>
          <w:rPr>
            <w:rFonts w:ascii="Cambria Math" w:hAnsi="Cambria Math"/>
          </w:rPr>
          <m:t>kg</m:t>
        </m:r>
      </m:oMath>
      <w:r w:rsidR="00EF6C8A">
        <w:rPr>
          <w:rFonts w:ascii="Tenorite" w:eastAsiaTheme="minorEastAsia" w:hAnsi="Tenorite"/>
        </w:rPr>
        <w:t xml:space="preserve"> of manure in one minute.</w:t>
      </w:r>
    </w:p>
    <w:p w14:paraId="34A158CD" w14:textId="201929F5" w:rsidR="00044495" w:rsidRPr="006B787C" w:rsidRDefault="002728DB" w:rsidP="005D42A8">
      <w:pPr>
        <w:rPr>
          <w:rFonts w:ascii="Tenorite" w:eastAsiaTheme="minorEastAsia" w:hAnsi="Tenorite"/>
        </w:rPr>
      </w:pPr>
      <w:r>
        <w:rPr>
          <w:rFonts w:ascii="Tenorite" w:hAnsi="Tenorite"/>
        </w:rPr>
        <w:t xml:space="preserve">Tommy’s productivity </w:t>
      </w:r>
      <w:r w:rsidR="00104410">
        <w:rPr>
          <w:rFonts w:ascii="Tenorite" w:hAnsi="Tenorite"/>
        </w:rPr>
        <w:t xml:space="preserve">level </w:t>
      </w:r>
      <w:r w:rsidR="00044495" w:rsidRPr="006B787C">
        <w:rPr>
          <w:rFonts w:ascii="Tenorite" w:hAnsi="Tenorite"/>
        </w:rPr>
        <w:t xml:space="preserve">can be modeled by the quadratic function </w:t>
      </w:r>
      <m:oMath>
        <m:r>
          <w:rPr>
            <w:rFonts w:ascii="Cambria Math" w:hAnsi="Cambria Math"/>
          </w:rPr>
          <m:t>P</m:t>
        </m:r>
      </m:oMath>
      <w:r w:rsidR="00044495" w:rsidRPr="006B787C">
        <w:rPr>
          <w:rFonts w:ascii="Tenorite" w:eastAsiaTheme="minorEastAsia" w:hAnsi="Tenorite"/>
        </w:rPr>
        <w:t xml:space="preserve"> given by</w:t>
      </w:r>
      <w:r>
        <w:rPr>
          <w:rFonts w:ascii="Tenorite" w:eastAsiaTheme="minorEastAsia" w:hAnsi="Tenorite"/>
        </w:rPr>
        <w:t xml:space="preserve"> </w:t>
      </w:r>
      <m:oMath>
        <m:r>
          <w:rPr>
            <w:rFonts w:ascii="Cambria Math" w:eastAsiaTheme="minorEastAsia" w:hAnsi="Cambria Math"/>
          </w:rPr>
          <m:t>P</m:t>
        </m:r>
        <m:d>
          <m:dPr>
            <m:ctrlPr>
              <w:rPr>
                <w:rFonts w:ascii="Cambria Math" w:eastAsiaTheme="minorEastAsia" w:hAnsi="Cambria Math"/>
                <w:i/>
              </w:rPr>
            </m:ctrlPr>
          </m:dPr>
          <m:e>
            <m:r>
              <w:rPr>
                <w:rFonts w:ascii="Cambria Math" w:eastAsiaTheme="minorEastAsia" w:hAnsi="Cambria Math"/>
              </w:rPr>
              <m:t>t</m:t>
            </m:r>
          </m:e>
        </m:d>
        <m:r>
          <w:rPr>
            <w:rFonts w:ascii="Cambria Math" w:eastAsiaTheme="minorEastAsia" w:hAnsi="Cambria Math"/>
          </w:rPr>
          <m:t>=a</m:t>
        </m:r>
        <m:sSup>
          <m:sSupPr>
            <m:ctrlPr>
              <w:rPr>
                <w:rFonts w:ascii="Cambria Math" w:eastAsiaTheme="minorEastAsia" w:hAnsi="Cambria Math"/>
                <w:i/>
              </w:rPr>
            </m:ctrlPr>
          </m:sSupPr>
          <m:e>
            <m:r>
              <w:rPr>
                <w:rFonts w:ascii="Cambria Math" w:eastAsiaTheme="minorEastAsia" w:hAnsi="Cambria Math"/>
              </w:rPr>
              <m:t>t</m:t>
            </m:r>
          </m:e>
          <m:sup>
            <m:r>
              <w:rPr>
                <w:rFonts w:ascii="Cambria Math" w:eastAsiaTheme="minorEastAsia" w:hAnsi="Cambria Math"/>
              </w:rPr>
              <m:t>2</m:t>
            </m:r>
          </m:sup>
        </m:sSup>
        <m:r>
          <w:rPr>
            <w:rFonts w:ascii="Cambria Math" w:eastAsiaTheme="minorEastAsia" w:hAnsi="Cambria Math"/>
          </w:rPr>
          <m:t>+bt+c</m:t>
        </m:r>
      </m:oMath>
      <w:r w:rsidR="00044495" w:rsidRPr="006B787C">
        <w:rPr>
          <w:rFonts w:ascii="Tenorite" w:eastAsiaTheme="minorEastAsia" w:hAnsi="Tenorite"/>
        </w:rPr>
        <w:t xml:space="preserve">, where </w:t>
      </w:r>
      <m:oMath>
        <m:r>
          <w:rPr>
            <w:rFonts w:ascii="Cambria Math" w:eastAsiaTheme="minorEastAsia" w:hAnsi="Cambria Math"/>
          </w:rPr>
          <m:t>t</m:t>
        </m:r>
      </m:oMath>
      <w:r w:rsidR="001E6D96">
        <w:rPr>
          <w:rFonts w:ascii="Tenorite" w:eastAsiaTheme="minorEastAsia" w:hAnsi="Tenorite"/>
        </w:rPr>
        <w:t xml:space="preserve"> is the time, in hours, after Tommy began, and </w:t>
      </w:r>
      <m:oMath>
        <m:r>
          <w:rPr>
            <w:rFonts w:ascii="Cambria Math" w:eastAsiaTheme="minorEastAsia" w:hAnsi="Cambria Math"/>
          </w:rPr>
          <m:t>P</m:t>
        </m:r>
        <m:d>
          <m:dPr>
            <m:ctrlPr>
              <w:rPr>
                <w:rFonts w:ascii="Cambria Math" w:eastAsiaTheme="minorEastAsia" w:hAnsi="Cambria Math"/>
                <w:i/>
              </w:rPr>
            </m:ctrlPr>
          </m:dPr>
          <m:e>
            <m:r>
              <w:rPr>
                <w:rFonts w:ascii="Cambria Math" w:eastAsiaTheme="minorEastAsia" w:hAnsi="Cambria Math"/>
              </w:rPr>
              <m:t>t</m:t>
            </m:r>
          </m:e>
        </m:d>
      </m:oMath>
      <w:r w:rsidR="00044495" w:rsidRPr="006B787C">
        <w:rPr>
          <w:rFonts w:ascii="Tenorite" w:eastAsiaTheme="minorEastAsia" w:hAnsi="Tenorite"/>
        </w:rPr>
        <w:t xml:space="preserve"> is the </w:t>
      </w:r>
      <w:r w:rsidR="0091289C">
        <w:rPr>
          <w:rFonts w:ascii="Tenorite" w:eastAsiaTheme="minorEastAsia" w:hAnsi="Tenorite"/>
        </w:rPr>
        <w:t xml:space="preserve">amount of manure, in kilograms, Tommy can shovel in one minute </w:t>
      </w:r>
      <w:r w:rsidR="00044495" w:rsidRPr="006B787C">
        <w:rPr>
          <w:rFonts w:ascii="Tenorite" w:eastAsiaTheme="minorEastAsia" w:hAnsi="Tenorite"/>
        </w:rPr>
        <w:t xml:space="preserve">at </w:t>
      </w:r>
      <w:r w:rsidR="001E6D96">
        <w:rPr>
          <w:rFonts w:ascii="Tenorite" w:eastAsiaTheme="minorEastAsia" w:hAnsi="Tenorite"/>
        </w:rPr>
        <w:t>that time.</w:t>
      </w:r>
    </w:p>
    <w:p w14:paraId="4E90C7AE" w14:textId="4C393F3E" w:rsidR="006F2398" w:rsidRPr="006B787C" w:rsidRDefault="006F2398">
      <w:pPr>
        <w:pStyle w:val="ListParagraph"/>
        <w:numPr>
          <w:ilvl w:val="0"/>
          <w:numId w:val="18"/>
        </w:numPr>
        <w:rPr>
          <w:rFonts w:ascii="Tenorite" w:hAnsi="Tenorite"/>
        </w:rPr>
      </w:pPr>
      <w:r w:rsidRPr="006B787C">
        <w:rPr>
          <w:rFonts w:ascii="Tenorite" w:hAnsi="Tenorite"/>
        </w:rPr>
        <w:t xml:space="preserve"> </w:t>
      </w:r>
    </w:p>
    <w:p w14:paraId="525EAF4D" w14:textId="1C26D2C0" w:rsidR="006F2398" w:rsidRPr="006B787C" w:rsidRDefault="006F2398">
      <w:pPr>
        <w:pStyle w:val="ListParagraph"/>
        <w:numPr>
          <w:ilvl w:val="1"/>
          <w:numId w:val="18"/>
        </w:numPr>
        <w:spacing w:line="240" w:lineRule="auto"/>
        <w:rPr>
          <w:rFonts w:ascii="Tenorite" w:hAnsi="Tenorite"/>
        </w:rPr>
      </w:pPr>
      <w:r w:rsidRPr="006B787C">
        <w:rPr>
          <w:rFonts w:ascii="Tenorite" w:hAnsi="Tenorite"/>
        </w:rPr>
        <w:t xml:space="preserve">Use the given data to write three equations that can be used to find the values for the constants </w:t>
      </w:r>
      <m:oMath>
        <m:r>
          <w:rPr>
            <w:rFonts w:ascii="Cambria Math" w:hAnsi="Cambria Math"/>
          </w:rPr>
          <m:t>a,</m:t>
        </m:r>
      </m:oMath>
      <w:r w:rsidRPr="006B787C">
        <w:rPr>
          <w:rFonts w:ascii="Tenorite" w:eastAsiaTheme="minorEastAsia" w:hAnsi="Tenorite"/>
        </w:rPr>
        <w:t xml:space="preserve"> </w:t>
      </w:r>
      <m:oMath>
        <m:r>
          <w:rPr>
            <w:rFonts w:ascii="Cambria Math" w:eastAsiaTheme="minorEastAsia" w:hAnsi="Cambria Math"/>
          </w:rPr>
          <m:t>b</m:t>
        </m:r>
      </m:oMath>
      <w:r w:rsidRPr="006B787C">
        <w:rPr>
          <w:rFonts w:ascii="Tenorite" w:eastAsiaTheme="minorEastAsia" w:hAnsi="Tenorite"/>
        </w:rPr>
        <w:t xml:space="preserve">, and </w:t>
      </w:r>
      <m:oMath>
        <m:r>
          <w:rPr>
            <w:rFonts w:ascii="Cambria Math" w:eastAsiaTheme="minorEastAsia" w:hAnsi="Cambria Math"/>
          </w:rPr>
          <m:t>c</m:t>
        </m:r>
      </m:oMath>
      <w:r w:rsidRPr="006B787C">
        <w:rPr>
          <w:rFonts w:ascii="Tenorite" w:eastAsiaTheme="minorEastAsia" w:hAnsi="Tenorite"/>
        </w:rPr>
        <w:t xml:space="preserve"> in the expression for </w:t>
      </w:r>
      <m:oMath>
        <m:r>
          <w:rPr>
            <w:rFonts w:ascii="Cambria Math" w:eastAsiaTheme="minorEastAsia" w:hAnsi="Cambria Math"/>
          </w:rPr>
          <m:t>P</m:t>
        </m:r>
        <m:d>
          <m:dPr>
            <m:ctrlPr>
              <w:rPr>
                <w:rFonts w:ascii="Cambria Math" w:eastAsiaTheme="minorEastAsia" w:hAnsi="Cambria Math"/>
                <w:i/>
              </w:rPr>
            </m:ctrlPr>
          </m:dPr>
          <m:e>
            <m:r>
              <w:rPr>
                <w:rFonts w:ascii="Cambria Math" w:eastAsiaTheme="minorEastAsia" w:hAnsi="Cambria Math"/>
              </w:rPr>
              <m:t>t</m:t>
            </m:r>
          </m:e>
        </m:d>
      </m:oMath>
      <w:r w:rsidRPr="006B787C">
        <w:rPr>
          <w:rFonts w:ascii="Tenorite" w:eastAsiaTheme="minorEastAsia" w:hAnsi="Tenorite"/>
        </w:rPr>
        <w:t>.</w:t>
      </w:r>
    </w:p>
    <w:p w14:paraId="574F9F56" w14:textId="1577F192" w:rsidR="006F2398" w:rsidRPr="006B787C" w:rsidRDefault="006F2398">
      <w:pPr>
        <w:pStyle w:val="ListParagraph"/>
        <w:numPr>
          <w:ilvl w:val="1"/>
          <w:numId w:val="18"/>
        </w:numPr>
        <w:rPr>
          <w:rFonts w:ascii="Tenorite" w:hAnsi="Tenorite"/>
        </w:rPr>
      </w:pPr>
      <w:r w:rsidRPr="006B787C">
        <w:rPr>
          <w:rFonts w:ascii="Tenorite" w:eastAsiaTheme="minorEastAsia" w:hAnsi="Tenorite"/>
        </w:rPr>
        <w:t xml:space="preserve">Find the values for </w:t>
      </w:r>
      <m:oMath>
        <m:r>
          <w:rPr>
            <w:rFonts w:ascii="Cambria Math" w:eastAsiaTheme="minorEastAsia" w:hAnsi="Cambria Math"/>
          </w:rPr>
          <m:t>a,</m:t>
        </m:r>
      </m:oMath>
      <w:r w:rsidRPr="006B787C">
        <w:rPr>
          <w:rFonts w:ascii="Tenorite" w:eastAsiaTheme="minorEastAsia" w:hAnsi="Tenorite"/>
        </w:rPr>
        <w:t xml:space="preserve"> </w:t>
      </w:r>
      <m:oMath>
        <m:r>
          <w:rPr>
            <w:rFonts w:ascii="Cambria Math" w:eastAsiaTheme="minorEastAsia" w:hAnsi="Cambria Math"/>
          </w:rPr>
          <m:t>b</m:t>
        </m:r>
      </m:oMath>
      <w:r w:rsidRPr="006B787C">
        <w:rPr>
          <w:rFonts w:ascii="Tenorite" w:eastAsiaTheme="minorEastAsia" w:hAnsi="Tenorite"/>
        </w:rPr>
        <w:t xml:space="preserve">, and </w:t>
      </w:r>
      <m:oMath>
        <m:r>
          <w:rPr>
            <w:rFonts w:ascii="Cambria Math" w:eastAsiaTheme="minorEastAsia" w:hAnsi="Cambria Math"/>
          </w:rPr>
          <m:t>c</m:t>
        </m:r>
      </m:oMath>
      <w:r w:rsidRPr="006B787C">
        <w:rPr>
          <w:rFonts w:ascii="Tenorite" w:eastAsiaTheme="minorEastAsia" w:hAnsi="Tenorite"/>
        </w:rPr>
        <w:t xml:space="preserve"> as decimal approximations.</w:t>
      </w:r>
    </w:p>
    <w:p w14:paraId="4D7C3360" w14:textId="77777777" w:rsidR="006F2398" w:rsidRPr="006B787C" w:rsidRDefault="006F2398">
      <w:pPr>
        <w:pStyle w:val="ListParagraph"/>
        <w:numPr>
          <w:ilvl w:val="0"/>
          <w:numId w:val="18"/>
        </w:numPr>
        <w:rPr>
          <w:rFonts w:ascii="Tenorite" w:hAnsi="Tenorite"/>
        </w:rPr>
      </w:pPr>
    </w:p>
    <w:p w14:paraId="0D949FB9" w14:textId="0BE3ACC0" w:rsidR="006F2398" w:rsidRPr="006B787C" w:rsidRDefault="006F2398">
      <w:pPr>
        <w:pStyle w:val="ListParagraph"/>
        <w:numPr>
          <w:ilvl w:val="1"/>
          <w:numId w:val="18"/>
        </w:numPr>
        <w:spacing w:line="240" w:lineRule="auto"/>
        <w:rPr>
          <w:rFonts w:ascii="Tenorite" w:hAnsi="Tenorite"/>
        </w:rPr>
      </w:pPr>
      <w:r w:rsidRPr="006B787C">
        <w:rPr>
          <w:rFonts w:ascii="Tenorite" w:hAnsi="Tenorite"/>
        </w:rPr>
        <w:t xml:space="preserve">Use the given data to find the average rate of change, in kilograms per hour, of </w:t>
      </w:r>
      <w:r w:rsidR="00E07B77">
        <w:rPr>
          <w:rFonts w:ascii="Tenorite" w:hAnsi="Tenorite"/>
        </w:rPr>
        <w:t>Tommy’s productivity</w:t>
      </w:r>
      <w:r w:rsidRPr="006B787C">
        <w:rPr>
          <w:rFonts w:ascii="Tenorite" w:hAnsi="Tenorite"/>
        </w:rPr>
        <w:t xml:space="preserve"> </w:t>
      </w:r>
      <w:r w:rsidR="00104410">
        <w:rPr>
          <w:rFonts w:ascii="Tenorite" w:hAnsi="Tenorite"/>
        </w:rPr>
        <w:t xml:space="preserve">level </w:t>
      </w:r>
      <w:r w:rsidRPr="006B787C">
        <w:rPr>
          <w:rFonts w:ascii="Tenorite" w:hAnsi="Tenorite"/>
        </w:rPr>
        <w:t xml:space="preserve">from </w:t>
      </w:r>
      <m:oMath>
        <m:r>
          <w:rPr>
            <w:rFonts w:ascii="Cambria Math" w:hAnsi="Cambria Math"/>
          </w:rPr>
          <m:t>t=3</m:t>
        </m:r>
      </m:oMath>
      <w:r w:rsidRPr="006B787C">
        <w:rPr>
          <w:rFonts w:ascii="Tenorite" w:eastAsiaTheme="minorEastAsia" w:hAnsi="Tenorite"/>
        </w:rPr>
        <w:t xml:space="preserve"> to </w:t>
      </w:r>
      <m:oMath>
        <m:r>
          <w:rPr>
            <w:rFonts w:ascii="Cambria Math" w:eastAsiaTheme="minorEastAsia" w:hAnsi="Cambria Math"/>
          </w:rPr>
          <m:t>t=5</m:t>
        </m:r>
      </m:oMath>
      <w:r w:rsidRPr="006B787C">
        <w:rPr>
          <w:rFonts w:ascii="Tenorite" w:eastAsiaTheme="minorEastAsia" w:hAnsi="Tenorite"/>
        </w:rPr>
        <w:t xml:space="preserve"> hours. Express your answer as an exact decimal. Show the computations that lead to your answer.</w:t>
      </w:r>
    </w:p>
    <w:p w14:paraId="19C03335" w14:textId="46F5839C" w:rsidR="006F2398" w:rsidRPr="006B787C" w:rsidRDefault="006F2398">
      <w:pPr>
        <w:pStyle w:val="ListParagraph"/>
        <w:numPr>
          <w:ilvl w:val="1"/>
          <w:numId w:val="18"/>
        </w:numPr>
        <w:rPr>
          <w:rFonts w:ascii="Tenorite" w:hAnsi="Tenorite"/>
        </w:rPr>
      </w:pPr>
      <w:r w:rsidRPr="006B787C">
        <w:rPr>
          <w:rFonts w:ascii="Tenorite" w:hAnsi="Tenorite"/>
        </w:rPr>
        <w:t>Use the average rate of change found in (</w:t>
      </w:r>
      <w:proofErr w:type="spellStart"/>
      <w:r w:rsidRPr="006B787C">
        <w:rPr>
          <w:rFonts w:ascii="Tenorite" w:hAnsi="Tenorite"/>
        </w:rPr>
        <w:t>i</w:t>
      </w:r>
      <w:proofErr w:type="spellEnd"/>
      <w:r w:rsidRPr="006B787C">
        <w:rPr>
          <w:rFonts w:ascii="Tenorite" w:hAnsi="Tenorite"/>
        </w:rPr>
        <w:t>) to estimate Tommy</w:t>
      </w:r>
      <w:r w:rsidR="00104410">
        <w:rPr>
          <w:rFonts w:ascii="Tenorite" w:hAnsi="Tenorite"/>
        </w:rPr>
        <w:t>’s productivity level</w:t>
      </w:r>
      <w:r w:rsidR="008004B6">
        <w:rPr>
          <w:rFonts w:ascii="Tenorite" w:hAnsi="Tenorite"/>
        </w:rPr>
        <w:t>, in kilograms,</w:t>
      </w:r>
      <w:r w:rsidR="00104410">
        <w:rPr>
          <w:rFonts w:ascii="Tenorite" w:hAnsi="Tenorite"/>
        </w:rPr>
        <w:t xml:space="preserve"> </w:t>
      </w:r>
      <w:r w:rsidRPr="006B787C">
        <w:rPr>
          <w:rFonts w:ascii="Tenorite" w:hAnsi="Tenorite"/>
        </w:rPr>
        <w:t>four hours after he begins (</w:t>
      </w:r>
      <m:oMath>
        <m:r>
          <w:rPr>
            <w:rFonts w:ascii="Cambria Math" w:hAnsi="Cambria Math"/>
          </w:rPr>
          <m:t>t=4</m:t>
        </m:r>
      </m:oMath>
      <w:r w:rsidRPr="006B787C">
        <w:rPr>
          <w:rFonts w:ascii="Tenorite" w:eastAsiaTheme="minorEastAsia" w:hAnsi="Tenorite"/>
        </w:rPr>
        <w:t>). Show the work that leads to your answer.</w:t>
      </w:r>
    </w:p>
    <w:p w14:paraId="124B8A3C" w14:textId="552B2CB0" w:rsidR="006F2398" w:rsidRPr="006B787C" w:rsidRDefault="005D76BE">
      <w:pPr>
        <w:pStyle w:val="ListParagraph"/>
        <w:numPr>
          <w:ilvl w:val="0"/>
          <w:numId w:val="18"/>
        </w:numPr>
        <w:spacing w:line="240" w:lineRule="auto"/>
        <w:rPr>
          <w:rFonts w:ascii="Tenorite" w:hAnsi="Tenorite"/>
        </w:rPr>
      </w:pPr>
      <w:r>
        <w:rPr>
          <w:rFonts w:ascii="Tenorite" w:hAnsi="Tenorite"/>
        </w:rPr>
        <w:t>T</w:t>
      </w:r>
      <w:r w:rsidR="0089093B">
        <w:rPr>
          <w:rFonts w:ascii="Tenorite" w:hAnsi="Tenorite"/>
        </w:rPr>
        <w:t>ommy</w:t>
      </w:r>
      <w:r w:rsidR="009F70A3">
        <w:rPr>
          <w:rFonts w:ascii="Tenorite" w:hAnsi="Tenorite"/>
        </w:rPr>
        <w:t xml:space="preserve"> starts shoveling at </w:t>
      </w:r>
      <m:oMath>
        <m:r>
          <w:rPr>
            <w:rFonts w:ascii="Cambria Math" w:hAnsi="Cambria Math"/>
          </w:rPr>
          <m:t>t=0</m:t>
        </m:r>
      </m:oMath>
      <w:r w:rsidR="009F70A3">
        <w:rPr>
          <w:rFonts w:ascii="Tenorite" w:eastAsiaTheme="minorEastAsia" w:hAnsi="Tenorite"/>
        </w:rPr>
        <w:t xml:space="preserve"> and</w:t>
      </w:r>
      <w:r w:rsidR="0089093B">
        <w:rPr>
          <w:rFonts w:ascii="Tenorite" w:hAnsi="Tenorite"/>
        </w:rPr>
        <w:t xml:space="preserve"> </w:t>
      </w:r>
      <w:r w:rsidR="00D54BD5">
        <w:rPr>
          <w:rFonts w:ascii="Tenorite" w:hAnsi="Tenorite"/>
        </w:rPr>
        <w:t xml:space="preserve">plans to stop </w:t>
      </w:r>
      <w:r w:rsidR="00171D45">
        <w:rPr>
          <w:rFonts w:ascii="Tenorite" w:hAnsi="Tenorite"/>
        </w:rPr>
        <w:t xml:space="preserve">shoveling once his </w:t>
      </w:r>
      <w:r w:rsidR="00D8027C">
        <w:rPr>
          <w:rFonts w:ascii="Tenorite" w:hAnsi="Tenorite"/>
        </w:rPr>
        <w:t xml:space="preserve">productivity level </w:t>
      </w:r>
      <w:r w:rsidR="002C120E">
        <w:rPr>
          <w:rFonts w:ascii="Tenorite" w:hAnsi="Tenorite"/>
        </w:rPr>
        <w:t>reaches</w:t>
      </w:r>
      <w:r w:rsidR="001D57CE">
        <w:rPr>
          <w:rFonts w:ascii="Tenorite" w:hAnsi="Tenorite"/>
        </w:rPr>
        <w:t xml:space="preserve"> the point where he can only shovel</w:t>
      </w:r>
      <w:r w:rsidR="002C120E">
        <w:rPr>
          <w:rFonts w:ascii="Tenorite" w:hAnsi="Tenorite"/>
        </w:rPr>
        <w:t xml:space="preserve"> </w:t>
      </w:r>
      <m:oMath>
        <m:r>
          <w:rPr>
            <w:rFonts w:ascii="Cambria Math" w:hAnsi="Cambria Math"/>
          </w:rPr>
          <m:t>2</m:t>
        </m:r>
      </m:oMath>
      <w:r w:rsidR="002C120E">
        <w:rPr>
          <w:rFonts w:ascii="Tenorite" w:eastAsiaTheme="minorEastAsia" w:hAnsi="Tenorite"/>
        </w:rPr>
        <w:t xml:space="preserve"> kilograms</w:t>
      </w:r>
      <w:r w:rsidR="001D57CE">
        <w:rPr>
          <w:rFonts w:ascii="Tenorite" w:eastAsiaTheme="minorEastAsia" w:hAnsi="Tenorite"/>
        </w:rPr>
        <w:t xml:space="preserve"> of manure in a minute</w:t>
      </w:r>
      <w:r w:rsidR="002C120E">
        <w:rPr>
          <w:rFonts w:ascii="Tenorite" w:eastAsiaTheme="minorEastAsia" w:hAnsi="Tenorite"/>
        </w:rPr>
        <w:t>.</w:t>
      </w:r>
      <w:r w:rsidR="0089093B">
        <w:rPr>
          <w:rFonts w:ascii="Tenorite" w:hAnsi="Tenorite"/>
        </w:rPr>
        <w:t xml:space="preserve"> </w:t>
      </w:r>
      <w:r w:rsidR="002E6D4D">
        <w:rPr>
          <w:rFonts w:ascii="Tenorite" w:hAnsi="Tenorite"/>
        </w:rPr>
        <w:t xml:space="preserve">Use model </w:t>
      </w:r>
      <m:oMath>
        <m:r>
          <w:rPr>
            <w:rFonts w:ascii="Cambria Math" w:hAnsi="Cambria Math"/>
          </w:rPr>
          <m:t>P</m:t>
        </m:r>
      </m:oMath>
      <w:r w:rsidR="002E6D4D">
        <w:rPr>
          <w:rFonts w:ascii="Tenorite" w:eastAsiaTheme="minorEastAsia" w:hAnsi="Tenorite"/>
        </w:rPr>
        <w:t xml:space="preserve"> to respond to the following.</w:t>
      </w:r>
    </w:p>
    <w:p w14:paraId="5FF2B99A" w14:textId="2BE0E6D0" w:rsidR="0033753D" w:rsidRPr="0033753D" w:rsidRDefault="002C120E">
      <w:pPr>
        <w:pStyle w:val="ListParagraph"/>
        <w:numPr>
          <w:ilvl w:val="1"/>
          <w:numId w:val="18"/>
        </w:numPr>
        <w:rPr>
          <w:rFonts w:ascii="Tenorite" w:hAnsi="Tenorite"/>
        </w:rPr>
      </w:pPr>
      <w:r>
        <w:rPr>
          <w:rFonts w:ascii="Tenorite" w:hAnsi="Tenorite"/>
        </w:rPr>
        <w:t xml:space="preserve">Write and solve an equation whose solution gives the time </w:t>
      </w:r>
      <m:oMath>
        <m:r>
          <w:rPr>
            <w:rFonts w:ascii="Cambria Math" w:hAnsi="Cambria Math"/>
          </w:rPr>
          <m:t>t</m:t>
        </m:r>
      </m:oMath>
      <w:r w:rsidR="00387FA2">
        <w:rPr>
          <w:rFonts w:ascii="Tenorite" w:eastAsiaTheme="minorEastAsia" w:hAnsi="Tenorite"/>
        </w:rPr>
        <w:t>, in hours since Tommy started, when Tommy</w:t>
      </w:r>
      <w:r w:rsidR="0033753D">
        <w:rPr>
          <w:rFonts w:ascii="Tenorite" w:eastAsiaTheme="minorEastAsia" w:hAnsi="Tenorite"/>
        </w:rPr>
        <w:t xml:space="preserve"> can only shovel </w:t>
      </w:r>
      <m:oMath>
        <m:r>
          <w:rPr>
            <w:rFonts w:ascii="Cambria Math" w:eastAsiaTheme="minorEastAsia" w:hAnsi="Cambria Math"/>
          </w:rPr>
          <m:t>2</m:t>
        </m:r>
      </m:oMath>
      <w:r w:rsidR="0033753D">
        <w:rPr>
          <w:rFonts w:ascii="Tenorite" w:eastAsiaTheme="minorEastAsia" w:hAnsi="Tenorite"/>
        </w:rPr>
        <w:t xml:space="preserve"> kilograms in a minute. Express your value for </w:t>
      </w:r>
      <m:oMath>
        <m:r>
          <w:rPr>
            <w:rFonts w:ascii="Cambria Math" w:eastAsiaTheme="minorEastAsia" w:hAnsi="Cambria Math"/>
          </w:rPr>
          <m:t>t</m:t>
        </m:r>
      </m:oMath>
      <w:r w:rsidR="0033753D">
        <w:rPr>
          <w:rFonts w:ascii="Tenorite" w:eastAsiaTheme="minorEastAsia" w:hAnsi="Tenorite"/>
        </w:rPr>
        <w:t xml:space="preserve"> as a decimal approximation.</w:t>
      </w:r>
    </w:p>
    <w:p w14:paraId="1D136EF6" w14:textId="0BDC6131" w:rsidR="006F2398" w:rsidRPr="006B787C" w:rsidRDefault="0033753D">
      <w:pPr>
        <w:pStyle w:val="ListParagraph"/>
        <w:numPr>
          <w:ilvl w:val="1"/>
          <w:numId w:val="18"/>
        </w:numPr>
        <w:rPr>
          <w:rFonts w:ascii="Tenorite" w:hAnsi="Tenorite"/>
        </w:rPr>
      </w:pPr>
      <w:r>
        <w:rPr>
          <w:rFonts w:ascii="Tenorite" w:hAnsi="Tenorite"/>
        </w:rPr>
        <w:t xml:space="preserve">Explain how the value for </w:t>
      </w:r>
      <m:oMath>
        <m:r>
          <w:rPr>
            <w:rFonts w:ascii="Cambria Math" w:hAnsi="Cambria Math"/>
          </w:rPr>
          <m:t>t</m:t>
        </m:r>
      </m:oMath>
      <w:r>
        <w:rPr>
          <w:rFonts w:ascii="Tenorite" w:eastAsiaTheme="minorEastAsia" w:hAnsi="Tenorite"/>
        </w:rPr>
        <w:t xml:space="preserve"> found in part C(</w:t>
      </w:r>
      <w:proofErr w:type="spellStart"/>
      <w:r>
        <w:rPr>
          <w:rFonts w:ascii="Tenorite" w:eastAsiaTheme="minorEastAsia" w:hAnsi="Tenorite"/>
        </w:rPr>
        <w:t>i</w:t>
      </w:r>
      <w:proofErr w:type="spellEnd"/>
      <w:r>
        <w:rPr>
          <w:rFonts w:ascii="Tenorite" w:eastAsiaTheme="minorEastAsia" w:hAnsi="Tenorite"/>
        </w:rPr>
        <w:t xml:space="preserve">) can be used to determine an appropriate domain restriction for the model </w:t>
      </w:r>
      <m:oMath>
        <m:r>
          <w:rPr>
            <w:rFonts w:ascii="Cambria Math" w:eastAsiaTheme="minorEastAsia" w:hAnsi="Cambria Math"/>
          </w:rPr>
          <m:t>P</m:t>
        </m:r>
      </m:oMath>
      <w:r>
        <w:rPr>
          <w:rFonts w:ascii="Tenorite" w:eastAsiaTheme="minorEastAsia" w:hAnsi="Tenorite"/>
        </w:rPr>
        <w:t xml:space="preserve">. </w:t>
      </w:r>
      <w:r w:rsidR="00B24CF5">
        <w:rPr>
          <w:rFonts w:ascii="Tenorite" w:eastAsiaTheme="minorEastAsia" w:hAnsi="Tenorite"/>
        </w:rPr>
        <w:t>Refer to the context of the question in your explanation.</w:t>
      </w:r>
    </w:p>
    <w:p w14:paraId="177D7152" w14:textId="77777777" w:rsidR="00F64D9B" w:rsidRPr="006B787C" w:rsidRDefault="00F64D9B" w:rsidP="008A526B">
      <w:pPr>
        <w:spacing w:before="240" w:line="259" w:lineRule="auto"/>
        <w:rPr>
          <w:rFonts w:ascii="Tenorite" w:eastAsiaTheme="minorEastAsia" w:hAnsi="Tenorite"/>
        </w:rPr>
      </w:pPr>
    </w:p>
    <w:p w14:paraId="057B6630" w14:textId="77777777" w:rsidR="00F64D9B" w:rsidRPr="006B787C" w:rsidRDefault="00F64D9B" w:rsidP="008A526B">
      <w:pPr>
        <w:spacing w:before="240" w:line="259" w:lineRule="auto"/>
        <w:rPr>
          <w:rFonts w:ascii="Tenorite" w:eastAsiaTheme="minorEastAsia" w:hAnsi="Tenorite"/>
        </w:rPr>
      </w:pPr>
    </w:p>
    <w:p w14:paraId="46EE91C4" w14:textId="77777777" w:rsidR="006F2398" w:rsidRDefault="006F2398">
      <w:pPr>
        <w:rPr>
          <w:rFonts w:ascii="Tenorite" w:hAnsi="Tenorite"/>
        </w:rPr>
      </w:pPr>
    </w:p>
    <w:p w14:paraId="4D9DF05B" w14:textId="77777777" w:rsidR="00F00ED9" w:rsidRPr="00F00ED9" w:rsidRDefault="00F00ED9" w:rsidP="00F00ED9">
      <w:pPr>
        <w:rPr>
          <w:rFonts w:ascii="Tenorite" w:hAnsi="Tenorite"/>
        </w:rPr>
      </w:pPr>
    </w:p>
    <w:p w14:paraId="003C24A4" w14:textId="77777777" w:rsidR="00F00ED9" w:rsidRPr="00F00ED9" w:rsidRDefault="00F00ED9" w:rsidP="00F00ED9">
      <w:pPr>
        <w:rPr>
          <w:rFonts w:ascii="Tenorite" w:hAnsi="Tenorite"/>
        </w:rPr>
      </w:pPr>
    </w:p>
    <w:p w14:paraId="71773F30" w14:textId="77777777" w:rsidR="00F00ED9" w:rsidRPr="00F00ED9" w:rsidRDefault="00F00ED9" w:rsidP="00F00ED9">
      <w:pPr>
        <w:rPr>
          <w:rFonts w:ascii="Tenorite" w:hAnsi="Tenorite"/>
        </w:rPr>
      </w:pPr>
    </w:p>
    <w:p w14:paraId="112CB19B" w14:textId="77777777" w:rsidR="00F00ED9" w:rsidRPr="00F00ED9" w:rsidRDefault="00F00ED9" w:rsidP="00F00ED9">
      <w:pPr>
        <w:rPr>
          <w:rFonts w:ascii="Tenorite" w:hAnsi="Tenorite"/>
        </w:rPr>
      </w:pPr>
    </w:p>
    <w:p w14:paraId="566C1FB7" w14:textId="77777777" w:rsidR="00F00ED9" w:rsidRPr="00F00ED9" w:rsidRDefault="00F00ED9" w:rsidP="00F00ED9">
      <w:pPr>
        <w:rPr>
          <w:rFonts w:ascii="Tenorite" w:hAnsi="Tenorite"/>
        </w:rPr>
      </w:pPr>
    </w:p>
    <w:p w14:paraId="44E27E0F" w14:textId="1A6F1250" w:rsidR="00F00ED9" w:rsidRPr="00F00ED9" w:rsidRDefault="00ED2542" w:rsidP="00ED2542">
      <w:pPr>
        <w:tabs>
          <w:tab w:val="left" w:pos="8508"/>
        </w:tabs>
        <w:rPr>
          <w:rFonts w:ascii="Tenorite" w:hAnsi="Tenorite"/>
        </w:rPr>
      </w:pPr>
      <w:r>
        <w:rPr>
          <w:rFonts w:ascii="Tenorite" w:hAnsi="Tenorite"/>
        </w:rPr>
        <w:tab/>
      </w:r>
    </w:p>
    <w:p w14:paraId="7E865022" w14:textId="77777777" w:rsidR="00F00ED9" w:rsidRDefault="00F00ED9" w:rsidP="00F00ED9">
      <w:pPr>
        <w:rPr>
          <w:rFonts w:ascii="Tenorite" w:hAnsi="Tenorite"/>
        </w:rPr>
      </w:pPr>
    </w:p>
    <w:p w14:paraId="716935E3" w14:textId="77777777" w:rsidR="00F00ED9" w:rsidRPr="00F00ED9" w:rsidRDefault="00F00ED9" w:rsidP="00F00ED9">
      <w:pPr>
        <w:rPr>
          <w:rFonts w:ascii="Tenorite" w:hAnsi="Tenorite"/>
        </w:rPr>
        <w:sectPr w:rsidR="00F00ED9" w:rsidRPr="00F00ED9" w:rsidSect="005F728F">
          <w:footerReference w:type="default" r:id="rId8"/>
          <w:pgSz w:w="12240" w:h="15840"/>
          <w:pgMar w:top="720" w:right="720" w:bottom="720" w:left="720" w:header="720" w:footer="720" w:gutter="0"/>
          <w:cols w:space="720"/>
          <w:docGrid w:linePitch="360"/>
        </w:sectPr>
      </w:pPr>
    </w:p>
    <w:p w14:paraId="0DEE3BA0" w14:textId="77777777" w:rsidR="00041810" w:rsidRPr="002D5227" w:rsidRDefault="00041810" w:rsidP="00041810">
      <w:pPr>
        <w:pStyle w:val="Heading1"/>
        <w:spacing w:after="120"/>
        <w:rPr>
          <w:rFonts w:ascii="Tenorite" w:hAnsi="Tenorite"/>
          <w:b/>
          <w:bCs/>
          <w:color w:val="auto"/>
          <w:sz w:val="32"/>
          <w:szCs w:val="32"/>
        </w:rPr>
      </w:pPr>
      <w:r w:rsidRPr="002D5227">
        <w:rPr>
          <w:rFonts w:ascii="Tenorite" w:hAnsi="Tenorite"/>
          <w:b/>
          <w:bCs/>
          <w:color w:val="auto"/>
          <w:sz w:val="32"/>
          <w:szCs w:val="32"/>
        </w:rPr>
        <w:lastRenderedPageBreak/>
        <w:t>FRQ 2 Practice – Naming Babies Ashley</w:t>
      </w:r>
    </w:p>
    <w:tbl>
      <w:tblPr>
        <w:tblStyle w:val="TableGrid"/>
        <w:tblW w:w="0" w:type="auto"/>
        <w:jc w:val="center"/>
        <w:tblLook w:val="04A0" w:firstRow="1" w:lastRow="0" w:firstColumn="1" w:lastColumn="0" w:noHBand="0" w:noVBand="1"/>
      </w:tblPr>
      <w:tblGrid>
        <w:gridCol w:w="2880"/>
        <w:gridCol w:w="1440"/>
        <w:gridCol w:w="1440"/>
        <w:gridCol w:w="1440"/>
      </w:tblGrid>
      <w:tr w:rsidR="00041810" w:rsidRPr="006B787C" w14:paraId="563D1057" w14:textId="77777777" w:rsidTr="005F6748">
        <w:trPr>
          <w:trHeight w:val="576"/>
          <w:jc w:val="center"/>
        </w:trPr>
        <w:tc>
          <w:tcPr>
            <w:tcW w:w="2880" w:type="dxa"/>
            <w:vAlign w:val="center"/>
          </w:tcPr>
          <w:p w14:paraId="07721F3A" w14:textId="77777777" w:rsidR="00041810" w:rsidRPr="006B787C" w:rsidRDefault="00041810" w:rsidP="005F6748">
            <w:pPr>
              <w:jc w:val="center"/>
              <w:rPr>
                <w:rFonts w:ascii="Tenorite" w:hAnsi="Tenorite"/>
              </w:rPr>
            </w:pPr>
            <m:oMath>
              <m:r>
                <w:rPr>
                  <w:rFonts w:ascii="Cambria Math" w:hAnsi="Cambria Math"/>
                </w:rPr>
                <m:t>t</m:t>
              </m:r>
            </m:oMath>
            <w:r>
              <w:rPr>
                <w:rFonts w:ascii="Tenorite" w:eastAsiaTheme="minorEastAsia" w:hAnsi="Tenorite"/>
              </w:rPr>
              <w:t xml:space="preserve"> (years since Dec 31, </w:t>
            </w:r>
            <m:oMath>
              <m:r>
                <w:rPr>
                  <w:rFonts w:ascii="Cambria Math" w:eastAsiaTheme="minorEastAsia" w:hAnsi="Cambria Math"/>
                </w:rPr>
                <m:t>1970</m:t>
              </m:r>
            </m:oMath>
            <w:r>
              <w:rPr>
                <w:rFonts w:ascii="Tenorite" w:eastAsiaTheme="minorEastAsia" w:hAnsi="Tenorite"/>
              </w:rPr>
              <w:t>)</w:t>
            </w:r>
          </w:p>
        </w:tc>
        <w:tc>
          <w:tcPr>
            <w:tcW w:w="1440" w:type="dxa"/>
            <w:vAlign w:val="center"/>
          </w:tcPr>
          <w:p w14:paraId="4024AD17" w14:textId="77777777" w:rsidR="00041810" w:rsidRPr="006B787C" w:rsidRDefault="00041810" w:rsidP="005F6748">
            <w:pPr>
              <w:jc w:val="center"/>
              <w:rPr>
                <w:rFonts w:ascii="Tenorite" w:hAnsi="Tenorite"/>
              </w:rPr>
            </w:pPr>
            <m:oMathPara>
              <m:oMath>
                <m:r>
                  <w:rPr>
                    <w:rFonts w:ascii="Cambria Math" w:hAnsi="Cambria Math"/>
                  </w:rPr>
                  <m:t>15</m:t>
                </m:r>
              </m:oMath>
            </m:oMathPara>
          </w:p>
        </w:tc>
        <w:tc>
          <w:tcPr>
            <w:tcW w:w="1440" w:type="dxa"/>
            <w:vAlign w:val="center"/>
          </w:tcPr>
          <w:p w14:paraId="5A112DF6" w14:textId="77777777" w:rsidR="00041810" w:rsidRPr="006B787C" w:rsidRDefault="00041810" w:rsidP="005F6748">
            <w:pPr>
              <w:jc w:val="center"/>
              <w:rPr>
                <w:rFonts w:ascii="Tenorite" w:hAnsi="Tenorite"/>
              </w:rPr>
            </w:pPr>
            <m:oMathPara>
              <m:oMath>
                <m:r>
                  <w:rPr>
                    <w:rFonts w:ascii="Cambria Math" w:hAnsi="Cambria Math"/>
                  </w:rPr>
                  <m:t>18</m:t>
                </m:r>
              </m:oMath>
            </m:oMathPara>
          </w:p>
        </w:tc>
        <w:tc>
          <w:tcPr>
            <w:tcW w:w="1440" w:type="dxa"/>
            <w:vAlign w:val="center"/>
          </w:tcPr>
          <w:p w14:paraId="601D11B4" w14:textId="77777777" w:rsidR="00041810" w:rsidRPr="006B787C" w:rsidRDefault="00041810" w:rsidP="005F6748">
            <w:pPr>
              <w:jc w:val="center"/>
              <w:rPr>
                <w:rFonts w:ascii="Tenorite" w:hAnsi="Tenorite"/>
              </w:rPr>
            </w:pPr>
            <m:oMathPara>
              <m:oMath>
                <m:r>
                  <w:rPr>
                    <w:rFonts w:ascii="Cambria Math" w:hAnsi="Cambria Math"/>
                  </w:rPr>
                  <m:t>20</m:t>
                </m:r>
              </m:oMath>
            </m:oMathPara>
          </w:p>
        </w:tc>
      </w:tr>
      <w:tr w:rsidR="00041810" w:rsidRPr="006B787C" w14:paraId="70FCB082" w14:textId="77777777" w:rsidTr="005F6748">
        <w:trPr>
          <w:trHeight w:val="576"/>
          <w:jc w:val="center"/>
        </w:trPr>
        <w:tc>
          <w:tcPr>
            <w:tcW w:w="2880" w:type="dxa"/>
            <w:vAlign w:val="center"/>
          </w:tcPr>
          <w:p w14:paraId="7FA8AD4C" w14:textId="77777777" w:rsidR="00041810" w:rsidRPr="006B787C" w:rsidRDefault="00041810" w:rsidP="005F6748">
            <w:pPr>
              <w:jc w:val="center"/>
              <w:rPr>
                <w:rFonts w:ascii="Tenorite" w:hAnsi="Tenorite"/>
              </w:rPr>
            </w:pPr>
            <w:r w:rsidRPr="006B787C">
              <w:rPr>
                <w:rFonts w:ascii="Tenorite" w:hAnsi="Tenorite"/>
              </w:rPr>
              <w:t>Number of Ashleys</w:t>
            </w:r>
            <w:r w:rsidRPr="006B787C">
              <w:rPr>
                <w:rFonts w:ascii="Tenorite" w:hAnsi="Tenorite"/>
              </w:rPr>
              <w:br/>
              <w:t>(in thousands)</w:t>
            </w:r>
          </w:p>
        </w:tc>
        <w:tc>
          <w:tcPr>
            <w:tcW w:w="1440" w:type="dxa"/>
            <w:vAlign w:val="center"/>
          </w:tcPr>
          <w:p w14:paraId="050D38B2" w14:textId="77777777" w:rsidR="00041810" w:rsidRPr="006B787C" w:rsidRDefault="00041810" w:rsidP="005F6748">
            <w:pPr>
              <w:jc w:val="center"/>
              <w:rPr>
                <w:rFonts w:ascii="Tenorite" w:hAnsi="Tenorite"/>
              </w:rPr>
            </w:pPr>
            <m:oMathPara>
              <m:oMath>
                <m:r>
                  <w:rPr>
                    <w:rFonts w:ascii="Cambria Math" w:hAnsi="Cambria Math"/>
                  </w:rPr>
                  <m:t>47</m:t>
                </m:r>
              </m:oMath>
            </m:oMathPara>
          </w:p>
        </w:tc>
        <w:tc>
          <w:tcPr>
            <w:tcW w:w="1440" w:type="dxa"/>
            <w:vAlign w:val="center"/>
          </w:tcPr>
          <w:p w14:paraId="6744B058" w14:textId="77777777" w:rsidR="00041810" w:rsidRPr="006B787C" w:rsidRDefault="00041810" w:rsidP="005F6748">
            <w:pPr>
              <w:jc w:val="center"/>
              <w:rPr>
                <w:rFonts w:ascii="Tenorite" w:hAnsi="Tenorite"/>
              </w:rPr>
            </w:pPr>
            <m:oMathPara>
              <m:oMath>
                <m:r>
                  <w:rPr>
                    <w:rFonts w:ascii="Cambria Math" w:hAnsi="Cambria Math"/>
                  </w:rPr>
                  <m:t>50</m:t>
                </m:r>
              </m:oMath>
            </m:oMathPara>
          </w:p>
        </w:tc>
        <w:tc>
          <w:tcPr>
            <w:tcW w:w="1440" w:type="dxa"/>
            <w:vAlign w:val="center"/>
          </w:tcPr>
          <w:p w14:paraId="512E1C33" w14:textId="77777777" w:rsidR="00041810" w:rsidRPr="006B787C" w:rsidRDefault="00041810" w:rsidP="005F6748">
            <w:pPr>
              <w:jc w:val="center"/>
              <w:rPr>
                <w:rFonts w:ascii="Tenorite" w:hAnsi="Tenorite"/>
              </w:rPr>
            </w:pPr>
            <m:oMathPara>
              <m:oMath>
                <m:r>
                  <w:rPr>
                    <w:rFonts w:ascii="Cambria Math" w:hAnsi="Cambria Math"/>
                  </w:rPr>
                  <m:t>46</m:t>
                </m:r>
              </m:oMath>
            </m:oMathPara>
          </w:p>
        </w:tc>
      </w:tr>
    </w:tbl>
    <w:p w14:paraId="290C5F38" w14:textId="77777777" w:rsidR="00041810" w:rsidRPr="006B787C" w:rsidRDefault="00041810" w:rsidP="00041810">
      <w:pPr>
        <w:spacing w:before="240"/>
        <w:rPr>
          <w:rFonts w:ascii="Tenorite" w:eastAsiaTheme="minorEastAsia" w:hAnsi="Tenorite"/>
        </w:rPr>
      </w:pPr>
      <w:r w:rsidRPr="006B787C">
        <w:rPr>
          <w:rFonts w:ascii="Tenorite" w:hAnsi="Tenorite"/>
        </w:rPr>
        <w:t xml:space="preserve">The table above shows the popularity of the name Ashley among newborns in the United States at different times. </w:t>
      </w:r>
      <w:r>
        <w:rPr>
          <w:rFonts w:ascii="Tenorite" w:hAnsi="Tenorite"/>
        </w:rPr>
        <w:t>In</w:t>
      </w:r>
      <w:r w:rsidRPr="006B787C">
        <w:rPr>
          <w:rFonts w:ascii="Tenorite" w:hAnsi="Tenorite"/>
        </w:rPr>
        <w:t xml:space="preserve"> </w:t>
      </w:r>
      <m:oMath>
        <m:r>
          <w:rPr>
            <w:rFonts w:ascii="Cambria Math" w:hAnsi="Cambria Math"/>
          </w:rPr>
          <m:t>1985</m:t>
        </m:r>
      </m:oMath>
      <w:r w:rsidRPr="006B787C">
        <w:rPr>
          <w:rFonts w:ascii="Tenorite" w:eastAsiaTheme="minorEastAsia" w:hAnsi="Tenorite"/>
        </w:rPr>
        <w:t xml:space="preserve"> (</w:t>
      </w:r>
      <m:oMath>
        <m:r>
          <w:rPr>
            <w:rFonts w:ascii="Cambria Math" w:eastAsiaTheme="minorEastAsia" w:hAnsi="Cambria Math"/>
          </w:rPr>
          <m:t>t=15</m:t>
        </m:r>
      </m:oMath>
      <w:r w:rsidRPr="006B787C">
        <w:rPr>
          <w:rFonts w:ascii="Tenorite" w:eastAsiaTheme="minorEastAsia" w:hAnsi="Tenorite"/>
        </w:rPr>
        <w:t xml:space="preserve">), </w:t>
      </w:r>
      <m:oMath>
        <m:r>
          <w:rPr>
            <w:rFonts w:ascii="Cambria Math" w:eastAsiaTheme="minorEastAsia" w:hAnsi="Cambria Math"/>
          </w:rPr>
          <m:t>47</m:t>
        </m:r>
      </m:oMath>
      <w:r w:rsidRPr="006B787C">
        <w:rPr>
          <w:rFonts w:ascii="Tenorite" w:eastAsiaTheme="minorEastAsia" w:hAnsi="Tenorite"/>
        </w:rPr>
        <w:t xml:space="preserve"> thousand American newborns were named Ashley. </w:t>
      </w:r>
      <w:r>
        <w:rPr>
          <w:rFonts w:ascii="Tenorite" w:eastAsiaTheme="minorEastAsia" w:hAnsi="Tenorite"/>
        </w:rPr>
        <w:t xml:space="preserve">In </w:t>
      </w:r>
      <m:oMath>
        <m:r>
          <w:rPr>
            <w:rFonts w:ascii="Cambria Math" w:eastAsiaTheme="minorEastAsia" w:hAnsi="Cambria Math"/>
          </w:rPr>
          <m:t>1988</m:t>
        </m:r>
      </m:oMath>
      <w:r>
        <w:rPr>
          <w:rFonts w:ascii="Tenorite" w:eastAsiaTheme="minorEastAsia" w:hAnsi="Tenorite"/>
        </w:rPr>
        <w:br/>
      </w:r>
      <m:oMath>
        <m:r>
          <w:rPr>
            <w:rFonts w:ascii="Cambria Math" w:eastAsiaTheme="minorEastAsia" w:hAnsi="Cambria Math"/>
          </w:rPr>
          <m:t>(t=18</m:t>
        </m:r>
      </m:oMath>
      <w:r w:rsidRPr="006B787C">
        <w:rPr>
          <w:rFonts w:ascii="Tenorite" w:eastAsiaTheme="minorEastAsia" w:hAnsi="Tenorite"/>
        </w:rPr>
        <w:t xml:space="preserve">), </w:t>
      </w:r>
      <m:oMath>
        <m:r>
          <w:rPr>
            <w:rFonts w:ascii="Cambria Math" w:eastAsiaTheme="minorEastAsia" w:hAnsi="Cambria Math"/>
          </w:rPr>
          <m:t>50</m:t>
        </m:r>
      </m:oMath>
      <w:r w:rsidRPr="006B787C">
        <w:rPr>
          <w:rFonts w:ascii="Tenorite" w:eastAsiaTheme="minorEastAsia" w:hAnsi="Tenorite"/>
        </w:rPr>
        <w:t xml:space="preserve"> thousand American newborns were named Ashley. </w:t>
      </w:r>
      <w:r>
        <w:rPr>
          <w:rFonts w:ascii="Tenorite" w:eastAsiaTheme="minorEastAsia" w:hAnsi="Tenorite"/>
        </w:rPr>
        <w:t xml:space="preserve">In </w:t>
      </w:r>
      <m:oMath>
        <m:r>
          <w:rPr>
            <w:rFonts w:ascii="Cambria Math" w:eastAsiaTheme="minorEastAsia" w:hAnsi="Cambria Math"/>
          </w:rPr>
          <m:t>1990</m:t>
        </m:r>
      </m:oMath>
      <w:r>
        <w:rPr>
          <w:rFonts w:ascii="Tenorite" w:eastAsiaTheme="minorEastAsia" w:hAnsi="Tenorite"/>
        </w:rPr>
        <w:t xml:space="preserve"> </w:t>
      </w:r>
      <w:r w:rsidRPr="006B787C">
        <w:rPr>
          <w:rFonts w:ascii="Tenorite" w:eastAsiaTheme="minorEastAsia" w:hAnsi="Tenorite"/>
        </w:rPr>
        <w:t>(</w:t>
      </w:r>
      <m:oMath>
        <m:r>
          <w:rPr>
            <w:rFonts w:ascii="Cambria Math" w:eastAsiaTheme="minorEastAsia" w:hAnsi="Cambria Math"/>
          </w:rPr>
          <m:t>t=20</m:t>
        </m:r>
      </m:oMath>
      <w:r w:rsidRPr="006B787C">
        <w:rPr>
          <w:rFonts w:ascii="Tenorite" w:eastAsiaTheme="minorEastAsia" w:hAnsi="Tenorite"/>
        </w:rPr>
        <w:t xml:space="preserve">), </w:t>
      </w:r>
      <m:oMath>
        <m:r>
          <w:rPr>
            <w:rFonts w:ascii="Cambria Math" w:eastAsiaTheme="minorEastAsia" w:hAnsi="Cambria Math"/>
          </w:rPr>
          <m:t>46</m:t>
        </m:r>
      </m:oMath>
      <w:r w:rsidRPr="006B787C">
        <w:rPr>
          <w:rFonts w:ascii="Tenorite" w:eastAsiaTheme="minorEastAsia" w:hAnsi="Tenorite"/>
        </w:rPr>
        <w:t xml:space="preserve"> thousand American newborns were given the name Ashley.</w:t>
      </w:r>
    </w:p>
    <w:p w14:paraId="5AADA1B6" w14:textId="30464D22" w:rsidR="00041810" w:rsidRPr="006B787C" w:rsidRDefault="00041810" w:rsidP="00041810">
      <w:pPr>
        <w:rPr>
          <w:rFonts w:ascii="Tenorite" w:eastAsiaTheme="minorEastAsia" w:hAnsi="Tenorite"/>
        </w:rPr>
      </w:pPr>
      <w:r w:rsidRPr="006B787C">
        <w:rPr>
          <w:rFonts w:ascii="Tenorite" w:eastAsiaTheme="minorEastAsia" w:hAnsi="Tenorite"/>
        </w:rPr>
        <w:t xml:space="preserve">The number of American newborns named Ashley can be </w:t>
      </w:r>
      <w:r w:rsidR="00BB2B6D">
        <w:rPr>
          <w:rFonts w:ascii="Tenorite" w:eastAsiaTheme="minorEastAsia" w:hAnsi="Tenorite"/>
        </w:rPr>
        <w:t>modeled</w:t>
      </w:r>
      <w:r w:rsidRPr="006B787C">
        <w:rPr>
          <w:rFonts w:ascii="Tenorite" w:eastAsiaTheme="minorEastAsia" w:hAnsi="Tenorite"/>
        </w:rPr>
        <w:t xml:space="preserve"> by the quadratic function </w:t>
      </w:r>
      <m:oMath>
        <m:r>
          <w:rPr>
            <w:rFonts w:ascii="Cambria Math" w:eastAsiaTheme="minorEastAsia" w:hAnsi="Cambria Math"/>
          </w:rPr>
          <m:t>N</m:t>
        </m:r>
      </m:oMath>
      <w:r w:rsidRPr="006B787C">
        <w:rPr>
          <w:rFonts w:ascii="Tenorite" w:eastAsiaTheme="minorEastAsia" w:hAnsi="Tenorite"/>
        </w:rPr>
        <w:t xml:space="preserve"> given by</w:t>
      </w:r>
      <w:r w:rsidRPr="006B787C">
        <w:rPr>
          <w:rFonts w:ascii="Tenorite" w:eastAsiaTheme="minorEastAsia" w:hAnsi="Tenorite"/>
        </w:rPr>
        <w:br/>
      </w:r>
      <m:oMath>
        <m:r>
          <w:rPr>
            <w:rFonts w:ascii="Cambria Math" w:eastAsiaTheme="minorEastAsia" w:hAnsi="Cambria Math"/>
          </w:rPr>
          <m:t>N</m:t>
        </m:r>
        <m:d>
          <m:dPr>
            <m:ctrlPr>
              <w:rPr>
                <w:rFonts w:ascii="Cambria Math" w:eastAsiaTheme="minorEastAsia" w:hAnsi="Cambria Math"/>
                <w:i/>
              </w:rPr>
            </m:ctrlPr>
          </m:dPr>
          <m:e>
            <m:r>
              <w:rPr>
                <w:rFonts w:ascii="Cambria Math" w:eastAsiaTheme="minorEastAsia" w:hAnsi="Cambria Math"/>
              </w:rPr>
              <m:t>t</m:t>
            </m:r>
          </m:e>
        </m:d>
        <m:r>
          <w:rPr>
            <w:rFonts w:ascii="Cambria Math" w:eastAsiaTheme="minorEastAsia" w:hAnsi="Cambria Math"/>
          </w:rPr>
          <m:t>=a</m:t>
        </m:r>
        <m:sSup>
          <m:sSupPr>
            <m:ctrlPr>
              <w:rPr>
                <w:rFonts w:ascii="Cambria Math" w:eastAsiaTheme="minorEastAsia" w:hAnsi="Cambria Math"/>
                <w:i/>
              </w:rPr>
            </m:ctrlPr>
          </m:sSupPr>
          <m:e>
            <m:r>
              <w:rPr>
                <w:rFonts w:ascii="Cambria Math" w:eastAsiaTheme="minorEastAsia" w:hAnsi="Cambria Math"/>
              </w:rPr>
              <m:t>t</m:t>
            </m:r>
          </m:e>
          <m:sup>
            <m:r>
              <w:rPr>
                <w:rFonts w:ascii="Cambria Math" w:eastAsiaTheme="minorEastAsia" w:hAnsi="Cambria Math"/>
              </w:rPr>
              <m:t>2</m:t>
            </m:r>
          </m:sup>
        </m:sSup>
        <m:r>
          <w:rPr>
            <w:rFonts w:ascii="Cambria Math" w:eastAsiaTheme="minorEastAsia" w:hAnsi="Cambria Math"/>
          </w:rPr>
          <m:t>+bt+c</m:t>
        </m:r>
      </m:oMath>
      <w:r w:rsidRPr="006B787C">
        <w:rPr>
          <w:rFonts w:ascii="Tenorite" w:eastAsiaTheme="minorEastAsia" w:hAnsi="Tenorite"/>
        </w:rPr>
        <w:t xml:space="preserve">, where </w:t>
      </w:r>
      <m:oMath>
        <m:r>
          <w:rPr>
            <w:rFonts w:ascii="Cambria Math" w:eastAsiaTheme="minorEastAsia" w:hAnsi="Cambria Math"/>
          </w:rPr>
          <m:t>N</m:t>
        </m:r>
        <m:d>
          <m:dPr>
            <m:ctrlPr>
              <w:rPr>
                <w:rFonts w:ascii="Cambria Math" w:eastAsiaTheme="minorEastAsia" w:hAnsi="Cambria Math"/>
                <w:i/>
              </w:rPr>
            </m:ctrlPr>
          </m:dPr>
          <m:e>
            <m:r>
              <w:rPr>
                <w:rFonts w:ascii="Cambria Math" w:eastAsiaTheme="minorEastAsia" w:hAnsi="Cambria Math"/>
              </w:rPr>
              <m:t>t</m:t>
            </m:r>
          </m:e>
        </m:d>
      </m:oMath>
      <w:r w:rsidRPr="006B787C">
        <w:rPr>
          <w:rFonts w:ascii="Tenorite" w:eastAsiaTheme="minorEastAsia" w:hAnsi="Tenorite"/>
        </w:rPr>
        <w:t xml:space="preserve"> is the number of newborns named Ashley</w:t>
      </w:r>
      <w:r>
        <w:rPr>
          <w:rFonts w:ascii="Tenorite" w:eastAsiaTheme="minorEastAsia" w:hAnsi="Tenorite"/>
        </w:rPr>
        <w:t>, in thousands,</w:t>
      </w:r>
      <w:r w:rsidRPr="006B787C">
        <w:rPr>
          <w:rFonts w:ascii="Tenorite" w:eastAsiaTheme="minorEastAsia" w:hAnsi="Tenorite"/>
        </w:rPr>
        <w:t xml:space="preserve"> </w:t>
      </w:r>
      <w:r>
        <w:rPr>
          <w:rFonts w:ascii="Tenorite" w:eastAsiaTheme="minorEastAsia" w:hAnsi="Tenorite"/>
        </w:rPr>
        <w:t xml:space="preserve">in the one-year period preceding time </w:t>
      </w:r>
      <m:oMath>
        <m:r>
          <w:rPr>
            <w:rFonts w:ascii="Cambria Math" w:eastAsiaTheme="minorEastAsia" w:hAnsi="Cambria Math"/>
          </w:rPr>
          <m:t>t</m:t>
        </m:r>
      </m:oMath>
      <w:r>
        <w:rPr>
          <w:rFonts w:ascii="Tenorite" w:eastAsiaTheme="minorEastAsia" w:hAnsi="Tenorite"/>
        </w:rPr>
        <w:t xml:space="preserve">, where </w:t>
      </w:r>
      <m:oMath>
        <m:r>
          <w:rPr>
            <w:rFonts w:ascii="Cambria Math" w:eastAsiaTheme="minorEastAsia" w:hAnsi="Cambria Math"/>
          </w:rPr>
          <m:t>t</m:t>
        </m:r>
      </m:oMath>
      <w:r w:rsidRPr="006B787C">
        <w:rPr>
          <w:rFonts w:ascii="Tenorite" w:eastAsiaTheme="minorEastAsia" w:hAnsi="Tenorite"/>
        </w:rPr>
        <w:t xml:space="preserve"> </w:t>
      </w:r>
      <w:r>
        <w:rPr>
          <w:rFonts w:ascii="Tenorite" w:eastAsiaTheme="minorEastAsia" w:hAnsi="Tenorite"/>
        </w:rPr>
        <w:t>is given in years since December 31</w:t>
      </w:r>
      <w:r w:rsidRPr="00513BB6">
        <w:rPr>
          <w:rFonts w:ascii="Tenorite" w:eastAsiaTheme="minorEastAsia" w:hAnsi="Tenorite"/>
          <w:vertAlign w:val="superscript"/>
        </w:rPr>
        <w:t>st</w:t>
      </w:r>
      <w:r>
        <w:rPr>
          <w:rFonts w:ascii="Tenorite" w:eastAsiaTheme="minorEastAsia" w:hAnsi="Tenorite"/>
        </w:rPr>
        <w:t xml:space="preserve"> of </w:t>
      </w:r>
      <m:oMath>
        <m:r>
          <w:rPr>
            <w:rFonts w:ascii="Cambria Math" w:eastAsiaTheme="minorEastAsia" w:hAnsi="Cambria Math"/>
          </w:rPr>
          <m:t>1970</m:t>
        </m:r>
      </m:oMath>
      <w:r w:rsidRPr="006B787C">
        <w:rPr>
          <w:rFonts w:ascii="Tenorite" w:eastAsiaTheme="minorEastAsia" w:hAnsi="Tenorite"/>
        </w:rPr>
        <w:t>.</w:t>
      </w:r>
    </w:p>
    <w:p w14:paraId="5221B010" w14:textId="77777777" w:rsidR="00041810" w:rsidRPr="006B787C" w:rsidRDefault="00041810">
      <w:pPr>
        <w:pStyle w:val="ListParagraph"/>
        <w:numPr>
          <w:ilvl w:val="0"/>
          <w:numId w:val="5"/>
        </w:numPr>
        <w:rPr>
          <w:rFonts w:ascii="Tenorite" w:hAnsi="Tenorite"/>
        </w:rPr>
      </w:pPr>
      <w:r w:rsidRPr="006B787C">
        <w:rPr>
          <w:rFonts w:ascii="Tenorite" w:hAnsi="Tenorite"/>
        </w:rPr>
        <w:t xml:space="preserve"> </w:t>
      </w:r>
    </w:p>
    <w:p w14:paraId="716C33B2" w14:textId="77777777" w:rsidR="00041810" w:rsidRPr="006B787C" w:rsidRDefault="00041810">
      <w:pPr>
        <w:pStyle w:val="ListParagraph"/>
        <w:numPr>
          <w:ilvl w:val="1"/>
          <w:numId w:val="5"/>
        </w:numPr>
        <w:rPr>
          <w:rFonts w:ascii="Tenorite" w:hAnsi="Tenorite"/>
        </w:rPr>
      </w:pPr>
      <w:r w:rsidRPr="006B787C">
        <w:rPr>
          <w:rFonts w:ascii="Tenorite" w:eastAsiaTheme="minorEastAsia" w:hAnsi="Tenorite"/>
        </w:rPr>
        <w:t xml:space="preserve">Use the given data to write three equations that can be used to find the values for constants </w:t>
      </w:r>
      <m:oMath>
        <m:r>
          <w:rPr>
            <w:rFonts w:ascii="Cambria Math" w:eastAsiaTheme="minorEastAsia" w:hAnsi="Cambria Math"/>
          </w:rPr>
          <m:t>a,</m:t>
        </m:r>
      </m:oMath>
      <w:r w:rsidRPr="006B787C">
        <w:rPr>
          <w:rFonts w:ascii="Tenorite" w:eastAsiaTheme="minorEastAsia" w:hAnsi="Tenorite"/>
        </w:rPr>
        <w:t xml:space="preserve"> </w:t>
      </w:r>
      <m:oMath>
        <m:r>
          <w:rPr>
            <w:rFonts w:ascii="Cambria Math" w:eastAsiaTheme="minorEastAsia" w:hAnsi="Cambria Math"/>
          </w:rPr>
          <m:t>b</m:t>
        </m:r>
      </m:oMath>
      <w:r w:rsidRPr="006B787C">
        <w:rPr>
          <w:rFonts w:ascii="Tenorite" w:eastAsiaTheme="minorEastAsia" w:hAnsi="Tenorite"/>
        </w:rPr>
        <w:t xml:space="preserve">, and </w:t>
      </w:r>
      <m:oMath>
        <m:r>
          <w:rPr>
            <w:rFonts w:ascii="Cambria Math" w:eastAsiaTheme="minorEastAsia" w:hAnsi="Cambria Math"/>
          </w:rPr>
          <m:t>c</m:t>
        </m:r>
      </m:oMath>
      <w:r w:rsidRPr="006B787C">
        <w:rPr>
          <w:rFonts w:ascii="Tenorite" w:eastAsiaTheme="minorEastAsia" w:hAnsi="Tenorite"/>
        </w:rPr>
        <w:t xml:space="preserve"> in the expression for </w:t>
      </w:r>
      <m:oMath>
        <m:r>
          <w:rPr>
            <w:rFonts w:ascii="Cambria Math" w:eastAsiaTheme="minorEastAsia" w:hAnsi="Cambria Math"/>
          </w:rPr>
          <m:t>N</m:t>
        </m:r>
        <m:d>
          <m:dPr>
            <m:ctrlPr>
              <w:rPr>
                <w:rFonts w:ascii="Cambria Math" w:eastAsiaTheme="minorEastAsia" w:hAnsi="Cambria Math"/>
                <w:i/>
              </w:rPr>
            </m:ctrlPr>
          </m:dPr>
          <m:e>
            <m:r>
              <w:rPr>
                <w:rFonts w:ascii="Cambria Math" w:eastAsiaTheme="minorEastAsia" w:hAnsi="Cambria Math"/>
              </w:rPr>
              <m:t>t</m:t>
            </m:r>
          </m:e>
        </m:d>
      </m:oMath>
      <w:r w:rsidRPr="006B787C">
        <w:rPr>
          <w:rFonts w:ascii="Tenorite" w:eastAsiaTheme="minorEastAsia" w:hAnsi="Tenorite"/>
        </w:rPr>
        <w:t>.</w:t>
      </w:r>
    </w:p>
    <w:p w14:paraId="5F08245B" w14:textId="77777777" w:rsidR="00041810" w:rsidRPr="006B787C" w:rsidRDefault="00041810">
      <w:pPr>
        <w:pStyle w:val="ListParagraph"/>
        <w:numPr>
          <w:ilvl w:val="1"/>
          <w:numId w:val="5"/>
        </w:numPr>
        <w:contextualSpacing w:val="0"/>
        <w:rPr>
          <w:rFonts w:ascii="Tenorite" w:hAnsi="Tenorite"/>
        </w:rPr>
      </w:pPr>
      <w:r w:rsidRPr="006B787C">
        <w:rPr>
          <w:rFonts w:ascii="Tenorite" w:hAnsi="Tenorite"/>
        </w:rPr>
        <w:t xml:space="preserve">Find the values for </w:t>
      </w:r>
      <m:oMath>
        <m:r>
          <w:rPr>
            <w:rFonts w:ascii="Cambria Math" w:hAnsi="Cambria Math"/>
          </w:rPr>
          <m:t>a,</m:t>
        </m:r>
      </m:oMath>
      <w:r w:rsidRPr="006B787C">
        <w:rPr>
          <w:rFonts w:ascii="Tenorite" w:eastAsiaTheme="minorEastAsia" w:hAnsi="Tenorite"/>
        </w:rPr>
        <w:t xml:space="preserve"> </w:t>
      </w:r>
      <m:oMath>
        <m:r>
          <w:rPr>
            <w:rFonts w:ascii="Cambria Math" w:eastAsiaTheme="minorEastAsia" w:hAnsi="Cambria Math"/>
          </w:rPr>
          <m:t>b</m:t>
        </m:r>
      </m:oMath>
      <w:r w:rsidRPr="006B787C">
        <w:rPr>
          <w:rFonts w:ascii="Tenorite" w:eastAsiaTheme="minorEastAsia" w:hAnsi="Tenorite"/>
        </w:rPr>
        <w:t xml:space="preserve">, and </w:t>
      </w:r>
      <m:oMath>
        <m:r>
          <w:rPr>
            <w:rFonts w:ascii="Cambria Math" w:eastAsiaTheme="minorEastAsia" w:hAnsi="Cambria Math"/>
          </w:rPr>
          <m:t>c</m:t>
        </m:r>
      </m:oMath>
      <w:r w:rsidRPr="006B787C">
        <w:rPr>
          <w:rFonts w:ascii="Tenorite" w:eastAsiaTheme="minorEastAsia" w:hAnsi="Tenorite"/>
        </w:rPr>
        <w:t xml:space="preserve"> as decimal approximations.</w:t>
      </w:r>
    </w:p>
    <w:p w14:paraId="56679817" w14:textId="77777777" w:rsidR="00041810" w:rsidRPr="006B787C" w:rsidRDefault="00041810">
      <w:pPr>
        <w:pStyle w:val="ListParagraph"/>
        <w:numPr>
          <w:ilvl w:val="0"/>
          <w:numId w:val="5"/>
        </w:numPr>
        <w:rPr>
          <w:rFonts w:ascii="Tenorite" w:hAnsi="Tenorite"/>
        </w:rPr>
      </w:pPr>
    </w:p>
    <w:p w14:paraId="5F428CCF" w14:textId="77777777" w:rsidR="00041810" w:rsidRPr="006B787C" w:rsidRDefault="00041810">
      <w:pPr>
        <w:pStyle w:val="ListParagraph"/>
        <w:numPr>
          <w:ilvl w:val="1"/>
          <w:numId w:val="5"/>
        </w:numPr>
        <w:rPr>
          <w:rFonts w:ascii="Tenorite" w:hAnsi="Tenorite"/>
        </w:rPr>
      </w:pPr>
      <w:r w:rsidRPr="006B787C">
        <w:rPr>
          <w:rFonts w:ascii="Tenorite" w:hAnsi="Tenorite"/>
        </w:rPr>
        <w:t xml:space="preserve">Use the given data to find the average rate of change of the number of American newborns named Ashley, in thousands per year, from </w:t>
      </w:r>
      <m:oMath>
        <m:r>
          <w:rPr>
            <w:rFonts w:ascii="Cambria Math" w:hAnsi="Cambria Math"/>
          </w:rPr>
          <m:t>t=18</m:t>
        </m:r>
      </m:oMath>
      <w:r w:rsidRPr="006B787C">
        <w:rPr>
          <w:rFonts w:ascii="Tenorite" w:eastAsiaTheme="minorEastAsia" w:hAnsi="Tenorite"/>
        </w:rPr>
        <w:t xml:space="preserve"> to </w:t>
      </w:r>
      <m:oMath>
        <m:r>
          <w:rPr>
            <w:rFonts w:ascii="Cambria Math" w:eastAsiaTheme="minorEastAsia" w:hAnsi="Cambria Math"/>
          </w:rPr>
          <m:t>t=20</m:t>
        </m:r>
      </m:oMath>
      <w:r w:rsidRPr="006B787C">
        <w:rPr>
          <w:rFonts w:ascii="Tenorite" w:eastAsiaTheme="minorEastAsia" w:hAnsi="Tenorite"/>
        </w:rPr>
        <w:t xml:space="preserve"> years. Express your answer as a decimal approximation. Show the computations that lead to your answer.</w:t>
      </w:r>
    </w:p>
    <w:p w14:paraId="1720D4F7" w14:textId="77777777" w:rsidR="00041810" w:rsidRPr="006B787C" w:rsidRDefault="00041810">
      <w:pPr>
        <w:pStyle w:val="ListParagraph"/>
        <w:numPr>
          <w:ilvl w:val="1"/>
          <w:numId w:val="5"/>
        </w:numPr>
        <w:contextualSpacing w:val="0"/>
        <w:rPr>
          <w:rFonts w:ascii="Tenorite" w:hAnsi="Tenorite"/>
        </w:rPr>
      </w:pPr>
      <w:r w:rsidRPr="006B787C">
        <w:rPr>
          <w:rFonts w:ascii="Tenorite" w:hAnsi="Tenorite"/>
        </w:rPr>
        <w:t>Use the average rate of change found in (</w:t>
      </w:r>
      <w:proofErr w:type="spellStart"/>
      <w:r w:rsidRPr="006B787C">
        <w:rPr>
          <w:rFonts w:ascii="Tenorite" w:hAnsi="Tenorite"/>
        </w:rPr>
        <w:t>i</w:t>
      </w:r>
      <w:proofErr w:type="spellEnd"/>
      <w:r w:rsidRPr="006B787C">
        <w:rPr>
          <w:rFonts w:ascii="Tenorite" w:hAnsi="Tenorite"/>
        </w:rPr>
        <w:t xml:space="preserve">) to estimate the number of American newborns named Ashley in </w:t>
      </w:r>
      <m:oMath>
        <m:r>
          <w:rPr>
            <w:rFonts w:ascii="Cambria Math" w:hAnsi="Cambria Math"/>
          </w:rPr>
          <m:t>1981</m:t>
        </m:r>
      </m:oMath>
      <w:r w:rsidRPr="006B787C">
        <w:rPr>
          <w:rFonts w:ascii="Tenorite" w:eastAsiaTheme="minorEastAsia" w:hAnsi="Tenorite"/>
        </w:rPr>
        <w:t xml:space="preserve"> </w:t>
      </w:r>
      <m:oMath>
        <m:r>
          <w:rPr>
            <w:rFonts w:ascii="Cambria Math" w:eastAsiaTheme="minorEastAsia" w:hAnsi="Cambria Math"/>
          </w:rPr>
          <m:t>(t=11</m:t>
        </m:r>
      </m:oMath>
      <w:r w:rsidRPr="006B787C">
        <w:rPr>
          <w:rFonts w:ascii="Tenorite" w:eastAsiaTheme="minorEastAsia" w:hAnsi="Tenorite"/>
        </w:rPr>
        <w:t>). Show the work that leads to your answer.</w:t>
      </w:r>
    </w:p>
    <w:p w14:paraId="6196D38E" w14:textId="77777777" w:rsidR="00041810" w:rsidRPr="006B787C" w:rsidRDefault="00041810">
      <w:pPr>
        <w:pStyle w:val="ListParagraph"/>
        <w:numPr>
          <w:ilvl w:val="0"/>
          <w:numId w:val="5"/>
        </w:numPr>
        <w:rPr>
          <w:rFonts w:ascii="Tenorite" w:hAnsi="Tenorite"/>
        </w:rPr>
      </w:pPr>
      <w:r>
        <w:rPr>
          <w:rFonts w:ascii="Tenorite" w:hAnsi="Tenorite"/>
        </w:rPr>
        <w:t xml:space="preserve">The quadratic function model </w:t>
      </w:r>
      <m:oMath>
        <m:r>
          <w:rPr>
            <w:rFonts w:ascii="Cambria Math" w:hAnsi="Cambria Math"/>
          </w:rPr>
          <m:t>N</m:t>
        </m:r>
      </m:oMath>
      <w:r>
        <w:rPr>
          <w:rFonts w:ascii="Tenorite" w:eastAsiaTheme="minorEastAsia" w:hAnsi="Tenorite"/>
        </w:rPr>
        <w:t xml:space="preserve"> has exactly two zeros. </w:t>
      </w:r>
      <w:r>
        <w:rPr>
          <w:rFonts w:ascii="Tenorite" w:hAnsi="Tenorite"/>
        </w:rPr>
        <w:t xml:space="preserve">Use model </w:t>
      </w:r>
      <m:oMath>
        <m:r>
          <w:rPr>
            <w:rFonts w:ascii="Cambria Math" w:hAnsi="Cambria Math"/>
          </w:rPr>
          <m:t>N</m:t>
        </m:r>
      </m:oMath>
      <w:r>
        <w:rPr>
          <w:rFonts w:ascii="Tenorite" w:eastAsiaTheme="minorEastAsia" w:hAnsi="Tenorite"/>
        </w:rPr>
        <w:t xml:space="preserve"> to respond to the following.</w:t>
      </w:r>
    </w:p>
    <w:p w14:paraId="723EE7E4" w14:textId="77777777" w:rsidR="00041810" w:rsidRPr="006B787C" w:rsidRDefault="00041810">
      <w:pPr>
        <w:pStyle w:val="ListParagraph"/>
        <w:numPr>
          <w:ilvl w:val="1"/>
          <w:numId w:val="5"/>
        </w:numPr>
        <w:rPr>
          <w:rFonts w:ascii="Tenorite" w:hAnsi="Tenorite"/>
        </w:rPr>
      </w:pPr>
      <w:r>
        <w:rPr>
          <w:rFonts w:ascii="Tenorite" w:eastAsiaTheme="minorEastAsia" w:hAnsi="Tenorite"/>
        </w:rPr>
        <w:t xml:space="preserve">Write and solve an equation whose solutions give the two zeros of model </w:t>
      </w:r>
      <m:oMath>
        <m:r>
          <w:rPr>
            <w:rFonts w:ascii="Cambria Math" w:eastAsiaTheme="minorEastAsia" w:hAnsi="Cambria Math"/>
          </w:rPr>
          <m:t>N</m:t>
        </m:r>
      </m:oMath>
      <w:r>
        <w:rPr>
          <w:rFonts w:ascii="Tenorite" w:eastAsiaTheme="minorEastAsia" w:hAnsi="Tenorite"/>
        </w:rPr>
        <w:t>. Express the zeros as decimal approximations.</w:t>
      </w:r>
    </w:p>
    <w:p w14:paraId="725318F3" w14:textId="77777777" w:rsidR="00041810" w:rsidRPr="006B787C" w:rsidRDefault="00041810">
      <w:pPr>
        <w:pStyle w:val="ListParagraph"/>
        <w:numPr>
          <w:ilvl w:val="1"/>
          <w:numId w:val="5"/>
        </w:numPr>
        <w:rPr>
          <w:rFonts w:ascii="Tenorite" w:hAnsi="Tenorite"/>
        </w:rPr>
      </w:pPr>
      <w:r w:rsidRPr="006B787C">
        <w:rPr>
          <w:rFonts w:ascii="Tenorite" w:hAnsi="Tenorite"/>
        </w:rPr>
        <w:t xml:space="preserve">Explain how the </w:t>
      </w:r>
      <w:r>
        <w:rPr>
          <w:rFonts w:ascii="Tenorite" w:hAnsi="Tenorite"/>
        </w:rPr>
        <w:t xml:space="preserve">zeros </w:t>
      </w:r>
      <w:r w:rsidRPr="006B787C">
        <w:rPr>
          <w:rFonts w:ascii="Tenorite" w:eastAsiaTheme="minorEastAsia" w:hAnsi="Tenorite"/>
        </w:rPr>
        <w:t>found in part C(</w:t>
      </w:r>
      <w:proofErr w:type="spellStart"/>
      <w:r w:rsidRPr="006B787C">
        <w:rPr>
          <w:rFonts w:ascii="Tenorite" w:eastAsiaTheme="minorEastAsia" w:hAnsi="Tenorite"/>
        </w:rPr>
        <w:t>i</w:t>
      </w:r>
      <w:proofErr w:type="spellEnd"/>
      <w:r w:rsidRPr="006B787C">
        <w:rPr>
          <w:rFonts w:ascii="Tenorite" w:eastAsiaTheme="minorEastAsia" w:hAnsi="Tenorite"/>
        </w:rPr>
        <w:t xml:space="preserve">) can be used to determine an appropriate </w:t>
      </w:r>
      <w:r>
        <w:rPr>
          <w:rFonts w:ascii="Tenorite" w:eastAsiaTheme="minorEastAsia" w:hAnsi="Tenorite"/>
        </w:rPr>
        <w:t>domain</w:t>
      </w:r>
      <w:r w:rsidRPr="006B787C">
        <w:rPr>
          <w:rFonts w:ascii="Tenorite" w:eastAsiaTheme="minorEastAsia" w:hAnsi="Tenorite"/>
        </w:rPr>
        <w:t xml:space="preserve"> restriction for the model </w:t>
      </w:r>
      <m:oMath>
        <m:r>
          <w:rPr>
            <w:rFonts w:ascii="Cambria Math" w:eastAsiaTheme="minorEastAsia" w:hAnsi="Cambria Math"/>
          </w:rPr>
          <m:t>N</m:t>
        </m:r>
      </m:oMath>
      <w:r w:rsidRPr="006B787C">
        <w:rPr>
          <w:rFonts w:ascii="Tenorite" w:eastAsiaTheme="minorEastAsia" w:hAnsi="Tenorite"/>
        </w:rPr>
        <w:t>. Refer to the context of the question in your explanation.</w:t>
      </w:r>
      <w:r w:rsidRPr="006B787C">
        <w:rPr>
          <w:rFonts w:ascii="Tenorite" w:hAnsi="Tenorite"/>
          <w:b/>
          <w:bCs/>
          <w:sz w:val="56"/>
          <w:szCs w:val="56"/>
        </w:rPr>
        <w:br w:type="page"/>
      </w:r>
    </w:p>
    <w:p w14:paraId="5A01060F" w14:textId="1A095737" w:rsidR="00E77858" w:rsidRPr="00442893" w:rsidRDefault="00E77858" w:rsidP="00A05CD7">
      <w:pPr>
        <w:pStyle w:val="Heading1"/>
        <w:spacing w:before="0" w:after="240"/>
        <w:rPr>
          <w:rFonts w:ascii="Tenorite" w:hAnsi="Tenorite"/>
          <w:sz w:val="32"/>
          <w:szCs w:val="32"/>
        </w:rPr>
      </w:pPr>
      <w:r w:rsidRPr="00A05CD7">
        <w:rPr>
          <w:rFonts w:ascii="Tenorite" w:hAnsi="Tenorite"/>
          <w:b/>
          <w:bCs/>
          <w:color w:val="auto"/>
          <w:sz w:val="32"/>
          <w:szCs w:val="32"/>
        </w:rPr>
        <w:lastRenderedPageBreak/>
        <w:t>FRQ 2 Practice – Pet Rocks</w:t>
      </w:r>
    </w:p>
    <w:p w14:paraId="74526422" w14:textId="77777777" w:rsidR="00E77858" w:rsidRPr="006B787C" w:rsidRDefault="00E77858" w:rsidP="00E77858">
      <w:pPr>
        <w:spacing w:line="259" w:lineRule="auto"/>
        <w:rPr>
          <w:rFonts w:ascii="Tenorite" w:eastAsiaTheme="minorEastAsia" w:hAnsi="Tenorite"/>
        </w:rPr>
      </w:pPr>
      <w:r w:rsidRPr="006B787C">
        <w:rPr>
          <w:rFonts w:ascii="Tenorite" w:hAnsi="Tenorite"/>
        </w:rPr>
        <w:t>In 1975, Gary Dahl thought to himself “I bet I could make a lot of money selling rocks but branding them as pets.” They were an instant success. Immediately after going on sale (</w:t>
      </w:r>
      <m:oMath>
        <m:r>
          <w:rPr>
            <w:rFonts w:ascii="Cambria Math" w:hAnsi="Cambria Math"/>
          </w:rPr>
          <m:t>t=0</m:t>
        </m:r>
      </m:oMath>
      <w:r w:rsidRPr="006B787C">
        <w:rPr>
          <w:rFonts w:ascii="Tenorite" w:eastAsiaTheme="minorEastAsia" w:hAnsi="Tenorite"/>
        </w:rPr>
        <w:t>)</w:t>
      </w:r>
      <w:r w:rsidRPr="006B787C">
        <w:rPr>
          <w:rFonts w:ascii="Tenorite" w:hAnsi="Tenorite"/>
        </w:rPr>
        <w:t xml:space="preserve">, Pet Rocks sold at a rate of </w:t>
      </w:r>
      <m:oMath>
        <m:r>
          <w:rPr>
            <w:rFonts w:ascii="Cambria Math" w:hAnsi="Cambria Math"/>
          </w:rPr>
          <m:t>4.7</m:t>
        </m:r>
      </m:oMath>
      <w:r w:rsidRPr="006B787C">
        <w:rPr>
          <w:rFonts w:ascii="Tenorite" w:eastAsiaTheme="minorEastAsia" w:hAnsi="Tenorite"/>
        </w:rPr>
        <w:t xml:space="preserve"> thousand rocks per day. Four months later (</w:t>
      </w:r>
      <m:oMath>
        <m:r>
          <w:rPr>
            <w:rFonts w:ascii="Cambria Math" w:eastAsiaTheme="minorEastAsia" w:hAnsi="Cambria Math"/>
          </w:rPr>
          <m:t>t=4</m:t>
        </m:r>
      </m:oMath>
      <w:r w:rsidRPr="006B787C">
        <w:rPr>
          <w:rFonts w:ascii="Tenorite" w:eastAsiaTheme="minorEastAsia" w:hAnsi="Tenorite"/>
        </w:rPr>
        <w:t xml:space="preserve">), they were selling at a rate of </w:t>
      </w:r>
      <m:oMath>
        <m:r>
          <w:rPr>
            <w:rFonts w:ascii="Cambria Math" w:eastAsiaTheme="minorEastAsia" w:hAnsi="Cambria Math"/>
          </w:rPr>
          <m:t>7.4</m:t>
        </m:r>
      </m:oMath>
      <w:r w:rsidRPr="006B787C">
        <w:rPr>
          <w:rFonts w:ascii="Tenorite" w:eastAsiaTheme="minorEastAsia" w:hAnsi="Tenorite"/>
        </w:rPr>
        <w:t xml:space="preserve"> thousand rocks per day. After one more month (</w:t>
      </w:r>
      <m:oMath>
        <m:r>
          <w:rPr>
            <w:rFonts w:ascii="Cambria Math" w:eastAsiaTheme="minorEastAsia" w:hAnsi="Cambria Math"/>
          </w:rPr>
          <m:t>t=5</m:t>
        </m:r>
      </m:oMath>
      <w:r w:rsidRPr="006B787C">
        <w:rPr>
          <w:rFonts w:ascii="Tenorite" w:eastAsiaTheme="minorEastAsia" w:hAnsi="Tenorite"/>
        </w:rPr>
        <w:t xml:space="preserve">), the Pet Rocks were only selling at a rate of </w:t>
      </w:r>
      <m:oMath>
        <m:r>
          <w:rPr>
            <w:rFonts w:ascii="Cambria Math" w:eastAsiaTheme="minorEastAsia" w:hAnsi="Cambria Math"/>
          </w:rPr>
          <m:t>4</m:t>
        </m:r>
      </m:oMath>
      <w:r w:rsidRPr="006B787C">
        <w:rPr>
          <w:rFonts w:ascii="Tenorite" w:eastAsiaTheme="minorEastAsia" w:hAnsi="Tenorite"/>
        </w:rPr>
        <w:t xml:space="preserve"> thousand rocks per day.</w:t>
      </w:r>
    </w:p>
    <w:p w14:paraId="17D861C4" w14:textId="58630D12" w:rsidR="00E77858" w:rsidRPr="006B787C" w:rsidRDefault="00E77858" w:rsidP="00E77858">
      <w:pPr>
        <w:rPr>
          <w:rFonts w:ascii="Tenorite" w:eastAsiaTheme="minorEastAsia" w:hAnsi="Tenorite"/>
        </w:rPr>
      </w:pPr>
      <w:r w:rsidRPr="006B787C">
        <w:rPr>
          <w:rFonts w:ascii="Tenorite" w:eastAsiaTheme="minorEastAsia" w:hAnsi="Tenorite"/>
        </w:rPr>
        <w:t xml:space="preserve">The sales rate of Pet Rocks can be </w:t>
      </w:r>
      <w:r w:rsidR="00BB2B6D">
        <w:rPr>
          <w:rFonts w:ascii="Tenorite" w:eastAsiaTheme="minorEastAsia" w:hAnsi="Tenorite"/>
        </w:rPr>
        <w:t>modeled</w:t>
      </w:r>
      <w:r w:rsidRPr="006B787C">
        <w:rPr>
          <w:rFonts w:ascii="Tenorite" w:eastAsiaTheme="minorEastAsia" w:hAnsi="Tenorite"/>
        </w:rPr>
        <w:t xml:space="preserve"> by the function </w:t>
      </w:r>
      <m:oMath>
        <m:r>
          <w:rPr>
            <w:rFonts w:ascii="Cambria Math" w:eastAsiaTheme="minorEastAsia" w:hAnsi="Cambria Math"/>
          </w:rPr>
          <m:t>S</m:t>
        </m:r>
      </m:oMath>
      <w:r w:rsidRPr="006B787C">
        <w:rPr>
          <w:rFonts w:ascii="Tenorite" w:eastAsiaTheme="minorEastAsia" w:hAnsi="Tenorite"/>
        </w:rPr>
        <w:t xml:space="preserve"> given by </w:t>
      </w:r>
      <m:oMath>
        <m:r>
          <w:rPr>
            <w:rFonts w:ascii="Cambria Math" w:eastAsiaTheme="minorEastAsia" w:hAnsi="Cambria Math"/>
          </w:rPr>
          <m:t>S</m:t>
        </m:r>
        <m:d>
          <m:dPr>
            <m:ctrlPr>
              <w:rPr>
                <w:rFonts w:ascii="Cambria Math" w:eastAsiaTheme="minorEastAsia" w:hAnsi="Cambria Math"/>
                <w:i/>
              </w:rPr>
            </m:ctrlPr>
          </m:dPr>
          <m:e>
            <m:r>
              <w:rPr>
                <w:rFonts w:ascii="Cambria Math" w:eastAsiaTheme="minorEastAsia" w:hAnsi="Cambria Math"/>
              </w:rPr>
              <m:t>t</m:t>
            </m:r>
          </m:e>
        </m:d>
        <m:r>
          <w:rPr>
            <w:rFonts w:ascii="Cambria Math" w:eastAsiaTheme="minorEastAsia" w:hAnsi="Cambria Math"/>
          </w:rPr>
          <m:t>=a</m:t>
        </m:r>
        <m:sSup>
          <m:sSupPr>
            <m:ctrlPr>
              <w:rPr>
                <w:rFonts w:ascii="Cambria Math" w:eastAsiaTheme="minorEastAsia" w:hAnsi="Cambria Math"/>
                <w:i/>
              </w:rPr>
            </m:ctrlPr>
          </m:sSupPr>
          <m:e>
            <m:r>
              <w:rPr>
                <w:rFonts w:ascii="Cambria Math" w:eastAsiaTheme="minorEastAsia" w:hAnsi="Cambria Math"/>
              </w:rPr>
              <m:t>t</m:t>
            </m:r>
          </m:e>
          <m:sup>
            <m:r>
              <w:rPr>
                <w:rFonts w:ascii="Cambria Math" w:eastAsiaTheme="minorEastAsia" w:hAnsi="Cambria Math"/>
              </w:rPr>
              <m:t>2</m:t>
            </m:r>
          </m:sup>
        </m:sSup>
        <m:r>
          <w:rPr>
            <w:rFonts w:ascii="Cambria Math" w:eastAsiaTheme="minorEastAsia" w:hAnsi="Cambria Math"/>
          </w:rPr>
          <m:t>+bt+c</m:t>
        </m:r>
      </m:oMath>
      <w:r w:rsidRPr="006B787C">
        <w:rPr>
          <w:rFonts w:ascii="Tenorite" w:eastAsiaTheme="minorEastAsia" w:hAnsi="Tenorite"/>
        </w:rPr>
        <w:t xml:space="preserve">, where </w:t>
      </w:r>
      <m:oMath>
        <m:r>
          <w:rPr>
            <w:rFonts w:ascii="Cambria Math" w:eastAsiaTheme="minorEastAsia" w:hAnsi="Cambria Math"/>
          </w:rPr>
          <m:t>S</m:t>
        </m:r>
        <m:d>
          <m:dPr>
            <m:ctrlPr>
              <w:rPr>
                <w:rFonts w:ascii="Cambria Math" w:eastAsiaTheme="minorEastAsia" w:hAnsi="Cambria Math"/>
                <w:i/>
              </w:rPr>
            </m:ctrlPr>
          </m:dPr>
          <m:e>
            <m:r>
              <w:rPr>
                <w:rFonts w:ascii="Cambria Math" w:eastAsiaTheme="minorEastAsia" w:hAnsi="Cambria Math"/>
              </w:rPr>
              <m:t>t</m:t>
            </m:r>
          </m:e>
        </m:d>
      </m:oMath>
      <w:r w:rsidRPr="006B787C">
        <w:rPr>
          <w:rFonts w:ascii="Tenorite" w:eastAsiaTheme="minorEastAsia" w:hAnsi="Tenorite"/>
        </w:rPr>
        <w:t xml:space="preserve"> is the sales rate (in thousands of rocks per day) </w:t>
      </w:r>
      <m:oMath>
        <m:r>
          <w:rPr>
            <w:rFonts w:ascii="Cambria Math" w:eastAsiaTheme="minorEastAsia" w:hAnsi="Cambria Math"/>
          </w:rPr>
          <m:t>t</m:t>
        </m:r>
      </m:oMath>
      <w:r w:rsidRPr="006B787C">
        <w:rPr>
          <w:rFonts w:ascii="Tenorite" w:eastAsiaTheme="minorEastAsia" w:hAnsi="Tenorite"/>
        </w:rPr>
        <w:t xml:space="preserve"> months after the launch of the product.</w:t>
      </w:r>
    </w:p>
    <w:p w14:paraId="632B67F4" w14:textId="77777777" w:rsidR="00E77858" w:rsidRPr="006B787C" w:rsidRDefault="00E77858">
      <w:pPr>
        <w:pStyle w:val="ListParagraph"/>
        <w:numPr>
          <w:ilvl w:val="0"/>
          <w:numId w:val="1"/>
        </w:numPr>
        <w:rPr>
          <w:rFonts w:ascii="Tenorite" w:eastAsiaTheme="minorEastAsia" w:hAnsi="Tenorite"/>
        </w:rPr>
      </w:pPr>
      <w:r w:rsidRPr="006B787C">
        <w:rPr>
          <w:rFonts w:ascii="Tenorite" w:eastAsiaTheme="minorEastAsia" w:hAnsi="Tenorite"/>
        </w:rPr>
        <w:t xml:space="preserve"> </w:t>
      </w:r>
    </w:p>
    <w:p w14:paraId="133FEDFC" w14:textId="77777777" w:rsidR="00E77858" w:rsidRPr="006B787C" w:rsidRDefault="00E77858">
      <w:pPr>
        <w:pStyle w:val="ListParagraph"/>
        <w:numPr>
          <w:ilvl w:val="1"/>
          <w:numId w:val="4"/>
        </w:numPr>
        <w:rPr>
          <w:rFonts w:ascii="Tenorite" w:eastAsiaTheme="minorEastAsia" w:hAnsi="Tenorite"/>
        </w:rPr>
      </w:pPr>
      <w:r w:rsidRPr="006B787C">
        <w:rPr>
          <w:rFonts w:ascii="Tenorite" w:hAnsi="Tenorite"/>
        </w:rPr>
        <w:t xml:space="preserve">Use the given data to write three equations that can be used to </w:t>
      </w:r>
      <w:proofErr w:type="gramStart"/>
      <w:r w:rsidRPr="006B787C">
        <w:rPr>
          <w:rFonts w:ascii="Tenorite" w:hAnsi="Tenorite"/>
        </w:rPr>
        <w:t>the find</w:t>
      </w:r>
      <w:proofErr w:type="gramEnd"/>
      <w:r w:rsidRPr="006B787C">
        <w:rPr>
          <w:rFonts w:ascii="Tenorite" w:hAnsi="Tenorite"/>
        </w:rPr>
        <w:t xml:space="preserve"> the values for constants </w:t>
      </w:r>
      <m:oMath>
        <m:r>
          <w:rPr>
            <w:rFonts w:ascii="Cambria Math" w:hAnsi="Cambria Math"/>
          </w:rPr>
          <m:t>a</m:t>
        </m:r>
      </m:oMath>
      <w:r w:rsidRPr="006B787C">
        <w:rPr>
          <w:rFonts w:ascii="Tenorite" w:eastAsiaTheme="minorEastAsia" w:hAnsi="Tenorite"/>
        </w:rPr>
        <w:t xml:space="preserve">, </w:t>
      </w:r>
      <m:oMath>
        <m:r>
          <w:rPr>
            <w:rFonts w:ascii="Cambria Math" w:eastAsiaTheme="minorEastAsia" w:hAnsi="Cambria Math"/>
          </w:rPr>
          <m:t>b</m:t>
        </m:r>
      </m:oMath>
      <w:r w:rsidRPr="006B787C">
        <w:rPr>
          <w:rFonts w:ascii="Tenorite" w:eastAsiaTheme="minorEastAsia" w:hAnsi="Tenorite"/>
        </w:rPr>
        <w:t xml:space="preserve">, and </w:t>
      </w:r>
      <m:oMath>
        <m:r>
          <w:rPr>
            <w:rFonts w:ascii="Cambria Math" w:eastAsiaTheme="minorEastAsia" w:hAnsi="Cambria Math"/>
          </w:rPr>
          <m:t>c</m:t>
        </m:r>
      </m:oMath>
      <w:r w:rsidRPr="006B787C">
        <w:rPr>
          <w:rFonts w:ascii="Tenorite" w:eastAsiaTheme="minorEastAsia" w:hAnsi="Tenorite"/>
        </w:rPr>
        <w:t xml:space="preserve"> in the expression for </w:t>
      </w:r>
      <m:oMath>
        <m:r>
          <w:rPr>
            <w:rFonts w:ascii="Cambria Math" w:eastAsiaTheme="minorEastAsia" w:hAnsi="Cambria Math"/>
          </w:rPr>
          <m:t>S</m:t>
        </m:r>
        <m:d>
          <m:dPr>
            <m:ctrlPr>
              <w:rPr>
                <w:rFonts w:ascii="Cambria Math" w:eastAsiaTheme="minorEastAsia" w:hAnsi="Cambria Math"/>
                <w:i/>
              </w:rPr>
            </m:ctrlPr>
          </m:dPr>
          <m:e>
            <m:r>
              <w:rPr>
                <w:rFonts w:ascii="Cambria Math" w:eastAsiaTheme="minorEastAsia" w:hAnsi="Cambria Math"/>
              </w:rPr>
              <m:t>t</m:t>
            </m:r>
          </m:e>
        </m:d>
      </m:oMath>
      <w:r w:rsidRPr="006B787C">
        <w:rPr>
          <w:rFonts w:ascii="Tenorite" w:eastAsiaTheme="minorEastAsia" w:hAnsi="Tenorite"/>
        </w:rPr>
        <w:t>.</w:t>
      </w:r>
    </w:p>
    <w:p w14:paraId="16999712" w14:textId="77777777" w:rsidR="00E77858" w:rsidRPr="006B787C" w:rsidRDefault="00E77858">
      <w:pPr>
        <w:pStyle w:val="ListParagraph"/>
        <w:numPr>
          <w:ilvl w:val="1"/>
          <w:numId w:val="4"/>
        </w:numPr>
        <w:contextualSpacing w:val="0"/>
        <w:rPr>
          <w:rFonts w:ascii="Tenorite" w:eastAsiaTheme="minorEastAsia" w:hAnsi="Tenorite"/>
        </w:rPr>
      </w:pPr>
      <w:r w:rsidRPr="006B787C">
        <w:rPr>
          <w:rFonts w:ascii="Tenorite" w:eastAsiaTheme="minorEastAsia" w:hAnsi="Tenorite"/>
        </w:rPr>
        <w:t xml:space="preserve">Find the values for </w:t>
      </w:r>
      <m:oMath>
        <m:r>
          <w:rPr>
            <w:rFonts w:ascii="Cambria Math" w:eastAsiaTheme="minorEastAsia" w:hAnsi="Cambria Math"/>
          </w:rPr>
          <m:t>a</m:t>
        </m:r>
      </m:oMath>
      <w:r w:rsidRPr="006B787C">
        <w:rPr>
          <w:rFonts w:ascii="Tenorite" w:eastAsiaTheme="minorEastAsia" w:hAnsi="Tenorite"/>
        </w:rPr>
        <w:t xml:space="preserve">, </w:t>
      </w:r>
      <m:oMath>
        <m:r>
          <w:rPr>
            <w:rFonts w:ascii="Cambria Math" w:eastAsiaTheme="minorEastAsia" w:hAnsi="Cambria Math"/>
          </w:rPr>
          <m:t>b</m:t>
        </m:r>
      </m:oMath>
      <w:r w:rsidRPr="006B787C">
        <w:rPr>
          <w:rFonts w:ascii="Tenorite" w:eastAsiaTheme="minorEastAsia" w:hAnsi="Tenorite"/>
        </w:rPr>
        <w:t xml:space="preserve">, and </w:t>
      </w:r>
      <m:oMath>
        <m:r>
          <w:rPr>
            <w:rFonts w:ascii="Cambria Math" w:eastAsiaTheme="minorEastAsia" w:hAnsi="Cambria Math"/>
          </w:rPr>
          <m:t>c</m:t>
        </m:r>
      </m:oMath>
      <w:r w:rsidRPr="006B787C">
        <w:rPr>
          <w:rFonts w:ascii="Tenorite" w:eastAsiaTheme="minorEastAsia" w:hAnsi="Tenorite"/>
        </w:rPr>
        <w:t xml:space="preserve"> as decimal approximations.</w:t>
      </w:r>
    </w:p>
    <w:p w14:paraId="1D453BB3" w14:textId="77777777" w:rsidR="00E77858" w:rsidRPr="006B787C" w:rsidRDefault="00E77858">
      <w:pPr>
        <w:pStyle w:val="ListParagraph"/>
        <w:numPr>
          <w:ilvl w:val="0"/>
          <w:numId w:val="4"/>
        </w:numPr>
        <w:rPr>
          <w:rFonts w:ascii="Tenorite" w:eastAsiaTheme="minorEastAsia" w:hAnsi="Tenorite"/>
        </w:rPr>
      </w:pPr>
    </w:p>
    <w:p w14:paraId="040FF150" w14:textId="77777777" w:rsidR="00E77858" w:rsidRPr="006B787C" w:rsidRDefault="00E77858">
      <w:pPr>
        <w:pStyle w:val="ListParagraph"/>
        <w:numPr>
          <w:ilvl w:val="1"/>
          <w:numId w:val="4"/>
        </w:numPr>
        <w:rPr>
          <w:rFonts w:ascii="Tenorite" w:eastAsiaTheme="minorEastAsia" w:hAnsi="Tenorite"/>
        </w:rPr>
      </w:pPr>
      <w:r w:rsidRPr="006B787C">
        <w:rPr>
          <w:rFonts w:ascii="Tenorite" w:eastAsiaTheme="minorEastAsia" w:hAnsi="Tenorite"/>
        </w:rPr>
        <w:t xml:space="preserve">Use the given data to find the average rate of change of change of the Pet Rock sales rate, in thousands per day per month, from </w:t>
      </w:r>
      <m:oMath>
        <m:r>
          <w:rPr>
            <w:rFonts w:ascii="Cambria Math" w:eastAsiaTheme="minorEastAsia" w:hAnsi="Cambria Math"/>
          </w:rPr>
          <m:t>t=0</m:t>
        </m:r>
      </m:oMath>
      <w:r w:rsidRPr="006B787C">
        <w:rPr>
          <w:rFonts w:ascii="Tenorite" w:eastAsiaTheme="minorEastAsia" w:hAnsi="Tenorite"/>
        </w:rPr>
        <w:t xml:space="preserve"> to </w:t>
      </w:r>
      <m:oMath>
        <m:r>
          <w:rPr>
            <w:rFonts w:ascii="Cambria Math" w:eastAsiaTheme="minorEastAsia" w:hAnsi="Cambria Math"/>
          </w:rPr>
          <m:t>t=4</m:t>
        </m:r>
      </m:oMath>
      <w:r w:rsidRPr="006B787C">
        <w:rPr>
          <w:rFonts w:ascii="Tenorite" w:eastAsiaTheme="minorEastAsia" w:hAnsi="Tenorite"/>
        </w:rPr>
        <w:t xml:space="preserve"> months. Express your answer as a decimal approximation. Show the computations that lead to your answer.</w:t>
      </w:r>
    </w:p>
    <w:p w14:paraId="72A92EC6" w14:textId="77777777" w:rsidR="00E77858" w:rsidRPr="006B787C" w:rsidRDefault="00E77858">
      <w:pPr>
        <w:pStyle w:val="ListParagraph"/>
        <w:numPr>
          <w:ilvl w:val="1"/>
          <w:numId w:val="4"/>
        </w:numPr>
        <w:contextualSpacing w:val="0"/>
        <w:rPr>
          <w:rFonts w:ascii="Tenorite" w:eastAsiaTheme="minorEastAsia" w:hAnsi="Tenorite"/>
        </w:rPr>
      </w:pPr>
      <w:r w:rsidRPr="006B787C">
        <w:rPr>
          <w:rFonts w:ascii="Tenorite" w:eastAsiaTheme="minorEastAsia" w:hAnsi="Tenorite"/>
        </w:rPr>
        <w:t>Use the average rate of change found in (</w:t>
      </w:r>
      <w:proofErr w:type="spellStart"/>
      <w:r w:rsidRPr="006B787C">
        <w:rPr>
          <w:rFonts w:ascii="Tenorite" w:eastAsiaTheme="minorEastAsia" w:hAnsi="Tenorite"/>
        </w:rPr>
        <w:t>i</w:t>
      </w:r>
      <w:proofErr w:type="spellEnd"/>
      <w:r w:rsidRPr="006B787C">
        <w:rPr>
          <w:rFonts w:ascii="Tenorite" w:eastAsiaTheme="minorEastAsia" w:hAnsi="Tenorite"/>
        </w:rPr>
        <w:t xml:space="preserve">) to estimate the Pet Rock sales rate for </w:t>
      </w:r>
      <m:oMath>
        <m:r>
          <w:rPr>
            <w:rFonts w:ascii="Cambria Math" w:eastAsiaTheme="minorEastAsia" w:hAnsi="Cambria Math"/>
          </w:rPr>
          <m:t>t=3</m:t>
        </m:r>
      </m:oMath>
      <w:r w:rsidRPr="006B787C">
        <w:rPr>
          <w:rFonts w:ascii="Tenorite" w:eastAsiaTheme="minorEastAsia" w:hAnsi="Tenorite"/>
        </w:rPr>
        <w:t xml:space="preserve"> months. Show the work that leads to your answer.</w:t>
      </w:r>
    </w:p>
    <w:p w14:paraId="5F746248" w14:textId="77777777" w:rsidR="00E77858" w:rsidRPr="006B787C" w:rsidRDefault="00E77858">
      <w:pPr>
        <w:pStyle w:val="ListParagraph"/>
        <w:numPr>
          <w:ilvl w:val="0"/>
          <w:numId w:val="4"/>
        </w:numPr>
        <w:rPr>
          <w:rFonts w:ascii="Tenorite" w:eastAsiaTheme="minorEastAsia" w:hAnsi="Tenorite"/>
        </w:rPr>
      </w:pPr>
      <w:r w:rsidRPr="006B787C">
        <w:rPr>
          <w:rFonts w:ascii="Tenorite" w:eastAsiaTheme="minorEastAsia" w:hAnsi="Tenorite"/>
        </w:rPr>
        <w:t>The popularity of Pet Rocks was short lived. Once the sales rate of Pet Rocks d</w:t>
      </w:r>
      <w:r>
        <w:rPr>
          <w:rFonts w:ascii="Tenorite" w:eastAsiaTheme="minorEastAsia" w:hAnsi="Tenorite"/>
        </w:rPr>
        <w:t>ecreased</w:t>
      </w:r>
      <w:r w:rsidRPr="006B787C">
        <w:rPr>
          <w:rFonts w:ascii="Tenorite" w:eastAsiaTheme="minorEastAsia" w:hAnsi="Tenorite"/>
        </w:rPr>
        <w:t xml:space="preserve"> to </w:t>
      </w:r>
      <m:oMath>
        <m:r>
          <w:rPr>
            <w:rFonts w:ascii="Cambria Math" w:eastAsiaTheme="minorEastAsia" w:hAnsi="Cambria Math"/>
          </w:rPr>
          <m:t>1.5</m:t>
        </m:r>
      </m:oMath>
      <w:r w:rsidRPr="006B787C">
        <w:rPr>
          <w:rFonts w:ascii="Tenorite" w:eastAsiaTheme="minorEastAsia" w:hAnsi="Tenorite"/>
        </w:rPr>
        <w:t xml:space="preserve"> thousand rocks per day, the price was lowered for the first time. The new lower price had the desired effect of increasing the sales rate of Pet Rocks. Use model </w:t>
      </w:r>
      <m:oMath>
        <m:r>
          <w:rPr>
            <w:rFonts w:ascii="Cambria Math" w:eastAsiaTheme="minorEastAsia" w:hAnsi="Cambria Math"/>
          </w:rPr>
          <m:t>S</m:t>
        </m:r>
      </m:oMath>
      <w:r w:rsidRPr="006B787C">
        <w:rPr>
          <w:rFonts w:ascii="Tenorite" w:eastAsiaTheme="minorEastAsia" w:hAnsi="Tenorite"/>
        </w:rPr>
        <w:t xml:space="preserve"> to respond to the following.</w:t>
      </w:r>
    </w:p>
    <w:p w14:paraId="0EEB43D8" w14:textId="77777777" w:rsidR="00E77858" w:rsidRPr="006B787C" w:rsidRDefault="00E77858">
      <w:pPr>
        <w:pStyle w:val="ListParagraph"/>
        <w:numPr>
          <w:ilvl w:val="1"/>
          <w:numId w:val="4"/>
        </w:numPr>
        <w:rPr>
          <w:rFonts w:ascii="Tenorite" w:eastAsiaTheme="minorEastAsia" w:hAnsi="Tenorite"/>
        </w:rPr>
      </w:pPr>
      <w:r w:rsidRPr="006B787C">
        <w:rPr>
          <w:rFonts w:ascii="Tenorite" w:eastAsiaTheme="minorEastAsia" w:hAnsi="Tenorite"/>
        </w:rPr>
        <w:t xml:space="preserve">Write and solve an equation whose solution gives the time </w:t>
      </w:r>
      <m:oMath>
        <m:r>
          <w:rPr>
            <w:rFonts w:ascii="Cambria Math" w:eastAsiaTheme="minorEastAsia" w:hAnsi="Cambria Math"/>
          </w:rPr>
          <m:t>t</m:t>
        </m:r>
      </m:oMath>
      <w:r w:rsidRPr="006B787C">
        <w:rPr>
          <w:rFonts w:ascii="Tenorite" w:eastAsiaTheme="minorEastAsia" w:hAnsi="Tenorite"/>
        </w:rPr>
        <w:t xml:space="preserve">, in months since the launch of Pet Rocks, when the sales rate reached </w:t>
      </w:r>
      <m:oMath>
        <m:r>
          <w:rPr>
            <w:rFonts w:ascii="Cambria Math" w:eastAsiaTheme="minorEastAsia" w:hAnsi="Cambria Math"/>
          </w:rPr>
          <m:t>1.5</m:t>
        </m:r>
      </m:oMath>
      <w:r w:rsidRPr="006B787C">
        <w:rPr>
          <w:rFonts w:ascii="Tenorite" w:eastAsiaTheme="minorEastAsia" w:hAnsi="Tenorite"/>
        </w:rPr>
        <w:t xml:space="preserve"> thousand rocks per day leading to the price being lowered. Express your value for </w:t>
      </w:r>
      <m:oMath>
        <m:r>
          <w:rPr>
            <w:rFonts w:ascii="Cambria Math" w:eastAsiaTheme="minorEastAsia" w:hAnsi="Cambria Math"/>
          </w:rPr>
          <m:t>t</m:t>
        </m:r>
      </m:oMath>
      <w:r w:rsidRPr="006B787C">
        <w:rPr>
          <w:rFonts w:ascii="Tenorite" w:eastAsiaTheme="minorEastAsia" w:hAnsi="Tenorite"/>
        </w:rPr>
        <w:t xml:space="preserve"> as a decimal approximation.</w:t>
      </w:r>
    </w:p>
    <w:p w14:paraId="72966738" w14:textId="77777777" w:rsidR="00E77858" w:rsidRPr="006B787C" w:rsidRDefault="00E77858">
      <w:pPr>
        <w:pStyle w:val="ListParagraph"/>
        <w:numPr>
          <w:ilvl w:val="1"/>
          <w:numId w:val="4"/>
        </w:numPr>
        <w:rPr>
          <w:rFonts w:ascii="Tenorite" w:eastAsiaTheme="minorEastAsia" w:hAnsi="Tenorite"/>
        </w:rPr>
      </w:pPr>
      <w:r w:rsidRPr="006B787C">
        <w:rPr>
          <w:rFonts w:ascii="Tenorite" w:eastAsiaTheme="minorEastAsia" w:hAnsi="Tenorite"/>
        </w:rPr>
        <w:t xml:space="preserve">Explain how the value for </w:t>
      </w:r>
      <m:oMath>
        <m:r>
          <w:rPr>
            <w:rFonts w:ascii="Cambria Math" w:eastAsiaTheme="minorEastAsia" w:hAnsi="Cambria Math"/>
          </w:rPr>
          <m:t>t</m:t>
        </m:r>
      </m:oMath>
      <w:r w:rsidRPr="006B787C">
        <w:rPr>
          <w:rFonts w:ascii="Tenorite" w:eastAsiaTheme="minorEastAsia" w:hAnsi="Tenorite"/>
        </w:rPr>
        <w:t xml:space="preserve"> found in part C(i) can be used to determine an appropriate domain restriction for the model </w:t>
      </w:r>
      <m:oMath>
        <m:r>
          <w:rPr>
            <w:rFonts w:ascii="Cambria Math" w:eastAsiaTheme="minorEastAsia" w:hAnsi="Cambria Math"/>
          </w:rPr>
          <m:t>S</m:t>
        </m:r>
      </m:oMath>
      <w:r w:rsidRPr="006B787C">
        <w:rPr>
          <w:rFonts w:ascii="Tenorite" w:eastAsiaTheme="minorEastAsia" w:hAnsi="Tenorite"/>
        </w:rPr>
        <w:t>. Refer to the context of the question in your explanation.</w:t>
      </w:r>
    </w:p>
    <w:p w14:paraId="6F96BF1C" w14:textId="0F02C090" w:rsidR="00AA22A4" w:rsidRDefault="00AA22A4">
      <w:pPr>
        <w:rPr>
          <w:rFonts w:ascii="Tenorite" w:eastAsiaTheme="minorEastAsia" w:hAnsi="Tenorite"/>
        </w:rPr>
      </w:pPr>
    </w:p>
    <w:p w14:paraId="3A48BF9F" w14:textId="5A978839" w:rsidR="006F6440" w:rsidRPr="009B39DC" w:rsidRDefault="00E77858">
      <w:pPr>
        <w:rPr>
          <w:rFonts w:ascii="Tenorite" w:hAnsi="Tenorite"/>
          <w:b/>
          <w:bCs/>
          <w:sz w:val="32"/>
          <w:szCs w:val="32"/>
        </w:rPr>
      </w:pPr>
      <w:r>
        <w:rPr>
          <w:rFonts w:ascii="Tenorite" w:hAnsi="Tenorite"/>
          <w:b/>
          <w:bCs/>
          <w:sz w:val="32"/>
          <w:szCs w:val="32"/>
        </w:rPr>
        <w:br w:type="page"/>
      </w:r>
    </w:p>
    <w:p w14:paraId="13EC0C55" w14:textId="1F0EA2EB" w:rsidR="006F6440" w:rsidRPr="00442893" w:rsidRDefault="006F6440" w:rsidP="006F6440">
      <w:pPr>
        <w:pStyle w:val="Heading1"/>
        <w:spacing w:before="0" w:after="240"/>
        <w:rPr>
          <w:rFonts w:ascii="Tenorite" w:hAnsi="Tenorite"/>
          <w:sz w:val="32"/>
          <w:szCs w:val="32"/>
        </w:rPr>
      </w:pPr>
      <w:r w:rsidRPr="00A05CD7">
        <w:rPr>
          <w:rFonts w:ascii="Tenorite" w:hAnsi="Tenorite"/>
          <w:b/>
          <w:bCs/>
          <w:color w:val="auto"/>
          <w:sz w:val="32"/>
          <w:szCs w:val="32"/>
        </w:rPr>
        <w:lastRenderedPageBreak/>
        <w:t xml:space="preserve">FRQ 2 Practice – </w:t>
      </w:r>
      <w:r w:rsidR="002F0FCD">
        <w:rPr>
          <w:rFonts w:ascii="Tenorite" w:hAnsi="Tenorite"/>
          <w:b/>
          <w:bCs/>
          <w:color w:val="auto"/>
          <w:sz w:val="32"/>
          <w:szCs w:val="32"/>
        </w:rPr>
        <w:t>Swift Fall</w:t>
      </w:r>
    </w:p>
    <w:p w14:paraId="61A1DCFD" w14:textId="6F401147" w:rsidR="006F6440" w:rsidRPr="006B787C" w:rsidRDefault="00C461FB" w:rsidP="006F6440">
      <w:pPr>
        <w:spacing w:line="259" w:lineRule="auto"/>
        <w:rPr>
          <w:rFonts w:ascii="Tenorite" w:eastAsiaTheme="minorEastAsia" w:hAnsi="Tenorite"/>
        </w:rPr>
      </w:pPr>
      <w:r>
        <w:rPr>
          <w:rFonts w:ascii="Tenorite" w:hAnsi="Tenorite"/>
        </w:rPr>
        <w:t xml:space="preserve">The Swift Observatory </w:t>
      </w:r>
      <w:r w:rsidR="00CD5EBE">
        <w:rPr>
          <w:rFonts w:ascii="Tenorite" w:hAnsi="Tenorite"/>
        </w:rPr>
        <w:t xml:space="preserve">is a </w:t>
      </w:r>
      <w:r w:rsidR="00C76AF9">
        <w:rPr>
          <w:rFonts w:ascii="Tenorite" w:hAnsi="Tenorite"/>
        </w:rPr>
        <w:t>collection of telescopes</w:t>
      </w:r>
      <w:r w:rsidR="00CD5EBE">
        <w:rPr>
          <w:rFonts w:ascii="Tenorite" w:hAnsi="Tenorite"/>
        </w:rPr>
        <w:t xml:space="preserve"> launched into orbit in November of </w:t>
      </w:r>
      <m:oMath>
        <m:r>
          <w:rPr>
            <w:rFonts w:ascii="Cambria Math" w:hAnsi="Cambria Math"/>
          </w:rPr>
          <m:t>2004</m:t>
        </m:r>
      </m:oMath>
      <w:r w:rsidR="00CD5EBE">
        <w:rPr>
          <w:rFonts w:ascii="Tenorite" w:eastAsiaTheme="minorEastAsia" w:hAnsi="Tenorite"/>
        </w:rPr>
        <w:t xml:space="preserve">. </w:t>
      </w:r>
      <w:r w:rsidR="00C76AF9">
        <w:rPr>
          <w:rFonts w:ascii="Tenorite" w:eastAsiaTheme="minorEastAsia" w:hAnsi="Tenorite"/>
        </w:rPr>
        <w:t xml:space="preserve">Due to </w:t>
      </w:r>
      <w:r w:rsidR="00DB4958">
        <w:rPr>
          <w:rFonts w:ascii="Tenorite" w:eastAsiaTheme="minorEastAsia" w:hAnsi="Tenorite"/>
        </w:rPr>
        <w:t>strong solar activity</w:t>
      </w:r>
      <w:r w:rsidR="00CD0FEA">
        <w:rPr>
          <w:rFonts w:ascii="Tenorite" w:eastAsiaTheme="minorEastAsia" w:hAnsi="Tenorite"/>
        </w:rPr>
        <w:t xml:space="preserve">, </w:t>
      </w:r>
      <w:r w:rsidR="00CD0FEA">
        <w:rPr>
          <w:rFonts w:ascii="Tenorite" w:hAnsi="Tenorite"/>
        </w:rPr>
        <w:t xml:space="preserve">the </w:t>
      </w:r>
      <w:r w:rsidR="006F7154">
        <w:rPr>
          <w:rFonts w:ascii="Tenorite" w:hAnsi="Tenorite"/>
        </w:rPr>
        <w:t xml:space="preserve">Swift Observatory </w:t>
      </w:r>
      <w:r w:rsidR="00DB4958">
        <w:rPr>
          <w:rFonts w:ascii="Tenorite" w:hAnsi="Tenorite"/>
        </w:rPr>
        <w:t>has been</w:t>
      </w:r>
      <w:r w:rsidR="00CD0FEA">
        <w:rPr>
          <w:rFonts w:ascii="Tenorite" w:hAnsi="Tenorite"/>
        </w:rPr>
        <w:t xml:space="preserve"> </w:t>
      </w:r>
      <w:r w:rsidR="006F7154">
        <w:rPr>
          <w:rFonts w:ascii="Tenorite" w:hAnsi="Tenorite"/>
        </w:rPr>
        <w:t>los</w:t>
      </w:r>
      <w:r w:rsidR="00DB4958">
        <w:rPr>
          <w:rFonts w:ascii="Tenorite" w:hAnsi="Tenorite"/>
        </w:rPr>
        <w:t>ing</w:t>
      </w:r>
      <w:r w:rsidR="006F7154">
        <w:rPr>
          <w:rFonts w:ascii="Tenorite" w:hAnsi="Tenorite"/>
        </w:rPr>
        <w:t xml:space="preserve"> altitude</w:t>
      </w:r>
      <w:r w:rsidR="001C27A2">
        <w:rPr>
          <w:rFonts w:ascii="Tenorite" w:hAnsi="Tenorite"/>
        </w:rPr>
        <w:t xml:space="preserve"> over the past couple years</w:t>
      </w:r>
      <w:r w:rsidR="006F7154">
        <w:rPr>
          <w:rFonts w:ascii="Tenorite" w:hAnsi="Tenorite"/>
        </w:rPr>
        <w:t xml:space="preserve">. </w:t>
      </w:r>
      <w:r w:rsidR="00160F3E">
        <w:rPr>
          <w:rFonts w:ascii="Tenorite" w:hAnsi="Tenorite"/>
        </w:rPr>
        <w:t xml:space="preserve">In </w:t>
      </w:r>
      <w:r w:rsidR="001C27A2">
        <w:rPr>
          <w:rFonts w:ascii="Tenorite" w:hAnsi="Tenorite"/>
        </w:rPr>
        <w:t xml:space="preserve">December of </w:t>
      </w:r>
      <m:oMath>
        <m:r>
          <w:rPr>
            <w:rFonts w:ascii="Cambria Math" w:hAnsi="Cambria Math"/>
          </w:rPr>
          <m:t>2025</m:t>
        </m:r>
      </m:oMath>
      <w:r w:rsidR="001C27A2">
        <w:rPr>
          <w:rFonts w:ascii="Tenorite" w:eastAsiaTheme="minorEastAsia" w:hAnsi="Tenorite"/>
        </w:rPr>
        <w:t xml:space="preserve">, NASA </w:t>
      </w:r>
      <w:r w:rsidR="004872CD">
        <w:rPr>
          <w:rFonts w:ascii="Tenorite" w:eastAsiaTheme="minorEastAsia" w:hAnsi="Tenorite"/>
        </w:rPr>
        <w:t xml:space="preserve">changed Swift’s orientation </w:t>
      </w:r>
      <w:proofErr w:type="gramStart"/>
      <w:r w:rsidR="004872CD">
        <w:rPr>
          <w:rFonts w:ascii="Tenorite" w:eastAsiaTheme="minorEastAsia" w:hAnsi="Tenorite"/>
        </w:rPr>
        <w:t>in an attempt to</w:t>
      </w:r>
      <w:proofErr w:type="gramEnd"/>
      <w:r w:rsidR="004872CD">
        <w:rPr>
          <w:rFonts w:ascii="Tenorite" w:eastAsiaTheme="minorEastAsia" w:hAnsi="Tenorite"/>
        </w:rPr>
        <w:t xml:space="preserve"> make it more streamlined. Three months later</w:t>
      </w:r>
      <w:r w:rsidR="00160F3E">
        <w:rPr>
          <w:rFonts w:ascii="Tenorite" w:eastAsiaTheme="minorEastAsia" w:hAnsi="Tenorite"/>
        </w:rPr>
        <w:t xml:space="preserve"> (</w:t>
      </w:r>
      <m:oMath>
        <m:r>
          <w:rPr>
            <w:rFonts w:ascii="Cambria Math" w:eastAsiaTheme="minorEastAsia" w:hAnsi="Cambria Math"/>
          </w:rPr>
          <m:t>t=3</m:t>
        </m:r>
      </m:oMath>
      <w:r w:rsidR="006D2D25">
        <w:rPr>
          <w:rFonts w:ascii="Tenorite" w:eastAsiaTheme="minorEastAsia" w:hAnsi="Tenorite"/>
        </w:rPr>
        <w:t xml:space="preserve">), </w:t>
      </w:r>
      <w:r w:rsidR="002029FD">
        <w:rPr>
          <w:rFonts w:ascii="Tenorite" w:eastAsiaTheme="minorEastAsia" w:hAnsi="Tenorite"/>
        </w:rPr>
        <w:t xml:space="preserve">the Swift Observatory was </w:t>
      </w:r>
      <w:r w:rsidR="009C136F">
        <w:rPr>
          <w:rFonts w:ascii="Tenorite" w:eastAsiaTheme="minorEastAsia" w:hAnsi="Tenorite"/>
        </w:rPr>
        <w:t>orbiting at</w:t>
      </w:r>
      <w:r w:rsidR="00EA106B">
        <w:rPr>
          <w:rFonts w:ascii="Tenorite" w:eastAsiaTheme="minorEastAsia" w:hAnsi="Tenorite"/>
        </w:rPr>
        <w:t xml:space="preserve"> an altitude</w:t>
      </w:r>
      <w:r w:rsidR="009C136F">
        <w:rPr>
          <w:rFonts w:ascii="Tenorite" w:eastAsiaTheme="minorEastAsia" w:hAnsi="Tenorite"/>
        </w:rPr>
        <w:t xml:space="preserve"> of </w:t>
      </w:r>
      <m:oMath>
        <m:r>
          <w:rPr>
            <w:rFonts w:ascii="Cambria Math" w:eastAsiaTheme="minorEastAsia" w:hAnsi="Cambria Math"/>
          </w:rPr>
          <m:t xml:space="preserve">399 </m:t>
        </m:r>
        <m:r>
          <m:rPr>
            <m:nor/>
          </m:rPr>
          <w:rPr>
            <w:rFonts w:ascii="Cambria Math" w:eastAsiaTheme="minorEastAsia" w:hAnsi="Cambria Math"/>
          </w:rPr>
          <m:t>km</m:t>
        </m:r>
      </m:oMath>
      <w:r w:rsidR="00EA106B">
        <w:rPr>
          <w:rFonts w:ascii="Tenorite" w:eastAsiaTheme="minorEastAsia" w:hAnsi="Tenorite"/>
        </w:rPr>
        <w:t>.</w:t>
      </w:r>
      <w:r w:rsidR="009C136F">
        <w:rPr>
          <w:rFonts w:ascii="Tenorite" w:eastAsiaTheme="minorEastAsia" w:hAnsi="Tenorite"/>
        </w:rPr>
        <w:t xml:space="preserve"> </w:t>
      </w:r>
      <w:r w:rsidR="004872CD">
        <w:rPr>
          <w:rFonts w:ascii="Tenorite" w:eastAsiaTheme="minorEastAsia" w:hAnsi="Tenorite"/>
        </w:rPr>
        <w:t>But</w:t>
      </w:r>
      <w:r w:rsidR="00FB1339">
        <w:rPr>
          <w:rFonts w:ascii="Tenorite" w:eastAsiaTheme="minorEastAsia" w:hAnsi="Tenorite"/>
        </w:rPr>
        <w:t xml:space="preserve"> only four months after that (</w:t>
      </w:r>
      <m:oMath>
        <m:r>
          <w:rPr>
            <w:rFonts w:ascii="Cambria Math" w:eastAsiaTheme="minorEastAsia" w:hAnsi="Cambria Math"/>
          </w:rPr>
          <m:t>t=7</m:t>
        </m:r>
      </m:oMath>
      <w:r w:rsidR="00FB1339">
        <w:rPr>
          <w:rFonts w:ascii="Tenorite" w:eastAsiaTheme="minorEastAsia" w:hAnsi="Tenorite"/>
        </w:rPr>
        <w:t>)</w:t>
      </w:r>
      <w:r w:rsidR="00912FF2">
        <w:rPr>
          <w:rFonts w:ascii="Tenorite" w:eastAsiaTheme="minorEastAsia" w:hAnsi="Tenorite"/>
        </w:rPr>
        <w:t xml:space="preserve">, </w:t>
      </w:r>
      <w:r w:rsidR="004F2EC3">
        <w:rPr>
          <w:rFonts w:ascii="Tenorite" w:eastAsiaTheme="minorEastAsia" w:hAnsi="Tenorite"/>
        </w:rPr>
        <w:t>the Swift Observatory</w:t>
      </w:r>
      <w:r w:rsidR="00C0093F">
        <w:rPr>
          <w:rFonts w:ascii="Tenorite" w:eastAsiaTheme="minorEastAsia" w:hAnsi="Tenorite"/>
        </w:rPr>
        <w:t xml:space="preserve"> was only orbiting at an altitude of </w:t>
      </w:r>
      <m:oMath>
        <m:r>
          <w:rPr>
            <w:rFonts w:ascii="Cambria Math" w:eastAsiaTheme="minorEastAsia" w:hAnsi="Cambria Math"/>
          </w:rPr>
          <m:t xml:space="preserve">360 </m:t>
        </m:r>
        <m:r>
          <m:rPr>
            <m:nor/>
          </m:rPr>
          <w:rPr>
            <w:rFonts w:ascii="Cambria Math" w:eastAsiaTheme="minorEastAsia" w:hAnsi="Cambria Math"/>
          </w:rPr>
          <m:t>km</m:t>
        </m:r>
      </m:oMath>
      <w:r w:rsidR="00C0093F">
        <w:rPr>
          <w:rFonts w:ascii="Tenorite" w:eastAsiaTheme="minorEastAsia" w:hAnsi="Tenorite"/>
        </w:rPr>
        <w:t>.</w:t>
      </w:r>
    </w:p>
    <w:p w14:paraId="19A7B406" w14:textId="7A23722C" w:rsidR="006F6440" w:rsidRPr="006B787C" w:rsidRDefault="006F6440" w:rsidP="006F6440">
      <w:pPr>
        <w:rPr>
          <w:rFonts w:ascii="Tenorite" w:eastAsiaTheme="minorEastAsia" w:hAnsi="Tenorite"/>
        </w:rPr>
      </w:pPr>
      <w:r w:rsidRPr="006B787C">
        <w:rPr>
          <w:rFonts w:ascii="Tenorite" w:eastAsiaTheme="minorEastAsia" w:hAnsi="Tenorite"/>
        </w:rPr>
        <w:t xml:space="preserve">The </w:t>
      </w:r>
      <w:r w:rsidR="00C0093F">
        <w:rPr>
          <w:rFonts w:ascii="Tenorite" w:eastAsiaTheme="minorEastAsia" w:hAnsi="Tenorite"/>
        </w:rPr>
        <w:t>altitude</w:t>
      </w:r>
      <w:r w:rsidRPr="006B787C">
        <w:rPr>
          <w:rFonts w:ascii="Tenorite" w:eastAsiaTheme="minorEastAsia" w:hAnsi="Tenorite"/>
        </w:rPr>
        <w:t xml:space="preserve"> of </w:t>
      </w:r>
      <w:r w:rsidR="00C0093F">
        <w:rPr>
          <w:rFonts w:ascii="Tenorite" w:eastAsiaTheme="minorEastAsia" w:hAnsi="Tenorite"/>
        </w:rPr>
        <w:t>the Swift Observatory</w:t>
      </w:r>
      <w:r w:rsidRPr="006B787C">
        <w:rPr>
          <w:rFonts w:ascii="Tenorite" w:eastAsiaTheme="minorEastAsia" w:hAnsi="Tenorite"/>
        </w:rPr>
        <w:t xml:space="preserve"> can be </w:t>
      </w:r>
      <w:r w:rsidR="00BB2B6D">
        <w:rPr>
          <w:rFonts w:ascii="Tenorite" w:eastAsiaTheme="minorEastAsia" w:hAnsi="Tenorite"/>
        </w:rPr>
        <w:t>modeled</w:t>
      </w:r>
      <w:r w:rsidRPr="006B787C">
        <w:rPr>
          <w:rFonts w:ascii="Tenorite" w:eastAsiaTheme="minorEastAsia" w:hAnsi="Tenorite"/>
        </w:rPr>
        <w:t xml:space="preserve"> by the function </w:t>
      </w:r>
      <m:oMath>
        <m:r>
          <w:rPr>
            <w:rFonts w:ascii="Cambria Math" w:eastAsiaTheme="minorEastAsia" w:hAnsi="Cambria Math"/>
          </w:rPr>
          <m:t>S</m:t>
        </m:r>
      </m:oMath>
      <w:r w:rsidRPr="006B787C">
        <w:rPr>
          <w:rFonts w:ascii="Tenorite" w:eastAsiaTheme="minorEastAsia" w:hAnsi="Tenorite"/>
        </w:rPr>
        <w:t xml:space="preserve"> given by</w:t>
      </w:r>
      <w:r w:rsidR="00D71ACF">
        <w:rPr>
          <w:rFonts w:ascii="Tenorite" w:eastAsiaTheme="minorEastAsia" w:hAnsi="Tenorite"/>
        </w:rPr>
        <w:br/>
      </w:r>
      <m:oMath>
        <m:r>
          <w:rPr>
            <w:rFonts w:ascii="Cambria Math" w:eastAsiaTheme="minorEastAsia" w:hAnsi="Cambria Math"/>
          </w:rPr>
          <m:t>H</m:t>
        </m:r>
        <m:d>
          <m:dPr>
            <m:ctrlPr>
              <w:rPr>
                <w:rFonts w:ascii="Cambria Math" w:eastAsiaTheme="minorEastAsia" w:hAnsi="Cambria Math"/>
                <w:i/>
              </w:rPr>
            </m:ctrlPr>
          </m:dPr>
          <m:e>
            <m:r>
              <w:rPr>
                <w:rFonts w:ascii="Cambria Math" w:eastAsiaTheme="minorEastAsia" w:hAnsi="Cambria Math"/>
              </w:rPr>
              <m:t>t</m:t>
            </m:r>
          </m:e>
        </m:d>
        <m:r>
          <w:rPr>
            <w:rFonts w:ascii="Cambria Math" w:eastAsiaTheme="minorEastAsia" w:hAnsi="Cambria Math"/>
          </w:rPr>
          <m:t>=a+b</m:t>
        </m:r>
        <m:func>
          <m:funcPr>
            <m:ctrlPr>
              <w:rPr>
                <w:rFonts w:ascii="Cambria Math" w:eastAsiaTheme="minorEastAsia" w:hAnsi="Cambria Math"/>
                <w:i/>
              </w:rPr>
            </m:ctrlPr>
          </m:funcPr>
          <m:fName>
            <m:r>
              <m:rPr>
                <m:sty m:val="p"/>
              </m:rPr>
              <w:rPr>
                <w:rFonts w:ascii="Cambria Math" w:eastAsiaTheme="minorEastAsia" w:hAnsi="Cambria Math"/>
              </w:rPr>
              <m:t>ln</m:t>
            </m:r>
          </m:fName>
          <m:e>
            <m:d>
              <m:dPr>
                <m:ctrlPr>
                  <w:rPr>
                    <w:rFonts w:ascii="Cambria Math" w:eastAsiaTheme="minorEastAsia" w:hAnsi="Cambria Math"/>
                    <w:i/>
                  </w:rPr>
                </m:ctrlPr>
              </m:dPr>
              <m:e>
                <m:r>
                  <w:rPr>
                    <w:rFonts w:ascii="Cambria Math" w:eastAsiaTheme="minorEastAsia" w:hAnsi="Cambria Math"/>
                  </w:rPr>
                  <m:t>11-t</m:t>
                </m:r>
              </m:e>
            </m:d>
          </m:e>
        </m:func>
      </m:oMath>
      <w:r w:rsidRPr="006B787C">
        <w:rPr>
          <w:rFonts w:ascii="Tenorite" w:eastAsiaTheme="minorEastAsia" w:hAnsi="Tenorite"/>
        </w:rPr>
        <w:t xml:space="preserve">, where </w:t>
      </w:r>
      <m:oMath>
        <m:r>
          <w:rPr>
            <w:rFonts w:ascii="Cambria Math" w:eastAsiaTheme="minorEastAsia" w:hAnsi="Cambria Math"/>
          </w:rPr>
          <m:t>H</m:t>
        </m:r>
        <m:d>
          <m:dPr>
            <m:ctrlPr>
              <w:rPr>
                <w:rFonts w:ascii="Cambria Math" w:eastAsiaTheme="minorEastAsia" w:hAnsi="Cambria Math"/>
                <w:i/>
              </w:rPr>
            </m:ctrlPr>
          </m:dPr>
          <m:e>
            <m:r>
              <w:rPr>
                <w:rFonts w:ascii="Cambria Math" w:eastAsiaTheme="minorEastAsia" w:hAnsi="Cambria Math"/>
              </w:rPr>
              <m:t>t</m:t>
            </m:r>
          </m:e>
        </m:d>
      </m:oMath>
      <w:r w:rsidRPr="006B787C">
        <w:rPr>
          <w:rFonts w:ascii="Tenorite" w:eastAsiaTheme="minorEastAsia" w:hAnsi="Tenorite"/>
        </w:rPr>
        <w:t xml:space="preserve"> is </w:t>
      </w:r>
      <w:r w:rsidR="00E7574C">
        <w:rPr>
          <w:rFonts w:ascii="Tenorite" w:eastAsiaTheme="minorEastAsia" w:hAnsi="Tenorite"/>
        </w:rPr>
        <w:t xml:space="preserve">Swift’s altitude, in kilometers, </w:t>
      </w:r>
      <m:oMath>
        <m:r>
          <w:rPr>
            <w:rFonts w:ascii="Cambria Math" w:eastAsiaTheme="minorEastAsia" w:hAnsi="Cambria Math"/>
          </w:rPr>
          <m:t>t</m:t>
        </m:r>
      </m:oMath>
      <w:r w:rsidR="00E7574C">
        <w:rPr>
          <w:rFonts w:ascii="Tenorite" w:eastAsiaTheme="minorEastAsia" w:hAnsi="Tenorite"/>
        </w:rPr>
        <w:t xml:space="preserve"> </w:t>
      </w:r>
      <w:r w:rsidR="00CA081B">
        <w:rPr>
          <w:rFonts w:ascii="Tenorite" w:eastAsiaTheme="minorEastAsia" w:hAnsi="Tenorite"/>
        </w:rPr>
        <w:t>months</w:t>
      </w:r>
      <w:r w:rsidR="00E7574C">
        <w:rPr>
          <w:rFonts w:ascii="Tenorite" w:eastAsiaTheme="minorEastAsia" w:hAnsi="Tenorite"/>
        </w:rPr>
        <w:t xml:space="preserve"> </w:t>
      </w:r>
      <w:r w:rsidR="00BC3EB6">
        <w:rPr>
          <w:rFonts w:ascii="Tenorite" w:eastAsiaTheme="minorEastAsia" w:hAnsi="Tenorite"/>
        </w:rPr>
        <w:t>after</w:t>
      </w:r>
      <w:r w:rsidR="003E16EB">
        <w:rPr>
          <w:rFonts w:ascii="Tenorite" w:eastAsiaTheme="minorEastAsia" w:hAnsi="Tenorite"/>
        </w:rPr>
        <w:t xml:space="preserve"> December of</w:t>
      </w:r>
      <w:r w:rsidR="00CA081B">
        <w:rPr>
          <w:rFonts w:ascii="Tenorite" w:eastAsiaTheme="minorEastAsia" w:hAnsi="Tenorite"/>
        </w:rPr>
        <w:t xml:space="preserve"> </w:t>
      </w:r>
      <m:oMath>
        <m:r>
          <w:rPr>
            <w:rFonts w:ascii="Cambria Math" w:eastAsiaTheme="minorEastAsia" w:hAnsi="Cambria Math"/>
          </w:rPr>
          <m:t>2025</m:t>
        </m:r>
      </m:oMath>
      <w:r w:rsidR="00695C7C">
        <w:rPr>
          <w:rFonts w:ascii="Tenorite" w:eastAsiaTheme="minorEastAsia" w:hAnsi="Tenorite"/>
        </w:rPr>
        <w:t>.</w:t>
      </w:r>
    </w:p>
    <w:p w14:paraId="10C5E83D" w14:textId="77777777" w:rsidR="00695C7C" w:rsidRDefault="006F6440" w:rsidP="009E2778">
      <w:pPr>
        <w:pStyle w:val="ListParagraph"/>
        <w:numPr>
          <w:ilvl w:val="0"/>
          <w:numId w:val="44"/>
        </w:numPr>
        <w:rPr>
          <w:rFonts w:ascii="Tenorite" w:eastAsiaTheme="minorEastAsia" w:hAnsi="Tenorite"/>
        </w:rPr>
      </w:pPr>
      <w:r w:rsidRPr="006B787C">
        <w:rPr>
          <w:rFonts w:ascii="Tenorite" w:eastAsiaTheme="minorEastAsia" w:hAnsi="Tenorite"/>
        </w:rPr>
        <w:t xml:space="preserve"> </w:t>
      </w:r>
    </w:p>
    <w:p w14:paraId="03B1C08F" w14:textId="50FA0A58" w:rsidR="00695C7C" w:rsidRDefault="006F6440" w:rsidP="009E2778">
      <w:pPr>
        <w:pStyle w:val="ListParagraph"/>
        <w:numPr>
          <w:ilvl w:val="1"/>
          <w:numId w:val="44"/>
        </w:numPr>
        <w:rPr>
          <w:rFonts w:ascii="Tenorite" w:eastAsiaTheme="minorEastAsia" w:hAnsi="Tenorite"/>
        </w:rPr>
      </w:pPr>
      <w:r w:rsidRPr="00695C7C">
        <w:rPr>
          <w:rFonts w:ascii="Tenorite" w:hAnsi="Tenorite"/>
        </w:rPr>
        <w:t xml:space="preserve">Use the given data to write </w:t>
      </w:r>
      <w:r w:rsidR="009200C5">
        <w:rPr>
          <w:rFonts w:ascii="Tenorite" w:hAnsi="Tenorite"/>
        </w:rPr>
        <w:t>two</w:t>
      </w:r>
      <w:r w:rsidRPr="00695C7C">
        <w:rPr>
          <w:rFonts w:ascii="Tenorite" w:hAnsi="Tenorite"/>
        </w:rPr>
        <w:t xml:space="preserve"> equations that can be used to </w:t>
      </w:r>
      <w:proofErr w:type="gramStart"/>
      <w:r w:rsidRPr="00695C7C">
        <w:rPr>
          <w:rFonts w:ascii="Tenorite" w:hAnsi="Tenorite"/>
        </w:rPr>
        <w:t>the find</w:t>
      </w:r>
      <w:proofErr w:type="gramEnd"/>
      <w:r w:rsidRPr="00695C7C">
        <w:rPr>
          <w:rFonts w:ascii="Tenorite" w:hAnsi="Tenorite"/>
        </w:rPr>
        <w:t xml:space="preserve"> the values for constants </w:t>
      </w:r>
      <m:oMath>
        <m:r>
          <w:rPr>
            <w:rFonts w:ascii="Cambria Math" w:hAnsi="Cambria Math"/>
          </w:rPr>
          <m:t>a</m:t>
        </m:r>
      </m:oMath>
      <w:r w:rsidR="009200C5">
        <w:rPr>
          <w:rFonts w:ascii="Tenorite" w:eastAsiaTheme="minorEastAsia" w:hAnsi="Tenorite"/>
        </w:rPr>
        <w:t xml:space="preserve"> and </w:t>
      </w:r>
      <m:oMath>
        <m:r>
          <w:rPr>
            <w:rFonts w:ascii="Cambria Math" w:eastAsiaTheme="minorEastAsia" w:hAnsi="Cambria Math"/>
          </w:rPr>
          <m:t>b</m:t>
        </m:r>
      </m:oMath>
      <w:r w:rsidRPr="00695C7C">
        <w:rPr>
          <w:rFonts w:ascii="Tenorite" w:eastAsiaTheme="minorEastAsia" w:hAnsi="Tenorite"/>
        </w:rPr>
        <w:t xml:space="preserve"> in the expression for </w:t>
      </w:r>
      <m:oMath>
        <m:r>
          <w:rPr>
            <w:rFonts w:ascii="Cambria Math" w:eastAsiaTheme="minorEastAsia" w:hAnsi="Cambria Math"/>
          </w:rPr>
          <m:t>H</m:t>
        </m:r>
        <m:d>
          <m:dPr>
            <m:ctrlPr>
              <w:rPr>
                <w:rFonts w:ascii="Cambria Math" w:eastAsiaTheme="minorEastAsia" w:hAnsi="Cambria Math"/>
                <w:i/>
              </w:rPr>
            </m:ctrlPr>
          </m:dPr>
          <m:e>
            <m:r>
              <w:rPr>
                <w:rFonts w:ascii="Cambria Math" w:eastAsiaTheme="minorEastAsia" w:hAnsi="Cambria Math"/>
              </w:rPr>
              <m:t>t</m:t>
            </m:r>
          </m:e>
        </m:d>
      </m:oMath>
      <w:r w:rsidRPr="00695C7C">
        <w:rPr>
          <w:rFonts w:ascii="Tenorite" w:eastAsiaTheme="minorEastAsia" w:hAnsi="Tenorite"/>
        </w:rPr>
        <w:t>.</w:t>
      </w:r>
    </w:p>
    <w:p w14:paraId="5BC0FE7B" w14:textId="0931FA93" w:rsidR="006F6440" w:rsidRDefault="006F6440" w:rsidP="009E2778">
      <w:pPr>
        <w:pStyle w:val="ListParagraph"/>
        <w:numPr>
          <w:ilvl w:val="1"/>
          <w:numId w:val="44"/>
        </w:numPr>
        <w:rPr>
          <w:rFonts w:ascii="Tenorite" w:eastAsiaTheme="minorEastAsia" w:hAnsi="Tenorite"/>
        </w:rPr>
      </w:pPr>
      <w:r w:rsidRPr="00695C7C">
        <w:rPr>
          <w:rFonts w:ascii="Tenorite" w:eastAsiaTheme="minorEastAsia" w:hAnsi="Tenorite"/>
        </w:rPr>
        <w:t xml:space="preserve">Find the values for </w:t>
      </w:r>
      <m:oMath>
        <m:r>
          <w:rPr>
            <w:rFonts w:ascii="Cambria Math" w:eastAsiaTheme="minorEastAsia" w:hAnsi="Cambria Math"/>
          </w:rPr>
          <m:t>a</m:t>
        </m:r>
      </m:oMath>
      <w:r w:rsidR="009200C5">
        <w:rPr>
          <w:rFonts w:ascii="Tenorite" w:eastAsiaTheme="minorEastAsia" w:hAnsi="Tenorite"/>
        </w:rPr>
        <w:t xml:space="preserve"> and </w:t>
      </w:r>
      <m:oMath>
        <m:r>
          <w:rPr>
            <w:rFonts w:ascii="Cambria Math" w:eastAsiaTheme="minorEastAsia" w:hAnsi="Cambria Math"/>
          </w:rPr>
          <m:t>b</m:t>
        </m:r>
      </m:oMath>
      <w:r w:rsidRPr="00695C7C">
        <w:rPr>
          <w:rFonts w:ascii="Tenorite" w:eastAsiaTheme="minorEastAsia" w:hAnsi="Tenorite"/>
        </w:rPr>
        <w:t xml:space="preserve"> as decimal approximations.</w:t>
      </w:r>
    </w:p>
    <w:p w14:paraId="45E0F208" w14:textId="77777777" w:rsidR="009200C5" w:rsidRDefault="009200C5" w:rsidP="009E2778">
      <w:pPr>
        <w:pStyle w:val="ListParagraph"/>
        <w:numPr>
          <w:ilvl w:val="0"/>
          <w:numId w:val="44"/>
        </w:numPr>
        <w:rPr>
          <w:rFonts w:ascii="Tenorite" w:eastAsiaTheme="minorEastAsia" w:hAnsi="Tenorite"/>
        </w:rPr>
      </w:pPr>
    </w:p>
    <w:p w14:paraId="0EC8A225" w14:textId="00602FAE" w:rsidR="009200C5" w:rsidRDefault="006F6440" w:rsidP="009E2778">
      <w:pPr>
        <w:pStyle w:val="ListParagraph"/>
        <w:numPr>
          <w:ilvl w:val="1"/>
          <w:numId w:val="44"/>
        </w:numPr>
        <w:rPr>
          <w:rFonts w:ascii="Tenorite" w:eastAsiaTheme="minorEastAsia" w:hAnsi="Tenorite"/>
        </w:rPr>
      </w:pPr>
      <w:r w:rsidRPr="009200C5">
        <w:rPr>
          <w:rFonts w:ascii="Tenorite" w:eastAsiaTheme="minorEastAsia" w:hAnsi="Tenorite"/>
        </w:rPr>
        <w:t xml:space="preserve">Use the given data to find the average rate of change of </w:t>
      </w:r>
      <w:r w:rsidR="009200C5">
        <w:rPr>
          <w:rFonts w:ascii="Tenorite" w:eastAsiaTheme="minorEastAsia" w:hAnsi="Tenorite"/>
        </w:rPr>
        <w:t>the altitude of the Swift Observator</w:t>
      </w:r>
      <w:r w:rsidR="00BC3EB6">
        <w:rPr>
          <w:rFonts w:ascii="Tenorite" w:eastAsiaTheme="minorEastAsia" w:hAnsi="Tenorite"/>
        </w:rPr>
        <w:t>y</w:t>
      </w:r>
      <w:r w:rsidRPr="009200C5">
        <w:rPr>
          <w:rFonts w:ascii="Tenorite" w:eastAsiaTheme="minorEastAsia" w:hAnsi="Tenorite"/>
        </w:rPr>
        <w:t xml:space="preserve">, in </w:t>
      </w:r>
      <w:r w:rsidR="009200C5">
        <w:rPr>
          <w:rFonts w:ascii="Tenorite" w:eastAsiaTheme="minorEastAsia" w:hAnsi="Tenorite"/>
        </w:rPr>
        <w:t xml:space="preserve">kilometers per </w:t>
      </w:r>
      <w:r w:rsidR="00BC3EB6">
        <w:rPr>
          <w:rFonts w:ascii="Tenorite" w:eastAsiaTheme="minorEastAsia" w:hAnsi="Tenorite"/>
        </w:rPr>
        <w:t>month</w:t>
      </w:r>
      <w:r w:rsidRPr="009200C5">
        <w:rPr>
          <w:rFonts w:ascii="Tenorite" w:eastAsiaTheme="minorEastAsia" w:hAnsi="Tenorite"/>
        </w:rPr>
        <w:t xml:space="preserve">, from </w:t>
      </w:r>
      <m:oMath>
        <m:r>
          <w:rPr>
            <w:rFonts w:ascii="Cambria Math" w:eastAsiaTheme="minorEastAsia" w:hAnsi="Cambria Math"/>
          </w:rPr>
          <m:t>t=3</m:t>
        </m:r>
      </m:oMath>
      <w:r w:rsidRPr="009200C5">
        <w:rPr>
          <w:rFonts w:ascii="Tenorite" w:eastAsiaTheme="minorEastAsia" w:hAnsi="Tenorite"/>
        </w:rPr>
        <w:t xml:space="preserve"> to </w:t>
      </w:r>
      <m:oMath>
        <m:r>
          <w:rPr>
            <w:rFonts w:ascii="Cambria Math" w:eastAsiaTheme="minorEastAsia" w:hAnsi="Cambria Math"/>
          </w:rPr>
          <m:t>t=7</m:t>
        </m:r>
      </m:oMath>
      <w:r w:rsidRPr="009200C5">
        <w:rPr>
          <w:rFonts w:ascii="Tenorite" w:eastAsiaTheme="minorEastAsia" w:hAnsi="Tenorite"/>
        </w:rPr>
        <w:t xml:space="preserve"> </w:t>
      </w:r>
      <w:r w:rsidR="00BC3EB6">
        <w:rPr>
          <w:rFonts w:ascii="Tenorite" w:eastAsiaTheme="minorEastAsia" w:hAnsi="Tenorite"/>
        </w:rPr>
        <w:t>months</w:t>
      </w:r>
      <w:r w:rsidRPr="009200C5">
        <w:rPr>
          <w:rFonts w:ascii="Tenorite" w:eastAsiaTheme="minorEastAsia" w:hAnsi="Tenorite"/>
        </w:rPr>
        <w:t>. Express your answer as a decimal approximation. Show the computations that lead to your answer.</w:t>
      </w:r>
    </w:p>
    <w:p w14:paraId="5F994044" w14:textId="7EBD0A9E" w:rsidR="009200C5" w:rsidRDefault="006F6440" w:rsidP="009E2778">
      <w:pPr>
        <w:pStyle w:val="ListParagraph"/>
        <w:numPr>
          <w:ilvl w:val="1"/>
          <w:numId w:val="44"/>
        </w:numPr>
        <w:rPr>
          <w:rFonts w:ascii="Tenorite" w:eastAsiaTheme="minorEastAsia" w:hAnsi="Tenorite"/>
        </w:rPr>
      </w:pPr>
      <w:r w:rsidRPr="009200C5">
        <w:rPr>
          <w:rFonts w:ascii="Tenorite" w:eastAsiaTheme="minorEastAsia" w:hAnsi="Tenorite"/>
        </w:rPr>
        <w:t>Use the average rate of change found in (</w:t>
      </w:r>
      <w:proofErr w:type="spellStart"/>
      <w:r w:rsidRPr="009200C5">
        <w:rPr>
          <w:rFonts w:ascii="Tenorite" w:eastAsiaTheme="minorEastAsia" w:hAnsi="Tenorite"/>
        </w:rPr>
        <w:t>i</w:t>
      </w:r>
      <w:proofErr w:type="spellEnd"/>
      <w:r w:rsidRPr="009200C5">
        <w:rPr>
          <w:rFonts w:ascii="Tenorite" w:eastAsiaTheme="minorEastAsia" w:hAnsi="Tenorite"/>
        </w:rPr>
        <w:t xml:space="preserve">) to estimate the </w:t>
      </w:r>
      <w:r w:rsidR="00B74886">
        <w:rPr>
          <w:rFonts w:ascii="Tenorite" w:eastAsiaTheme="minorEastAsia" w:hAnsi="Tenorite"/>
        </w:rPr>
        <w:t xml:space="preserve">altitude of Swift Observatory </w:t>
      </w:r>
      <w:r w:rsidR="00F76131">
        <w:rPr>
          <w:rFonts w:ascii="Tenorite" w:eastAsiaTheme="minorEastAsia" w:hAnsi="Tenorite"/>
        </w:rPr>
        <w:t xml:space="preserve">for </w:t>
      </w:r>
      <m:oMath>
        <m:r>
          <w:rPr>
            <w:rFonts w:ascii="Cambria Math" w:eastAsiaTheme="minorEastAsia" w:hAnsi="Cambria Math"/>
          </w:rPr>
          <m:t>t=0</m:t>
        </m:r>
      </m:oMath>
      <w:r w:rsidR="00F76131">
        <w:rPr>
          <w:rFonts w:ascii="Tenorite" w:eastAsiaTheme="minorEastAsia" w:hAnsi="Tenorite"/>
        </w:rPr>
        <w:t xml:space="preserve"> </w:t>
      </w:r>
      <w:r w:rsidR="00BC3EB6">
        <w:rPr>
          <w:rFonts w:ascii="Tenorite" w:eastAsiaTheme="minorEastAsia" w:hAnsi="Tenorite"/>
        </w:rPr>
        <w:t>months</w:t>
      </w:r>
      <w:r w:rsidR="00F76131">
        <w:rPr>
          <w:rFonts w:ascii="Tenorite" w:eastAsiaTheme="minorEastAsia" w:hAnsi="Tenorite"/>
        </w:rPr>
        <w:t>.</w:t>
      </w:r>
    </w:p>
    <w:p w14:paraId="7F733738" w14:textId="6668E74C" w:rsidR="009200C5" w:rsidRDefault="00A876FE" w:rsidP="009E2778">
      <w:pPr>
        <w:pStyle w:val="ListParagraph"/>
        <w:numPr>
          <w:ilvl w:val="0"/>
          <w:numId w:val="44"/>
        </w:numPr>
        <w:rPr>
          <w:rFonts w:ascii="Tenorite" w:eastAsiaTheme="minorEastAsia" w:hAnsi="Tenorite"/>
        </w:rPr>
      </w:pPr>
      <w:r>
        <w:rPr>
          <w:rFonts w:ascii="Tenorite" w:eastAsiaTheme="minorEastAsia" w:hAnsi="Tenorite"/>
        </w:rPr>
        <w:t xml:space="preserve">As objects fall from orbit, the heat of </w:t>
      </w:r>
      <w:r w:rsidR="00EA2180">
        <w:rPr>
          <w:rFonts w:ascii="Tenorite" w:eastAsiaTheme="minorEastAsia" w:hAnsi="Tenorite"/>
        </w:rPr>
        <w:t>earth’s</w:t>
      </w:r>
      <w:r>
        <w:rPr>
          <w:rFonts w:ascii="Tenorite" w:eastAsiaTheme="minorEastAsia" w:hAnsi="Tenorite"/>
        </w:rPr>
        <w:t xml:space="preserve"> atmosphere </w:t>
      </w:r>
      <w:r w:rsidR="00EA2180">
        <w:rPr>
          <w:rFonts w:ascii="Tenorite" w:eastAsiaTheme="minorEastAsia" w:hAnsi="Tenorite"/>
        </w:rPr>
        <w:t xml:space="preserve">can cause </w:t>
      </w:r>
      <w:r w:rsidR="007450C8">
        <w:rPr>
          <w:rFonts w:ascii="Tenorite" w:eastAsiaTheme="minorEastAsia" w:hAnsi="Tenorite"/>
        </w:rPr>
        <w:t>a catastrophic breakup</w:t>
      </w:r>
      <w:r w:rsidR="006F6440" w:rsidRPr="009200C5">
        <w:rPr>
          <w:rFonts w:ascii="Tenorite" w:eastAsiaTheme="minorEastAsia" w:hAnsi="Tenorite"/>
        </w:rPr>
        <w:t xml:space="preserve">. </w:t>
      </w:r>
      <w:r w:rsidR="00EA2180">
        <w:rPr>
          <w:rFonts w:ascii="Tenorite" w:eastAsiaTheme="minorEastAsia" w:hAnsi="Tenorite"/>
        </w:rPr>
        <w:t xml:space="preserve">When the Swift Observatory falls to an altitude of </w:t>
      </w:r>
      <m:oMath>
        <m:r>
          <w:rPr>
            <w:rFonts w:ascii="Cambria Math" w:eastAsiaTheme="minorEastAsia" w:hAnsi="Cambria Math"/>
          </w:rPr>
          <m:t xml:space="preserve">80 </m:t>
        </m:r>
        <m:r>
          <m:rPr>
            <m:nor/>
          </m:rPr>
          <w:rPr>
            <w:rFonts w:ascii="Cambria Math" w:eastAsiaTheme="minorEastAsia" w:hAnsi="Cambria Math"/>
          </w:rPr>
          <m:t>km</m:t>
        </m:r>
      </m:oMath>
      <w:r w:rsidR="00EA2180">
        <w:rPr>
          <w:rFonts w:ascii="Tenorite" w:eastAsiaTheme="minorEastAsia" w:hAnsi="Tenorite"/>
        </w:rPr>
        <w:t xml:space="preserve">, </w:t>
      </w:r>
      <w:r w:rsidR="007870BF">
        <w:rPr>
          <w:rFonts w:ascii="Tenorite" w:eastAsiaTheme="minorEastAsia" w:hAnsi="Tenorite"/>
        </w:rPr>
        <w:t xml:space="preserve">its main structure will break </w:t>
      </w:r>
      <w:r w:rsidR="0034331B">
        <w:rPr>
          <w:rFonts w:ascii="Tenorite" w:eastAsiaTheme="minorEastAsia" w:hAnsi="Tenorite"/>
        </w:rPr>
        <w:t>into pieces and</w:t>
      </w:r>
      <w:r w:rsidR="007A509F">
        <w:rPr>
          <w:rFonts w:ascii="Tenorite" w:eastAsiaTheme="minorEastAsia" w:hAnsi="Tenorite"/>
        </w:rPr>
        <w:t xml:space="preserve"> </w:t>
      </w:r>
      <w:r w:rsidR="003703A9">
        <w:rPr>
          <w:rFonts w:ascii="Tenorite" w:eastAsiaTheme="minorEastAsia" w:hAnsi="Tenorite"/>
        </w:rPr>
        <w:t>vaporize</w:t>
      </w:r>
      <w:r w:rsidR="00D3292B">
        <w:rPr>
          <w:rFonts w:ascii="Tenorite" w:eastAsiaTheme="minorEastAsia" w:hAnsi="Tenorite"/>
        </w:rPr>
        <w:t>.</w:t>
      </w:r>
      <w:r w:rsidR="007870BF">
        <w:rPr>
          <w:rFonts w:ascii="Tenorite" w:eastAsiaTheme="minorEastAsia" w:hAnsi="Tenorite"/>
        </w:rPr>
        <w:t xml:space="preserve"> </w:t>
      </w:r>
      <w:r w:rsidR="006F6440" w:rsidRPr="009200C5">
        <w:rPr>
          <w:rFonts w:ascii="Tenorite" w:eastAsiaTheme="minorEastAsia" w:hAnsi="Tenorite"/>
        </w:rPr>
        <w:t xml:space="preserve">Use model </w:t>
      </w:r>
      <m:oMath>
        <m:r>
          <w:rPr>
            <w:rFonts w:ascii="Cambria Math" w:eastAsiaTheme="minorEastAsia" w:hAnsi="Cambria Math"/>
          </w:rPr>
          <m:t>S</m:t>
        </m:r>
      </m:oMath>
      <w:r w:rsidR="006F6440" w:rsidRPr="009200C5">
        <w:rPr>
          <w:rFonts w:ascii="Tenorite" w:eastAsiaTheme="minorEastAsia" w:hAnsi="Tenorite"/>
        </w:rPr>
        <w:t xml:space="preserve"> to respond to the following.</w:t>
      </w:r>
    </w:p>
    <w:p w14:paraId="3FEDDD5E" w14:textId="714C4A27" w:rsidR="009200C5" w:rsidRDefault="006F6440" w:rsidP="009E2778">
      <w:pPr>
        <w:pStyle w:val="ListParagraph"/>
        <w:numPr>
          <w:ilvl w:val="1"/>
          <w:numId w:val="44"/>
        </w:numPr>
        <w:rPr>
          <w:rFonts w:ascii="Tenorite" w:eastAsiaTheme="minorEastAsia" w:hAnsi="Tenorite"/>
        </w:rPr>
      </w:pPr>
      <w:r w:rsidRPr="009200C5">
        <w:rPr>
          <w:rFonts w:ascii="Tenorite" w:eastAsiaTheme="minorEastAsia" w:hAnsi="Tenorite"/>
        </w:rPr>
        <w:t xml:space="preserve">Write and solve an equation whose solution gives the time </w:t>
      </w:r>
      <m:oMath>
        <m:r>
          <w:rPr>
            <w:rFonts w:ascii="Cambria Math" w:eastAsiaTheme="minorEastAsia" w:hAnsi="Cambria Math"/>
          </w:rPr>
          <m:t>t</m:t>
        </m:r>
      </m:oMath>
      <w:r w:rsidRPr="009200C5">
        <w:rPr>
          <w:rFonts w:ascii="Tenorite" w:eastAsiaTheme="minorEastAsia" w:hAnsi="Tenorite"/>
        </w:rPr>
        <w:t xml:space="preserve">, in months since </w:t>
      </w:r>
      <w:r w:rsidR="0034331B">
        <w:rPr>
          <w:rFonts w:ascii="Tenorite" w:eastAsiaTheme="minorEastAsia" w:hAnsi="Tenorite"/>
        </w:rPr>
        <w:t xml:space="preserve">December of </w:t>
      </w:r>
      <m:oMath>
        <m:r>
          <w:rPr>
            <w:rFonts w:ascii="Cambria Math" w:eastAsiaTheme="minorEastAsia" w:hAnsi="Cambria Math"/>
          </w:rPr>
          <m:t>2025</m:t>
        </m:r>
      </m:oMath>
      <w:r w:rsidR="009E2778">
        <w:rPr>
          <w:rFonts w:ascii="Tenorite" w:eastAsiaTheme="minorEastAsia" w:hAnsi="Tenorite"/>
        </w:rPr>
        <w:t xml:space="preserve">, </w:t>
      </w:r>
      <w:r w:rsidRPr="009200C5">
        <w:rPr>
          <w:rFonts w:ascii="Tenorite" w:eastAsiaTheme="minorEastAsia" w:hAnsi="Tenorite"/>
        </w:rPr>
        <w:t xml:space="preserve">when the </w:t>
      </w:r>
      <w:r w:rsidR="009E2778">
        <w:rPr>
          <w:rFonts w:ascii="Tenorite" w:eastAsiaTheme="minorEastAsia" w:hAnsi="Tenorite"/>
        </w:rPr>
        <w:t xml:space="preserve">altitude of the Swift Observatory reaches </w:t>
      </w:r>
      <m:oMath>
        <m:r>
          <w:rPr>
            <w:rFonts w:ascii="Cambria Math" w:eastAsiaTheme="minorEastAsia" w:hAnsi="Cambria Math"/>
          </w:rPr>
          <m:t xml:space="preserve">80 </m:t>
        </m:r>
        <m:r>
          <m:rPr>
            <m:nor/>
          </m:rPr>
          <w:rPr>
            <w:rFonts w:ascii="Cambria Math" w:eastAsiaTheme="minorEastAsia" w:hAnsi="Cambria Math"/>
          </w:rPr>
          <m:t>km</m:t>
        </m:r>
      </m:oMath>
      <w:r w:rsidRPr="009200C5">
        <w:rPr>
          <w:rFonts w:ascii="Tenorite" w:eastAsiaTheme="minorEastAsia" w:hAnsi="Tenorite"/>
        </w:rPr>
        <w:t xml:space="preserve">. Express your value for </w:t>
      </w:r>
      <m:oMath>
        <m:r>
          <w:rPr>
            <w:rFonts w:ascii="Cambria Math" w:eastAsiaTheme="minorEastAsia" w:hAnsi="Cambria Math"/>
          </w:rPr>
          <m:t>t</m:t>
        </m:r>
      </m:oMath>
      <w:r w:rsidRPr="009200C5">
        <w:rPr>
          <w:rFonts w:ascii="Tenorite" w:eastAsiaTheme="minorEastAsia" w:hAnsi="Tenorite"/>
        </w:rPr>
        <w:t xml:space="preserve"> as a decimal approximation.</w:t>
      </w:r>
    </w:p>
    <w:p w14:paraId="5E89AC86" w14:textId="6A41DE2E" w:rsidR="006F6440" w:rsidRPr="009200C5" w:rsidRDefault="006F6440" w:rsidP="009E2778">
      <w:pPr>
        <w:pStyle w:val="ListParagraph"/>
        <w:numPr>
          <w:ilvl w:val="1"/>
          <w:numId w:val="44"/>
        </w:numPr>
        <w:rPr>
          <w:rFonts w:ascii="Tenorite" w:eastAsiaTheme="minorEastAsia" w:hAnsi="Tenorite"/>
        </w:rPr>
      </w:pPr>
      <w:r w:rsidRPr="009200C5">
        <w:rPr>
          <w:rFonts w:ascii="Tenorite" w:eastAsiaTheme="minorEastAsia" w:hAnsi="Tenorite"/>
        </w:rPr>
        <w:t xml:space="preserve">Explain how the value for </w:t>
      </w:r>
      <m:oMath>
        <m:r>
          <w:rPr>
            <w:rFonts w:ascii="Cambria Math" w:eastAsiaTheme="minorEastAsia" w:hAnsi="Cambria Math"/>
          </w:rPr>
          <m:t>t</m:t>
        </m:r>
      </m:oMath>
      <w:r w:rsidRPr="009200C5">
        <w:rPr>
          <w:rFonts w:ascii="Tenorite" w:eastAsiaTheme="minorEastAsia" w:hAnsi="Tenorite"/>
        </w:rPr>
        <w:t xml:space="preserve"> found in part C(i) can be used to determine an appropriate domain restriction for the model </w:t>
      </w:r>
      <m:oMath>
        <m:r>
          <w:rPr>
            <w:rFonts w:ascii="Cambria Math" w:eastAsiaTheme="minorEastAsia" w:hAnsi="Cambria Math"/>
          </w:rPr>
          <m:t>H</m:t>
        </m:r>
      </m:oMath>
      <w:r w:rsidRPr="009200C5">
        <w:rPr>
          <w:rFonts w:ascii="Tenorite" w:eastAsiaTheme="minorEastAsia" w:hAnsi="Tenorite"/>
        </w:rPr>
        <w:t>. Refer to the context of the question in your explanation.</w:t>
      </w:r>
    </w:p>
    <w:p w14:paraId="46076FAE" w14:textId="77777777" w:rsidR="009200C5" w:rsidRDefault="009200C5">
      <w:pPr>
        <w:rPr>
          <w:rFonts w:ascii="Tenorite" w:eastAsiaTheme="majorEastAsia" w:hAnsi="Tenorite" w:cstheme="majorBidi"/>
          <w:b/>
          <w:bCs/>
          <w:sz w:val="32"/>
          <w:szCs w:val="32"/>
        </w:rPr>
      </w:pPr>
      <w:r>
        <w:rPr>
          <w:rFonts w:ascii="Tenorite" w:hAnsi="Tenorite"/>
          <w:b/>
          <w:bCs/>
          <w:sz w:val="32"/>
          <w:szCs w:val="32"/>
        </w:rPr>
        <w:br w:type="page"/>
      </w:r>
    </w:p>
    <w:p w14:paraId="51DD293A" w14:textId="021A4CF8" w:rsidR="009444D7" w:rsidRPr="00A05CD7" w:rsidRDefault="009444D7" w:rsidP="00A05CD7">
      <w:pPr>
        <w:pStyle w:val="Heading1"/>
        <w:spacing w:after="240"/>
        <w:rPr>
          <w:rFonts w:ascii="Tenorite" w:hAnsi="Tenorite"/>
          <w:b/>
          <w:bCs/>
          <w:color w:val="auto"/>
          <w:sz w:val="32"/>
          <w:szCs w:val="32"/>
        </w:rPr>
      </w:pPr>
      <w:r w:rsidRPr="00A05CD7">
        <w:rPr>
          <w:rFonts w:ascii="Tenorite" w:hAnsi="Tenorite"/>
          <w:b/>
          <w:bCs/>
          <w:color w:val="auto"/>
          <w:sz w:val="32"/>
          <w:szCs w:val="32"/>
        </w:rPr>
        <w:lastRenderedPageBreak/>
        <w:t xml:space="preserve">FRQ 2 Practice – Mold </w:t>
      </w:r>
      <w:r w:rsidR="00E51A40" w:rsidRPr="00A05CD7">
        <w:rPr>
          <w:rFonts w:ascii="Tenorite" w:hAnsi="Tenorite"/>
          <w:b/>
          <w:bCs/>
          <w:color w:val="auto"/>
          <w:sz w:val="32"/>
          <w:szCs w:val="32"/>
        </w:rPr>
        <w:t>Version 1</w:t>
      </w:r>
    </w:p>
    <w:tbl>
      <w:tblPr>
        <w:tblStyle w:val="TableGrid"/>
        <w:tblW w:w="0" w:type="auto"/>
        <w:jc w:val="center"/>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2965"/>
        <w:gridCol w:w="1008"/>
        <w:gridCol w:w="1008"/>
        <w:gridCol w:w="1008"/>
      </w:tblGrid>
      <w:tr w:rsidR="00AA22A4" w:rsidRPr="006B787C" w14:paraId="4C3BAD25" w14:textId="77777777" w:rsidTr="00DD3796">
        <w:trPr>
          <w:trHeight w:val="432"/>
          <w:jc w:val="center"/>
        </w:trPr>
        <w:tc>
          <w:tcPr>
            <w:tcW w:w="2965" w:type="dxa"/>
            <w:tcBorders>
              <w:top w:val="single" w:sz="8" w:space="0" w:color="auto"/>
              <w:bottom w:val="single" w:sz="4" w:space="0" w:color="auto"/>
              <w:right w:val="double" w:sz="4" w:space="0" w:color="auto"/>
            </w:tcBorders>
            <w:vAlign w:val="center"/>
          </w:tcPr>
          <w:p w14:paraId="6F686D46" w14:textId="77777777" w:rsidR="00AA22A4" w:rsidRPr="006B787C" w:rsidRDefault="00AA22A4" w:rsidP="00DD3796">
            <w:pPr>
              <w:jc w:val="center"/>
              <w:rPr>
                <w:rFonts w:ascii="Tenorite" w:hAnsi="Tenorite"/>
              </w:rPr>
            </w:pPr>
            <m:oMath>
              <m:r>
                <w:rPr>
                  <w:rFonts w:ascii="Cambria Math" w:hAnsi="Cambria Math"/>
                </w:rPr>
                <m:t>t</m:t>
              </m:r>
            </m:oMath>
            <w:r w:rsidRPr="006B787C">
              <w:rPr>
                <w:rFonts w:ascii="Tenorite" w:eastAsiaTheme="minorEastAsia" w:hAnsi="Tenorite"/>
              </w:rPr>
              <w:t xml:space="preserve"> (</w:t>
            </w:r>
            <m:oMath>
              <m:r>
                <m:rPr>
                  <m:nor/>
                </m:rPr>
                <w:rPr>
                  <w:rFonts w:ascii="Tenorite" w:eastAsiaTheme="minorEastAsia" w:hAnsi="Tenorite"/>
                </w:rPr>
                <m:t>hours</m:t>
              </m:r>
            </m:oMath>
            <w:r w:rsidRPr="006B787C">
              <w:rPr>
                <w:rFonts w:ascii="Tenorite" w:eastAsiaTheme="minorEastAsia" w:hAnsi="Tenorite"/>
              </w:rPr>
              <w:t xml:space="preserve"> after noon)</w:t>
            </w:r>
          </w:p>
        </w:tc>
        <w:tc>
          <w:tcPr>
            <w:tcW w:w="1008" w:type="dxa"/>
            <w:tcBorders>
              <w:left w:val="double" w:sz="4" w:space="0" w:color="auto"/>
            </w:tcBorders>
            <w:vAlign w:val="center"/>
          </w:tcPr>
          <w:p w14:paraId="14351908" w14:textId="77777777" w:rsidR="00AA22A4" w:rsidRPr="006B787C" w:rsidRDefault="00AA22A4" w:rsidP="00DD3796">
            <w:pPr>
              <w:jc w:val="center"/>
              <w:rPr>
                <w:rFonts w:ascii="Tenorite" w:hAnsi="Tenorite"/>
              </w:rPr>
            </w:pPr>
            <m:oMathPara>
              <m:oMath>
                <m:r>
                  <w:rPr>
                    <w:rFonts w:ascii="Cambria Math" w:hAnsi="Cambria Math"/>
                  </w:rPr>
                  <m:t>0</m:t>
                </m:r>
              </m:oMath>
            </m:oMathPara>
          </w:p>
        </w:tc>
        <w:tc>
          <w:tcPr>
            <w:tcW w:w="1008" w:type="dxa"/>
            <w:vAlign w:val="center"/>
          </w:tcPr>
          <w:p w14:paraId="540E1276" w14:textId="77777777" w:rsidR="00AA22A4" w:rsidRPr="006B787C" w:rsidRDefault="00AA22A4" w:rsidP="00DD3796">
            <w:pPr>
              <w:jc w:val="center"/>
              <w:rPr>
                <w:rFonts w:ascii="Tenorite" w:hAnsi="Tenorite"/>
              </w:rPr>
            </w:pPr>
            <m:oMathPara>
              <m:oMath>
                <m:r>
                  <w:rPr>
                    <w:rFonts w:ascii="Cambria Math" w:hAnsi="Cambria Math"/>
                  </w:rPr>
                  <m:t>2</m:t>
                </m:r>
              </m:oMath>
            </m:oMathPara>
          </w:p>
        </w:tc>
        <w:tc>
          <w:tcPr>
            <w:tcW w:w="1008" w:type="dxa"/>
            <w:vAlign w:val="center"/>
          </w:tcPr>
          <w:p w14:paraId="3AE70871" w14:textId="77777777" w:rsidR="00AA22A4" w:rsidRPr="006B787C" w:rsidRDefault="00AA22A4" w:rsidP="00DD3796">
            <w:pPr>
              <w:jc w:val="center"/>
              <w:rPr>
                <w:rFonts w:ascii="Tenorite" w:hAnsi="Tenorite"/>
              </w:rPr>
            </w:pPr>
            <m:oMathPara>
              <m:oMath>
                <m:r>
                  <w:rPr>
                    <w:rFonts w:ascii="Cambria Math" w:hAnsi="Cambria Math"/>
                  </w:rPr>
                  <m:t>5</m:t>
                </m:r>
              </m:oMath>
            </m:oMathPara>
          </w:p>
        </w:tc>
      </w:tr>
      <w:tr w:rsidR="00AA22A4" w:rsidRPr="006B787C" w14:paraId="418516C3" w14:textId="77777777" w:rsidTr="00DD3796">
        <w:trPr>
          <w:trHeight w:val="432"/>
          <w:jc w:val="center"/>
        </w:trPr>
        <w:tc>
          <w:tcPr>
            <w:tcW w:w="2965" w:type="dxa"/>
            <w:tcBorders>
              <w:top w:val="single" w:sz="4" w:space="0" w:color="auto"/>
              <w:bottom w:val="single" w:sz="8" w:space="0" w:color="auto"/>
              <w:right w:val="double" w:sz="4" w:space="0" w:color="auto"/>
            </w:tcBorders>
            <w:vAlign w:val="center"/>
          </w:tcPr>
          <w:p w14:paraId="286E32F8" w14:textId="77777777" w:rsidR="00AA22A4" w:rsidRPr="006B787C" w:rsidRDefault="00AA22A4" w:rsidP="00DD3796">
            <w:pPr>
              <w:jc w:val="center"/>
              <w:rPr>
                <w:rFonts w:ascii="Tenorite" w:hAnsi="Tenorite"/>
              </w:rPr>
            </w:pPr>
            <w:r w:rsidRPr="006B787C">
              <w:rPr>
                <w:rFonts w:ascii="Tenorite" w:hAnsi="Tenorite"/>
              </w:rPr>
              <w:t>Mold Concentration (</w:t>
            </w:r>
            <m:oMath>
              <m:f>
                <m:fPr>
                  <m:ctrlPr>
                    <w:rPr>
                      <w:rFonts w:ascii="Cambria Math" w:hAnsi="Cambria Math"/>
                      <w:i/>
                    </w:rPr>
                  </m:ctrlPr>
                </m:fPr>
                <m:num>
                  <m:r>
                    <m:rPr>
                      <m:nor/>
                    </m:rPr>
                    <w:rPr>
                      <w:rFonts w:ascii="Tenorite" w:hAnsi="Tenorite"/>
                    </w:rPr>
                    <m:t>spores</m:t>
                  </m:r>
                  <m:ctrlPr>
                    <w:rPr>
                      <w:rFonts w:ascii="Cambria Math" w:hAnsi="Cambria Math"/>
                    </w:rPr>
                  </m:ctrlPr>
                </m:num>
                <m:den>
                  <m:sSup>
                    <m:sSupPr>
                      <m:ctrlPr>
                        <w:rPr>
                          <w:rFonts w:ascii="Cambria Math" w:hAnsi="Cambria Math"/>
                          <w:i/>
                        </w:rPr>
                      </m:ctrlPr>
                    </m:sSupPr>
                    <m:e>
                      <m:r>
                        <m:rPr>
                          <m:nor/>
                        </m:rPr>
                        <w:rPr>
                          <w:rFonts w:ascii="Tenorite" w:hAnsi="Tenorite"/>
                        </w:rPr>
                        <m:t>m</m:t>
                      </m:r>
                    </m:e>
                    <m:sup>
                      <m:r>
                        <w:rPr>
                          <w:rFonts w:ascii="Cambria Math" w:hAnsi="Cambria Math"/>
                        </w:rPr>
                        <m:t>3</m:t>
                      </m:r>
                    </m:sup>
                  </m:sSup>
                </m:den>
              </m:f>
            </m:oMath>
            <w:r w:rsidRPr="006B787C">
              <w:rPr>
                <w:rFonts w:ascii="Tenorite" w:hAnsi="Tenorite"/>
              </w:rPr>
              <w:t>)</w:t>
            </w:r>
          </w:p>
        </w:tc>
        <w:tc>
          <w:tcPr>
            <w:tcW w:w="1008" w:type="dxa"/>
            <w:tcBorders>
              <w:left w:val="double" w:sz="4" w:space="0" w:color="auto"/>
            </w:tcBorders>
            <w:vAlign w:val="center"/>
          </w:tcPr>
          <w:p w14:paraId="26A6155C" w14:textId="77777777" w:rsidR="00AA22A4" w:rsidRPr="006B787C" w:rsidRDefault="00AA22A4" w:rsidP="00DD3796">
            <w:pPr>
              <w:jc w:val="center"/>
              <w:rPr>
                <w:rFonts w:ascii="Tenorite" w:hAnsi="Tenorite"/>
              </w:rPr>
            </w:pPr>
            <m:oMathPara>
              <m:oMath>
                <m:r>
                  <w:rPr>
                    <w:rFonts w:ascii="Cambria Math" w:hAnsi="Cambria Math"/>
                  </w:rPr>
                  <m:t>600</m:t>
                </m:r>
              </m:oMath>
            </m:oMathPara>
          </w:p>
        </w:tc>
        <w:tc>
          <w:tcPr>
            <w:tcW w:w="1008" w:type="dxa"/>
            <w:vAlign w:val="center"/>
          </w:tcPr>
          <w:p w14:paraId="4C8E25EA" w14:textId="77777777" w:rsidR="00AA22A4" w:rsidRPr="006B787C" w:rsidRDefault="00AA22A4" w:rsidP="00DD3796">
            <w:pPr>
              <w:jc w:val="center"/>
              <w:rPr>
                <w:rFonts w:ascii="Tenorite" w:hAnsi="Tenorite"/>
              </w:rPr>
            </w:pPr>
            <m:oMathPara>
              <m:oMath>
                <m:r>
                  <w:rPr>
                    <w:rFonts w:ascii="Cambria Math" w:hAnsi="Cambria Math"/>
                  </w:rPr>
                  <m:t>560</m:t>
                </m:r>
              </m:oMath>
            </m:oMathPara>
          </w:p>
        </w:tc>
        <w:tc>
          <w:tcPr>
            <w:tcW w:w="1008" w:type="dxa"/>
            <w:vAlign w:val="center"/>
          </w:tcPr>
          <w:p w14:paraId="04516465" w14:textId="77777777" w:rsidR="00AA22A4" w:rsidRPr="006B787C" w:rsidRDefault="00AA22A4" w:rsidP="00DD3796">
            <w:pPr>
              <w:jc w:val="center"/>
              <w:rPr>
                <w:rFonts w:ascii="Tenorite" w:hAnsi="Tenorite"/>
              </w:rPr>
            </w:pPr>
            <m:oMathPara>
              <m:oMath>
                <m:r>
                  <w:rPr>
                    <w:rFonts w:ascii="Cambria Math" w:hAnsi="Cambria Math"/>
                  </w:rPr>
                  <m:t>450</m:t>
                </m:r>
              </m:oMath>
            </m:oMathPara>
          </w:p>
        </w:tc>
      </w:tr>
    </w:tbl>
    <w:p w14:paraId="29C706CA" w14:textId="77777777" w:rsidR="00AA22A4" w:rsidRPr="006B787C" w:rsidRDefault="00AA22A4" w:rsidP="00DD3796">
      <w:pPr>
        <w:spacing w:before="240"/>
        <w:rPr>
          <w:rFonts w:ascii="Tenorite" w:hAnsi="Tenorite"/>
        </w:rPr>
      </w:pPr>
      <w:r w:rsidRPr="006B787C">
        <w:rPr>
          <w:rFonts w:ascii="Tenorite" w:hAnsi="Tenorite"/>
        </w:rPr>
        <w:t xml:space="preserve">The table gives the mold concentration in the air of a sealed room while a cleaning is conducted. At noon </w:t>
      </w:r>
      <m:oMath>
        <m:r>
          <w:rPr>
            <w:rFonts w:ascii="Cambria Math" w:hAnsi="Cambria Math"/>
          </w:rPr>
          <m:t>(t=0</m:t>
        </m:r>
      </m:oMath>
      <w:r w:rsidRPr="006B787C">
        <w:rPr>
          <w:rFonts w:ascii="Tenorite" w:eastAsiaTheme="minorEastAsia" w:hAnsi="Tenorite"/>
        </w:rPr>
        <w:t xml:space="preserve">), there are </w:t>
      </w:r>
      <m:oMath>
        <m:r>
          <w:rPr>
            <w:rFonts w:ascii="Cambria Math" w:eastAsiaTheme="minorEastAsia" w:hAnsi="Cambria Math"/>
          </w:rPr>
          <m:t>600</m:t>
        </m:r>
      </m:oMath>
      <w:r w:rsidRPr="006B787C">
        <w:rPr>
          <w:rFonts w:ascii="Tenorite" w:eastAsiaTheme="minorEastAsia" w:hAnsi="Tenorite"/>
        </w:rPr>
        <w:t xml:space="preserve"> mold spores per cubic meter of air. Two hours later (</w:t>
      </w:r>
      <m:oMath>
        <m:r>
          <w:rPr>
            <w:rFonts w:ascii="Cambria Math" w:eastAsiaTheme="minorEastAsia" w:hAnsi="Cambria Math"/>
          </w:rPr>
          <m:t>t=2</m:t>
        </m:r>
      </m:oMath>
      <w:r w:rsidRPr="006B787C">
        <w:rPr>
          <w:rFonts w:ascii="Tenorite" w:eastAsiaTheme="minorEastAsia" w:hAnsi="Tenorite"/>
        </w:rPr>
        <w:t xml:space="preserve">), there are </w:t>
      </w:r>
      <m:oMath>
        <m:r>
          <w:rPr>
            <w:rFonts w:ascii="Cambria Math" w:eastAsiaTheme="minorEastAsia" w:hAnsi="Cambria Math"/>
          </w:rPr>
          <m:t>560</m:t>
        </m:r>
      </m:oMath>
      <w:r w:rsidRPr="006B787C">
        <w:rPr>
          <w:rFonts w:ascii="Tenorite" w:eastAsiaTheme="minorEastAsia" w:hAnsi="Tenorite"/>
        </w:rPr>
        <w:t xml:space="preserve"> mold spores per cubic meter. Three hours after that (</w:t>
      </w:r>
      <m:oMath>
        <m:r>
          <w:rPr>
            <w:rFonts w:ascii="Cambria Math" w:eastAsiaTheme="minorEastAsia" w:hAnsi="Cambria Math"/>
          </w:rPr>
          <m:t>t=5</m:t>
        </m:r>
      </m:oMath>
      <w:r w:rsidRPr="006B787C">
        <w:rPr>
          <w:rFonts w:ascii="Tenorite" w:eastAsiaTheme="minorEastAsia" w:hAnsi="Tenorite"/>
        </w:rPr>
        <w:t xml:space="preserve">), there are </w:t>
      </w:r>
      <m:oMath>
        <m:r>
          <w:rPr>
            <w:rFonts w:ascii="Cambria Math" w:eastAsiaTheme="minorEastAsia" w:hAnsi="Cambria Math"/>
          </w:rPr>
          <m:t>450</m:t>
        </m:r>
      </m:oMath>
      <w:r w:rsidRPr="006B787C">
        <w:rPr>
          <w:rFonts w:ascii="Tenorite" w:eastAsiaTheme="minorEastAsia" w:hAnsi="Tenorite"/>
        </w:rPr>
        <w:t xml:space="preserve"> mold spores per cubic meter. </w:t>
      </w:r>
    </w:p>
    <w:p w14:paraId="535C45F4" w14:textId="768796CA" w:rsidR="00AA22A4" w:rsidRPr="006B787C" w:rsidRDefault="00AA22A4" w:rsidP="00DD3796">
      <w:pPr>
        <w:rPr>
          <w:rFonts w:ascii="Tenorite" w:eastAsiaTheme="minorEastAsia" w:hAnsi="Tenorite"/>
        </w:rPr>
      </w:pPr>
      <w:r w:rsidRPr="006B787C">
        <w:rPr>
          <w:rFonts w:ascii="Tenorite" w:eastAsiaTheme="minorEastAsia" w:hAnsi="Tenorite"/>
        </w:rPr>
        <w:t xml:space="preserve">The concentration of mold in the air can be </w:t>
      </w:r>
      <w:r w:rsidR="00BB2B6D">
        <w:rPr>
          <w:rFonts w:ascii="Tenorite" w:eastAsiaTheme="minorEastAsia" w:hAnsi="Tenorite"/>
        </w:rPr>
        <w:t>modeled</w:t>
      </w:r>
      <w:r w:rsidRPr="006B787C">
        <w:rPr>
          <w:rFonts w:ascii="Tenorite" w:eastAsiaTheme="minorEastAsia" w:hAnsi="Tenorite"/>
        </w:rPr>
        <w:t xml:space="preserve"> by the cubic function </w:t>
      </w:r>
      <m:oMath>
        <m:r>
          <w:rPr>
            <w:rFonts w:ascii="Cambria Math" w:eastAsiaTheme="minorEastAsia" w:hAnsi="Cambria Math"/>
          </w:rPr>
          <m:t>M</m:t>
        </m:r>
      </m:oMath>
      <w:r w:rsidRPr="006B787C">
        <w:rPr>
          <w:rFonts w:ascii="Tenorite" w:eastAsiaTheme="minorEastAsia" w:hAnsi="Tenorite"/>
        </w:rPr>
        <w:t xml:space="preserve"> given by</w:t>
      </w:r>
      <w:r w:rsidRPr="006B787C">
        <w:rPr>
          <w:rFonts w:ascii="Tenorite" w:eastAsiaTheme="minorEastAsia" w:hAnsi="Tenorite"/>
        </w:rPr>
        <w:br/>
      </w:r>
      <m:oMath>
        <m:r>
          <w:rPr>
            <w:rFonts w:ascii="Cambria Math" w:eastAsiaTheme="minorEastAsia" w:hAnsi="Cambria Math"/>
          </w:rPr>
          <m:t>M</m:t>
        </m:r>
        <m:d>
          <m:dPr>
            <m:ctrlPr>
              <w:rPr>
                <w:rFonts w:ascii="Cambria Math" w:eastAsiaTheme="minorEastAsia" w:hAnsi="Cambria Math"/>
                <w:i/>
              </w:rPr>
            </m:ctrlPr>
          </m:dPr>
          <m:e>
            <m:r>
              <w:rPr>
                <w:rFonts w:ascii="Cambria Math" w:eastAsiaTheme="minorEastAsia" w:hAnsi="Cambria Math"/>
              </w:rPr>
              <m:t>t</m:t>
            </m:r>
          </m:e>
        </m:d>
        <m:r>
          <w:rPr>
            <w:rFonts w:ascii="Cambria Math" w:eastAsiaTheme="minorEastAsia" w:hAnsi="Cambria Math"/>
          </w:rPr>
          <m:t>=a</m:t>
        </m:r>
        <m:sSup>
          <m:sSupPr>
            <m:ctrlPr>
              <w:rPr>
                <w:rFonts w:ascii="Cambria Math" w:eastAsiaTheme="minorEastAsia" w:hAnsi="Cambria Math"/>
                <w:i/>
              </w:rPr>
            </m:ctrlPr>
          </m:sSupPr>
          <m:e>
            <m:r>
              <w:rPr>
                <w:rFonts w:ascii="Cambria Math" w:eastAsiaTheme="minorEastAsia" w:hAnsi="Cambria Math"/>
              </w:rPr>
              <m:t>t</m:t>
            </m:r>
          </m:e>
          <m:sup>
            <m:r>
              <w:rPr>
                <w:rFonts w:ascii="Cambria Math" w:eastAsiaTheme="minorEastAsia" w:hAnsi="Cambria Math"/>
              </w:rPr>
              <m:t>3</m:t>
            </m:r>
          </m:sup>
        </m:sSup>
        <m:r>
          <w:rPr>
            <w:rFonts w:ascii="Cambria Math" w:eastAsiaTheme="minorEastAsia" w:hAnsi="Cambria Math"/>
          </w:rPr>
          <m:t>+bt+c</m:t>
        </m:r>
      </m:oMath>
      <w:r w:rsidRPr="006B787C">
        <w:rPr>
          <w:rFonts w:ascii="Tenorite" w:eastAsiaTheme="minorEastAsia" w:hAnsi="Tenorite"/>
        </w:rPr>
        <w:t xml:space="preserve">, where </w:t>
      </w:r>
      <m:oMath>
        <m:r>
          <w:rPr>
            <w:rFonts w:ascii="Cambria Math" w:eastAsiaTheme="minorEastAsia" w:hAnsi="Cambria Math"/>
          </w:rPr>
          <m:t>M</m:t>
        </m:r>
        <m:d>
          <m:dPr>
            <m:ctrlPr>
              <w:rPr>
                <w:rFonts w:ascii="Cambria Math" w:eastAsiaTheme="minorEastAsia" w:hAnsi="Cambria Math"/>
                <w:i/>
              </w:rPr>
            </m:ctrlPr>
          </m:dPr>
          <m:e>
            <m:r>
              <w:rPr>
                <w:rFonts w:ascii="Cambria Math" w:eastAsiaTheme="minorEastAsia" w:hAnsi="Cambria Math"/>
              </w:rPr>
              <m:t>t</m:t>
            </m:r>
          </m:e>
        </m:d>
      </m:oMath>
      <w:r w:rsidRPr="006B787C">
        <w:rPr>
          <w:rFonts w:ascii="Tenorite" w:eastAsiaTheme="minorEastAsia" w:hAnsi="Tenorite"/>
        </w:rPr>
        <w:t xml:space="preserve"> represents the number of mold spores per cubic meter of air </w:t>
      </w:r>
      <m:oMath>
        <m:r>
          <w:rPr>
            <w:rFonts w:ascii="Cambria Math" w:eastAsiaTheme="minorEastAsia" w:hAnsi="Cambria Math"/>
          </w:rPr>
          <m:t>t</m:t>
        </m:r>
      </m:oMath>
      <w:r w:rsidRPr="006B787C">
        <w:rPr>
          <w:rFonts w:ascii="Tenorite" w:eastAsiaTheme="minorEastAsia" w:hAnsi="Tenorite"/>
        </w:rPr>
        <w:t xml:space="preserve"> hours after noon.</w:t>
      </w:r>
    </w:p>
    <w:p w14:paraId="15F481ED" w14:textId="77777777" w:rsidR="00AA22A4" w:rsidRPr="006B787C" w:rsidRDefault="00AA22A4">
      <w:pPr>
        <w:pStyle w:val="ListParagraph"/>
        <w:numPr>
          <w:ilvl w:val="0"/>
          <w:numId w:val="19"/>
        </w:numPr>
        <w:rPr>
          <w:rFonts w:ascii="Tenorite" w:hAnsi="Tenorite"/>
        </w:rPr>
      </w:pPr>
      <w:r w:rsidRPr="006B787C">
        <w:rPr>
          <w:rFonts w:ascii="Tenorite" w:hAnsi="Tenorite"/>
        </w:rPr>
        <w:t xml:space="preserve"> </w:t>
      </w:r>
    </w:p>
    <w:p w14:paraId="6029243B" w14:textId="77777777" w:rsidR="00AA22A4" w:rsidRPr="006B787C" w:rsidRDefault="00AA22A4">
      <w:pPr>
        <w:pStyle w:val="ListParagraph"/>
        <w:numPr>
          <w:ilvl w:val="1"/>
          <w:numId w:val="19"/>
        </w:numPr>
        <w:spacing w:line="240" w:lineRule="auto"/>
        <w:rPr>
          <w:rFonts w:ascii="Tenorite" w:hAnsi="Tenorite"/>
        </w:rPr>
      </w:pPr>
      <w:r w:rsidRPr="006B787C">
        <w:rPr>
          <w:rFonts w:ascii="Tenorite" w:hAnsi="Tenorite"/>
        </w:rPr>
        <w:t xml:space="preserve">Use the given data to write three equations that can be used to find the values for the constants </w:t>
      </w:r>
      <m:oMath>
        <m:r>
          <w:rPr>
            <w:rFonts w:ascii="Cambria Math" w:hAnsi="Cambria Math"/>
          </w:rPr>
          <m:t>a</m:t>
        </m:r>
      </m:oMath>
      <w:r w:rsidRPr="006B787C">
        <w:rPr>
          <w:rFonts w:ascii="Tenorite" w:eastAsiaTheme="minorEastAsia" w:hAnsi="Tenorite"/>
        </w:rPr>
        <w:t xml:space="preserve">, </w:t>
      </w:r>
      <m:oMath>
        <m:r>
          <w:rPr>
            <w:rFonts w:ascii="Cambria Math" w:eastAsiaTheme="minorEastAsia" w:hAnsi="Cambria Math"/>
          </w:rPr>
          <m:t>b</m:t>
        </m:r>
      </m:oMath>
      <w:r w:rsidRPr="006B787C">
        <w:rPr>
          <w:rFonts w:ascii="Tenorite" w:eastAsiaTheme="minorEastAsia" w:hAnsi="Tenorite"/>
        </w:rPr>
        <w:t xml:space="preserve">,  and </w:t>
      </w:r>
      <m:oMath>
        <m:r>
          <w:rPr>
            <w:rFonts w:ascii="Cambria Math" w:eastAsiaTheme="minorEastAsia" w:hAnsi="Cambria Math"/>
          </w:rPr>
          <m:t>c</m:t>
        </m:r>
      </m:oMath>
      <w:r w:rsidRPr="006B787C">
        <w:rPr>
          <w:rFonts w:ascii="Tenorite" w:eastAsiaTheme="minorEastAsia" w:hAnsi="Tenorite"/>
        </w:rPr>
        <w:t xml:space="preserve"> in the expression for </w:t>
      </w:r>
      <m:oMath>
        <m:r>
          <w:rPr>
            <w:rFonts w:ascii="Cambria Math" w:eastAsiaTheme="minorEastAsia" w:hAnsi="Cambria Math"/>
          </w:rPr>
          <m:t>M</m:t>
        </m:r>
        <m:d>
          <m:dPr>
            <m:ctrlPr>
              <w:rPr>
                <w:rFonts w:ascii="Cambria Math" w:eastAsiaTheme="minorEastAsia" w:hAnsi="Cambria Math"/>
                <w:i/>
              </w:rPr>
            </m:ctrlPr>
          </m:dPr>
          <m:e>
            <m:r>
              <w:rPr>
                <w:rFonts w:ascii="Cambria Math" w:eastAsiaTheme="minorEastAsia" w:hAnsi="Cambria Math"/>
              </w:rPr>
              <m:t>t</m:t>
            </m:r>
          </m:e>
        </m:d>
      </m:oMath>
      <w:r w:rsidRPr="006B787C">
        <w:rPr>
          <w:rFonts w:ascii="Tenorite" w:eastAsiaTheme="minorEastAsia" w:hAnsi="Tenorite"/>
        </w:rPr>
        <w:t>.</w:t>
      </w:r>
    </w:p>
    <w:p w14:paraId="255FE20C" w14:textId="77777777" w:rsidR="00AA22A4" w:rsidRPr="006B787C" w:rsidRDefault="00AA22A4">
      <w:pPr>
        <w:pStyle w:val="ListParagraph"/>
        <w:numPr>
          <w:ilvl w:val="1"/>
          <w:numId w:val="19"/>
        </w:numPr>
        <w:contextualSpacing w:val="0"/>
        <w:rPr>
          <w:rFonts w:ascii="Tenorite" w:hAnsi="Tenorite"/>
        </w:rPr>
      </w:pPr>
      <w:r w:rsidRPr="006B787C">
        <w:rPr>
          <w:rFonts w:ascii="Tenorite" w:eastAsiaTheme="minorEastAsia" w:hAnsi="Tenorite"/>
        </w:rPr>
        <w:t xml:space="preserve">Find the values for </w:t>
      </w:r>
      <m:oMath>
        <m:r>
          <w:rPr>
            <w:rFonts w:ascii="Cambria Math" w:eastAsiaTheme="minorEastAsia" w:hAnsi="Cambria Math"/>
          </w:rPr>
          <m:t>a,</m:t>
        </m:r>
      </m:oMath>
      <w:r w:rsidRPr="006B787C">
        <w:rPr>
          <w:rFonts w:ascii="Tenorite" w:eastAsiaTheme="minorEastAsia" w:hAnsi="Tenorite"/>
        </w:rPr>
        <w:t xml:space="preserve"> </w:t>
      </w:r>
      <m:oMath>
        <m:r>
          <w:rPr>
            <w:rFonts w:ascii="Cambria Math" w:eastAsiaTheme="minorEastAsia" w:hAnsi="Cambria Math"/>
          </w:rPr>
          <m:t>b</m:t>
        </m:r>
      </m:oMath>
      <w:r w:rsidRPr="006B787C">
        <w:rPr>
          <w:rFonts w:ascii="Tenorite" w:eastAsiaTheme="minorEastAsia" w:hAnsi="Tenorite"/>
        </w:rPr>
        <w:t xml:space="preserve">, and </w:t>
      </w:r>
      <m:oMath>
        <m:r>
          <w:rPr>
            <w:rFonts w:ascii="Cambria Math" w:eastAsiaTheme="minorEastAsia" w:hAnsi="Cambria Math"/>
          </w:rPr>
          <m:t>c</m:t>
        </m:r>
      </m:oMath>
      <w:r w:rsidRPr="006B787C">
        <w:rPr>
          <w:rFonts w:ascii="Tenorite" w:eastAsiaTheme="minorEastAsia" w:hAnsi="Tenorite"/>
        </w:rPr>
        <w:t xml:space="preserve"> as decimal approximations.</w:t>
      </w:r>
    </w:p>
    <w:p w14:paraId="6A6FAE70" w14:textId="77777777" w:rsidR="00AA22A4" w:rsidRPr="006B787C" w:rsidRDefault="00AA22A4">
      <w:pPr>
        <w:pStyle w:val="ListParagraph"/>
        <w:numPr>
          <w:ilvl w:val="0"/>
          <w:numId w:val="19"/>
        </w:numPr>
        <w:rPr>
          <w:rFonts w:ascii="Tenorite" w:hAnsi="Tenorite"/>
        </w:rPr>
      </w:pPr>
    </w:p>
    <w:p w14:paraId="5983F4D9" w14:textId="77777777" w:rsidR="00AA22A4" w:rsidRPr="006B787C" w:rsidRDefault="00AA22A4">
      <w:pPr>
        <w:pStyle w:val="ListParagraph"/>
        <w:numPr>
          <w:ilvl w:val="1"/>
          <w:numId w:val="19"/>
        </w:numPr>
        <w:spacing w:line="240" w:lineRule="auto"/>
        <w:rPr>
          <w:rFonts w:ascii="Tenorite" w:hAnsi="Tenorite"/>
        </w:rPr>
      </w:pPr>
      <w:r w:rsidRPr="006B787C">
        <w:rPr>
          <w:rFonts w:ascii="Tenorite" w:hAnsi="Tenorite"/>
        </w:rPr>
        <w:t xml:space="preserve">Use the given data to find the average rate of change of the concentration of mold, in </w:t>
      </w:r>
      <m:oMath>
        <m:f>
          <m:fPr>
            <m:ctrlPr>
              <w:rPr>
                <w:rFonts w:ascii="Cambria Math" w:hAnsi="Cambria Math"/>
                <w:i/>
              </w:rPr>
            </m:ctrlPr>
          </m:fPr>
          <m:num>
            <m:r>
              <m:rPr>
                <m:nor/>
              </m:rPr>
              <w:rPr>
                <w:rFonts w:ascii="Tenorite" w:hAnsi="Tenorite"/>
              </w:rPr>
              <m:t>spores</m:t>
            </m:r>
            <m:ctrlPr>
              <w:rPr>
                <w:rFonts w:ascii="Cambria Math" w:hAnsi="Cambria Math"/>
              </w:rPr>
            </m:ctrlPr>
          </m:num>
          <m:den>
            <m:sSup>
              <m:sSupPr>
                <m:ctrlPr>
                  <w:rPr>
                    <w:rFonts w:ascii="Cambria Math" w:hAnsi="Cambria Math"/>
                    <w:i/>
                  </w:rPr>
                </m:ctrlPr>
              </m:sSupPr>
              <m:e>
                <m:r>
                  <m:rPr>
                    <m:nor/>
                  </m:rPr>
                  <w:rPr>
                    <w:rFonts w:ascii="Tenorite" w:hAnsi="Tenorite"/>
                  </w:rPr>
                  <m:t>m</m:t>
                </m:r>
              </m:e>
              <m:sup>
                <m:r>
                  <w:rPr>
                    <w:rFonts w:ascii="Cambria Math" w:hAnsi="Cambria Math"/>
                  </w:rPr>
                  <m:t>3</m:t>
                </m:r>
              </m:sup>
            </m:sSup>
          </m:den>
        </m:f>
      </m:oMath>
      <w:r w:rsidRPr="006B787C">
        <w:rPr>
          <w:rFonts w:ascii="Tenorite" w:eastAsiaTheme="minorEastAsia" w:hAnsi="Tenorite"/>
        </w:rPr>
        <w:t xml:space="preserve"> per hour,</w:t>
      </w:r>
      <w:r w:rsidRPr="006B787C">
        <w:rPr>
          <w:rFonts w:ascii="Tenorite" w:hAnsi="Tenorite"/>
        </w:rPr>
        <w:t xml:space="preserve"> from </w:t>
      </w:r>
      <m:oMath>
        <m:r>
          <w:rPr>
            <w:rFonts w:ascii="Cambria Math" w:hAnsi="Cambria Math"/>
          </w:rPr>
          <m:t>t=0</m:t>
        </m:r>
      </m:oMath>
      <w:r w:rsidRPr="006B787C">
        <w:rPr>
          <w:rFonts w:ascii="Tenorite" w:eastAsiaTheme="minorEastAsia" w:hAnsi="Tenorite"/>
        </w:rPr>
        <w:t xml:space="preserve"> to </w:t>
      </w:r>
      <m:oMath>
        <m:r>
          <w:rPr>
            <w:rFonts w:ascii="Cambria Math" w:eastAsiaTheme="minorEastAsia" w:hAnsi="Cambria Math"/>
          </w:rPr>
          <m:t>t=2</m:t>
        </m:r>
      </m:oMath>
      <w:r w:rsidRPr="006B787C">
        <w:rPr>
          <w:rFonts w:ascii="Tenorite" w:eastAsiaTheme="minorEastAsia" w:hAnsi="Tenorite"/>
        </w:rPr>
        <w:t>. Show the computation that leads to your answer.</w:t>
      </w:r>
    </w:p>
    <w:p w14:paraId="365513D5" w14:textId="77777777" w:rsidR="00AA22A4" w:rsidRPr="006B787C" w:rsidRDefault="00AA22A4">
      <w:pPr>
        <w:pStyle w:val="ListParagraph"/>
        <w:numPr>
          <w:ilvl w:val="1"/>
          <w:numId w:val="19"/>
        </w:numPr>
        <w:spacing w:line="240" w:lineRule="auto"/>
        <w:contextualSpacing w:val="0"/>
        <w:rPr>
          <w:rFonts w:ascii="Tenorite" w:hAnsi="Tenorite"/>
        </w:rPr>
      </w:pPr>
      <w:r w:rsidRPr="006B787C">
        <w:rPr>
          <w:rFonts w:ascii="Tenorite" w:hAnsi="Tenorite"/>
        </w:rPr>
        <w:t>Interpret the meaning of your answer from (</w:t>
      </w:r>
      <w:proofErr w:type="spellStart"/>
      <w:r w:rsidRPr="006B787C">
        <w:rPr>
          <w:rFonts w:ascii="Tenorite" w:hAnsi="Tenorite"/>
        </w:rPr>
        <w:t>i</w:t>
      </w:r>
      <w:proofErr w:type="spellEnd"/>
      <w:r w:rsidRPr="006B787C">
        <w:rPr>
          <w:rFonts w:ascii="Tenorite" w:hAnsi="Tenorite"/>
        </w:rPr>
        <w:t>) in the context of the problem.</w:t>
      </w:r>
    </w:p>
    <w:p w14:paraId="78E6948A" w14:textId="77777777" w:rsidR="00AA22A4" w:rsidRPr="006B787C" w:rsidRDefault="00AA22A4">
      <w:pPr>
        <w:pStyle w:val="ListParagraph"/>
        <w:numPr>
          <w:ilvl w:val="0"/>
          <w:numId w:val="19"/>
        </w:numPr>
        <w:rPr>
          <w:rFonts w:ascii="Tenorite" w:hAnsi="Tenorite"/>
        </w:rPr>
      </w:pPr>
      <w:r w:rsidRPr="006B787C">
        <w:rPr>
          <w:rFonts w:ascii="Tenorite" w:hAnsi="Tenorite"/>
        </w:rPr>
        <w:t xml:space="preserve">The cleaning will continue until the concentration of mold is </w:t>
      </w:r>
      <m:oMath>
        <m:r>
          <w:rPr>
            <w:rFonts w:ascii="Cambria Math" w:hAnsi="Cambria Math"/>
          </w:rPr>
          <m:t>0</m:t>
        </m:r>
      </m:oMath>
      <w:r w:rsidRPr="006B787C">
        <w:rPr>
          <w:rFonts w:ascii="Tenorite" w:eastAsiaTheme="minorEastAsia" w:hAnsi="Tenorite"/>
        </w:rPr>
        <w:t xml:space="preserve"> spores per cubic meter. Use model </w:t>
      </w:r>
      <m:oMath>
        <m:r>
          <w:rPr>
            <w:rFonts w:ascii="Cambria Math" w:eastAsiaTheme="minorEastAsia" w:hAnsi="Cambria Math"/>
          </w:rPr>
          <m:t>M</m:t>
        </m:r>
      </m:oMath>
      <w:r w:rsidRPr="006B787C">
        <w:rPr>
          <w:rFonts w:ascii="Tenorite" w:eastAsiaTheme="minorEastAsia" w:hAnsi="Tenorite"/>
        </w:rPr>
        <w:t xml:space="preserve"> to respond to the following.</w:t>
      </w:r>
    </w:p>
    <w:p w14:paraId="40DD5AE2" w14:textId="77777777" w:rsidR="00AA22A4" w:rsidRPr="006B787C" w:rsidRDefault="00AA22A4">
      <w:pPr>
        <w:pStyle w:val="ListParagraph"/>
        <w:numPr>
          <w:ilvl w:val="1"/>
          <w:numId w:val="19"/>
        </w:numPr>
        <w:rPr>
          <w:rFonts w:ascii="Tenorite" w:hAnsi="Tenorite"/>
        </w:rPr>
      </w:pPr>
      <w:r w:rsidRPr="006B787C">
        <w:rPr>
          <w:rFonts w:ascii="Tenorite" w:eastAsiaTheme="minorEastAsia" w:hAnsi="Tenorite"/>
        </w:rPr>
        <w:t xml:space="preserve">Write and solve an equation whose solution gives the time </w:t>
      </w:r>
      <m:oMath>
        <m:r>
          <w:rPr>
            <w:rFonts w:ascii="Cambria Math" w:eastAsiaTheme="minorEastAsia" w:hAnsi="Cambria Math"/>
          </w:rPr>
          <m:t>t</m:t>
        </m:r>
      </m:oMath>
      <w:r w:rsidRPr="006B787C">
        <w:rPr>
          <w:rFonts w:ascii="Tenorite" w:eastAsiaTheme="minorEastAsia" w:hAnsi="Tenorite"/>
        </w:rPr>
        <w:t xml:space="preserve">, in hours past noon, when the concentration of mold will reach </w:t>
      </w:r>
      <m:oMath>
        <m:r>
          <w:rPr>
            <w:rFonts w:ascii="Cambria Math" w:eastAsiaTheme="minorEastAsia" w:hAnsi="Cambria Math"/>
          </w:rPr>
          <m:t>0</m:t>
        </m:r>
      </m:oMath>
      <w:r w:rsidRPr="006B787C">
        <w:rPr>
          <w:rFonts w:ascii="Tenorite" w:eastAsiaTheme="minorEastAsia" w:hAnsi="Tenorite"/>
        </w:rPr>
        <w:t xml:space="preserve"> spores per cubic meter. Express your value of </w:t>
      </w:r>
      <m:oMath>
        <m:r>
          <w:rPr>
            <w:rFonts w:ascii="Cambria Math" w:eastAsiaTheme="minorEastAsia" w:hAnsi="Cambria Math"/>
          </w:rPr>
          <m:t>t</m:t>
        </m:r>
      </m:oMath>
      <w:r w:rsidRPr="006B787C">
        <w:rPr>
          <w:rFonts w:ascii="Tenorite" w:eastAsiaTheme="minorEastAsia" w:hAnsi="Tenorite"/>
        </w:rPr>
        <w:t xml:space="preserve"> as a decimal approximation.</w:t>
      </w:r>
    </w:p>
    <w:p w14:paraId="06F4678C" w14:textId="77777777" w:rsidR="00AA22A4" w:rsidRPr="006B787C" w:rsidRDefault="00AA22A4">
      <w:pPr>
        <w:pStyle w:val="ListParagraph"/>
        <w:numPr>
          <w:ilvl w:val="1"/>
          <w:numId w:val="19"/>
        </w:numPr>
        <w:rPr>
          <w:rFonts w:ascii="Tenorite" w:hAnsi="Tenorite"/>
        </w:rPr>
      </w:pPr>
      <w:r w:rsidRPr="006B787C">
        <w:rPr>
          <w:rFonts w:ascii="Tenorite" w:eastAsiaTheme="minorEastAsia" w:hAnsi="Tenorite"/>
        </w:rPr>
        <w:t xml:space="preserve">Explain how the value for </w:t>
      </w:r>
      <m:oMath>
        <m:r>
          <w:rPr>
            <w:rFonts w:ascii="Cambria Math" w:eastAsiaTheme="minorEastAsia" w:hAnsi="Cambria Math"/>
          </w:rPr>
          <m:t>t</m:t>
        </m:r>
      </m:oMath>
      <w:r w:rsidRPr="006B787C">
        <w:rPr>
          <w:rFonts w:ascii="Tenorite" w:eastAsiaTheme="minorEastAsia" w:hAnsi="Tenorite"/>
        </w:rPr>
        <w:t xml:space="preserve"> found in part C(i) can be used to determine an appropriate domain restriction for the model </w:t>
      </w:r>
      <m:oMath>
        <m:r>
          <w:rPr>
            <w:rFonts w:ascii="Cambria Math" w:eastAsiaTheme="minorEastAsia" w:hAnsi="Cambria Math"/>
          </w:rPr>
          <m:t>M</m:t>
        </m:r>
      </m:oMath>
      <w:r w:rsidRPr="006B787C">
        <w:rPr>
          <w:rFonts w:ascii="Tenorite" w:eastAsiaTheme="minorEastAsia" w:hAnsi="Tenorite"/>
        </w:rPr>
        <w:t>. Refer to the context of the question in your explanation.</w:t>
      </w:r>
    </w:p>
    <w:p w14:paraId="6935185C" w14:textId="77777777" w:rsidR="00AA22A4" w:rsidRPr="006B787C" w:rsidRDefault="00AA22A4" w:rsidP="00DD3796">
      <w:pPr>
        <w:rPr>
          <w:rFonts w:ascii="Tenorite" w:eastAsiaTheme="minorEastAsia" w:hAnsi="Tenorite"/>
        </w:rPr>
      </w:pPr>
      <w:r w:rsidRPr="006B787C">
        <w:rPr>
          <w:rFonts w:ascii="Tenorite" w:eastAsiaTheme="minorEastAsia" w:hAnsi="Tenorite"/>
        </w:rPr>
        <w:br w:type="page"/>
      </w:r>
    </w:p>
    <w:p w14:paraId="31360474" w14:textId="4BBCCA60" w:rsidR="00E51A40" w:rsidRPr="00A05CD7" w:rsidRDefault="00E51A40" w:rsidP="00A05CD7">
      <w:pPr>
        <w:pStyle w:val="Heading1"/>
        <w:spacing w:after="240"/>
        <w:rPr>
          <w:rFonts w:ascii="Tenorite" w:hAnsi="Tenorite"/>
          <w:b/>
          <w:bCs/>
          <w:color w:val="auto"/>
          <w:sz w:val="32"/>
          <w:szCs w:val="32"/>
        </w:rPr>
      </w:pPr>
      <w:r w:rsidRPr="00A05CD7">
        <w:rPr>
          <w:rFonts w:ascii="Tenorite" w:hAnsi="Tenorite"/>
          <w:b/>
          <w:bCs/>
          <w:color w:val="auto"/>
          <w:sz w:val="32"/>
          <w:szCs w:val="32"/>
        </w:rPr>
        <w:lastRenderedPageBreak/>
        <w:t>FRQ 2 Practice – Mold Version 2</w:t>
      </w:r>
    </w:p>
    <w:tbl>
      <w:tblPr>
        <w:tblStyle w:val="TableGrid"/>
        <w:tblW w:w="0" w:type="auto"/>
        <w:jc w:val="center"/>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2965"/>
        <w:gridCol w:w="1008"/>
        <w:gridCol w:w="1008"/>
        <w:gridCol w:w="1008"/>
      </w:tblGrid>
      <w:tr w:rsidR="00AA22A4" w:rsidRPr="006B787C" w14:paraId="08389FB7" w14:textId="77777777" w:rsidTr="00DD3796">
        <w:trPr>
          <w:trHeight w:val="432"/>
          <w:jc w:val="center"/>
        </w:trPr>
        <w:tc>
          <w:tcPr>
            <w:tcW w:w="2965" w:type="dxa"/>
            <w:tcBorders>
              <w:top w:val="single" w:sz="8" w:space="0" w:color="auto"/>
              <w:bottom w:val="single" w:sz="4" w:space="0" w:color="auto"/>
              <w:right w:val="double" w:sz="4" w:space="0" w:color="auto"/>
            </w:tcBorders>
            <w:vAlign w:val="center"/>
          </w:tcPr>
          <w:p w14:paraId="1FD08ED2" w14:textId="77777777" w:rsidR="00AA22A4" w:rsidRPr="006B787C" w:rsidRDefault="00AA22A4" w:rsidP="00DD3796">
            <w:pPr>
              <w:jc w:val="center"/>
              <w:rPr>
                <w:rFonts w:ascii="Tenorite" w:hAnsi="Tenorite"/>
              </w:rPr>
            </w:pPr>
            <m:oMath>
              <m:r>
                <w:rPr>
                  <w:rFonts w:ascii="Cambria Math" w:hAnsi="Cambria Math"/>
                </w:rPr>
                <m:t>t</m:t>
              </m:r>
            </m:oMath>
            <w:r w:rsidRPr="006B787C">
              <w:rPr>
                <w:rFonts w:ascii="Tenorite" w:eastAsiaTheme="minorEastAsia" w:hAnsi="Tenorite"/>
              </w:rPr>
              <w:t xml:space="preserve"> (</w:t>
            </w:r>
            <m:oMath>
              <m:r>
                <m:rPr>
                  <m:nor/>
                </m:rPr>
                <w:rPr>
                  <w:rFonts w:ascii="Tenorite" w:eastAsiaTheme="minorEastAsia" w:hAnsi="Tenorite"/>
                </w:rPr>
                <m:t>hours</m:t>
              </m:r>
            </m:oMath>
            <w:r w:rsidRPr="006B787C">
              <w:rPr>
                <w:rFonts w:ascii="Tenorite" w:eastAsiaTheme="minorEastAsia" w:hAnsi="Tenorite"/>
              </w:rPr>
              <w:t xml:space="preserve"> after noon)</w:t>
            </w:r>
          </w:p>
        </w:tc>
        <w:tc>
          <w:tcPr>
            <w:tcW w:w="1008" w:type="dxa"/>
            <w:tcBorders>
              <w:left w:val="double" w:sz="4" w:space="0" w:color="auto"/>
            </w:tcBorders>
            <w:vAlign w:val="center"/>
          </w:tcPr>
          <w:p w14:paraId="1F03D7A5" w14:textId="77777777" w:rsidR="00AA22A4" w:rsidRPr="006B787C" w:rsidRDefault="00AA22A4" w:rsidP="00DD3796">
            <w:pPr>
              <w:jc w:val="center"/>
              <w:rPr>
                <w:rFonts w:ascii="Tenorite" w:hAnsi="Tenorite"/>
              </w:rPr>
            </w:pPr>
            <m:oMathPara>
              <m:oMath>
                <m:r>
                  <w:rPr>
                    <w:rFonts w:ascii="Cambria Math" w:hAnsi="Cambria Math"/>
                  </w:rPr>
                  <m:t>0</m:t>
                </m:r>
              </m:oMath>
            </m:oMathPara>
          </w:p>
        </w:tc>
        <w:tc>
          <w:tcPr>
            <w:tcW w:w="1008" w:type="dxa"/>
            <w:vAlign w:val="center"/>
          </w:tcPr>
          <w:p w14:paraId="7174A81C" w14:textId="77777777" w:rsidR="00AA22A4" w:rsidRPr="006B787C" w:rsidRDefault="00AA22A4" w:rsidP="00DD3796">
            <w:pPr>
              <w:jc w:val="center"/>
              <w:rPr>
                <w:rFonts w:ascii="Tenorite" w:hAnsi="Tenorite"/>
              </w:rPr>
            </w:pPr>
            <m:oMathPara>
              <m:oMath>
                <m:r>
                  <w:rPr>
                    <w:rFonts w:ascii="Cambria Math" w:hAnsi="Cambria Math"/>
                  </w:rPr>
                  <m:t>2</m:t>
                </m:r>
              </m:oMath>
            </m:oMathPara>
          </w:p>
        </w:tc>
        <w:tc>
          <w:tcPr>
            <w:tcW w:w="1008" w:type="dxa"/>
            <w:vAlign w:val="center"/>
          </w:tcPr>
          <w:p w14:paraId="23622BD7" w14:textId="77777777" w:rsidR="00AA22A4" w:rsidRPr="006B787C" w:rsidRDefault="00AA22A4" w:rsidP="00DD3796">
            <w:pPr>
              <w:jc w:val="center"/>
              <w:rPr>
                <w:rFonts w:ascii="Tenorite" w:hAnsi="Tenorite"/>
              </w:rPr>
            </w:pPr>
            <m:oMathPara>
              <m:oMath>
                <m:r>
                  <w:rPr>
                    <w:rFonts w:ascii="Cambria Math" w:hAnsi="Cambria Math"/>
                  </w:rPr>
                  <m:t>5</m:t>
                </m:r>
              </m:oMath>
            </m:oMathPara>
          </w:p>
        </w:tc>
      </w:tr>
      <w:tr w:rsidR="00AA22A4" w:rsidRPr="006B787C" w14:paraId="34ABCA75" w14:textId="77777777" w:rsidTr="00DD3796">
        <w:trPr>
          <w:trHeight w:val="432"/>
          <w:jc w:val="center"/>
        </w:trPr>
        <w:tc>
          <w:tcPr>
            <w:tcW w:w="2965" w:type="dxa"/>
            <w:tcBorders>
              <w:top w:val="single" w:sz="4" w:space="0" w:color="auto"/>
              <w:bottom w:val="single" w:sz="8" w:space="0" w:color="auto"/>
              <w:right w:val="double" w:sz="4" w:space="0" w:color="auto"/>
            </w:tcBorders>
            <w:vAlign w:val="center"/>
          </w:tcPr>
          <w:p w14:paraId="7F53E354" w14:textId="77777777" w:rsidR="00AA22A4" w:rsidRPr="006B787C" w:rsidRDefault="00AA22A4" w:rsidP="00DD3796">
            <w:pPr>
              <w:jc w:val="center"/>
              <w:rPr>
                <w:rFonts w:ascii="Tenorite" w:hAnsi="Tenorite"/>
              </w:rPr>
            </w:pPr>
            <w:r w:rsidRPr="006B787C">
              <w:rPr>
                <w:rFonts w:ascii="Tenorite" w:hAnsi="Tenorite"/>
              </w:rPr>
              <w:t>Mold Concentration (</w:t>
            </w:r>
            <m:oMath>
              <m:f>
                <m:fPr>
                  <m:ctrlPr>
                    <w:rPr>
                      <w:rFonts w:ascii="Cambria Math" w:hAnsi="Cambria Math"/>
                      <w:i/>
                    </w:rPr>
                  </m:ctrlPr>
                </m:fPr>
                <m:num>
                  <m:r>
                    <m:rPr>
                      <m:nor/>
                    </m:rPr>
                    <w:rPr>
                      <w:rFonts w:ascii="Tenorite" w:hAnsi="Tenorite"/>
                    </w:rPr>
                    <m:t>spores</m:t>
                  </m:r>
                  <m:ctrlPr>
                    <w:rPr>
                      <w:rFonts w:ascii="Cambria Math" w:hAnsi="Cambria Math"/>
                    </w:rPr>
                  </m:ctrlPr>
                </m:num>
                <m:den>
                  <m:sSup>
                    <m:sSupPr>
                      <m:ctrlPr>
                        <w:rPr>
                          <w:rFonts w:ascii="Cambria Math" w:hAnsi="Cambria Math"/>
                          <w:i/>
                        </w:rPr>
                      </m:ctrlPr>
                    </m:sSupPr>
                    <m:e>
                      <m:r>
                        <m:rPr>
                          <m:nor/>
                        </m:rPr>
                        <w:rPr>
                          <w:rFonts w:ascii="Tenorite" w:hAnsi="Tenorite"/>
                        </w:rPr>
                        <m:t>m</m:t>
                      </m:r>
                    </m:e>
                    <m:sup>
                      <m:r>
                        <w:rPr>
                          <w:rFonts w:ascii="Cambria Math" w:hAnsi="Cambria Math"/>
                        </w:rPr>
                        <m:t>3</m:t>
                      </m:r>
                    </m:sup>
                  </m:sSup>
                </m:den>
              </m:f>
            </m:oMath>
            <w:r w:rsidRPr="006B787C">
              <w:rPr>
                <w:rFonts w:ascii="Tenorite" w:hAnsi="Tenorite"/>
              </w:rPr>
              <w:t>)</w:t>
            </w:r>
          </w:p>
        </w:tc>
        <w:tc>
          <w:tcPr>
            <w:tcW w:w="1008" w:type="dxa"/>
            <w:tcBorders>
              <w:left w:val="double" w:sz="4" w:space="0" w:color="auto"/>
            </w:tcBorders>
            <w:vAlign w:val="center"/>
          </w:tcPr>
          <w:p w14:paraId="50450207" w14:textId="77777777" w:rsidR="00AA22A4" w:rsidRPr="006B787C" w:rsidRDefault="00AA22A4" w:rsidP="00DD3796">
            <w:pPr>
              <w:jc w:val="center"/>
              <w:rPr>
                <w:rFonts w:ascii="Tenorite" w:hAnsi="Tenorite"/>
              </w:rPr>
            </w:pPr>
            <m:oMathPara>
              <m:oMath>
                <m:r>
                  <w:rPr>
                    <w:rFonts w:ascii="Cambria Math" w:hAnsi="Cambria Math"/>
                  </w:rPr>
                  <m:t>600</m:t>
                </m:r>
              </m:oMath>
            </m:oMathPara>
          </w:p>
        </w:tc>
        <w:tc>
          <w:tcPr>
            <w:tcW w:w="1008" w:type="dxa"/>
            <w:vAlign w:val="center"/>
          </w:tcPr>
          <w:p w14:paraId="026BB1C5" w14:textId="77777777" w:rsidR="00AA22A4" w:rsidRPr="006B787C" w:rsidRDefault="00AA22A4" w:rsidP="00DD3796">
            <w:pPr>
              <w:jc w:val="center"/>
              <w:rPr>
                <w:rFonts w:ascii="Tenorite" w:hAnsi="Tenorite"/>
              </w:rPr>
            </w:pPr>
            <m:oMathPara>
              <m:oMath>
                <m:r>
                  <w:rPr>
                    <w:rFonts w:ascii="Cambria Math" w:hAnsi="Cambria Math"/>
                  </w:rPr>
                  <m:t>560</m:t>
                </m:r>
              </m:oMath>
            </m:oMathPara>
          </w:p>
        </w:tc>
        <w:tc>
          <w:tcPr>
            <w:tcW w:w="1008" w:type="dxa"/>
            <w:vAlign w:val="center"/>
          </w:tcPr>
          <w:p w14:paraId="788F8344" w14:textId="77777777" w:rsidR="00AA22A4" w:rsidRPr="006B787C" w:rsidRDefault="00AA22A4" w:rsidP="00DD3796">
            <w:pPr>
              <w:jc w:val="center"/>
              <w:rPr>
                <w:rFonts w:ascii="Tenorite" w:hAnsi="Tenorite"/>
              </w:rPr>
            </w:pPr>
            <m:oMathPara>
              <m:oMath>
                <m:r>
                  <w:rPr>
                    <w:rFonts w:ascii="Cambria Math" w:hAnsi="Cambria Math"/>
                  </w:rPr>
                  <m:t>450</m:t>
                </m:r>
              </m:oMath>
            </m:oMathPara>
          </w:p>
        </w:tc>
      </w:tr>
    </w:tbl>
    <w:p w14:paraId="3D82B38F" w14:textId="77777777" w:rsidR="00AA22A4" w:rsidRPr="006B787C" w:rsidRDefault="00AA22A4" w:rsidP="00DD3796">
      <w:pPr>
        <w:spacing w:before="240"/>
        <w:rPr>
          <w:rFonts w:ascii="Tenorite" w:hAnsi="Tenorite"/>
        </w:rPr>
      </w:pPr>
      <w:r w:rsidRPr="006B787C">
        <w:rPr>
          <w:rFonts w:ascii="Tenorite" w:hAnsi="Tenorite"/>
        </w:rPr>
        <w:t xml:space="preserve">The table gives the mold concentration in the air of a sealed room while a cleaning is conducted. At noon </w:t>
      </w:r>
      <m:oMath>
        <m:r>
          <w:rPr>
            <w:rFonts w:ascii="Cambria Math" w:hAnsi="Cambria Math"/>
          </w:rPr>
          <m:t>(t=0</m:t>
        </m:r>
      </m:oMath>
      <w:r w:rsidRPr="006B787C">
        <w:rPr>
          <w:rFonts w:ascii="Tenorite" w:eastAsiaTheme="minorEastAsia" w:hAnsi="Tenorite"/>
        </w:rPr>
        <w:t xml:space="preserve">), there are </w:t>
      </w:r>
      <m:oMath>
        <m:r>
          <w:rPr>
            <w:rFonts w:ascii="Cambria Math" w:eastAsiaTheme="minorEastAsia" w:hAnsi="Cambria Math"/>
          </w:rPr>
          <m:t>600</m:t>
        </m:r>
      </m:oMath>
      <w:r w:rsidRPr="006B787C">
        <w:rPr>
          <w:rFonts w:ascii="Tenorite" w:eastAsiaTheme="minorEastAsia" w:hAnsi="Tenorite"/>
        </w:rPr>
        <w:t xml:space="preserve"> mold spores per cubic meter of air. Two hours later (</w:t>
      </w:r>
      <m:oMath>
        <m:r>
          <w:rPr>
            <w:rFonts w:ascii="Cambria Math" w:eastAsiaTheme="minorEastAsia" w:hAnsi="Cambria Math"/>
          </w:rPr>
          <m:t>t=2</m:t>
        </m:r>
      </m:oMath>
      <w:r w:rsidRPr="006B787C">
        <w:rPr>
          <w:rFonts w:ascii="Tenorite" w:eastAsiaTheme="minorEastAsia" w:hAnsi="Tenorite"/>
        </w:rPr>
        <w:t xml:space="preserve">), there are </w:t>
      </w:r>
      <m:oMath>
        <m:r>
          <w:rPr>
            <w:rFonts w:ascii="Cambria Math" w:eastAsiaTheme="minorEastAsia" w:hAnsi="Cambria Math"/>
          </w:rPr>
          <m:t>560</m:t>
        </m:r>
      </m:oMath>
      <w:r w:rsidRPr="006B787C">
        <w:rPr>
          <w:rFonts w:ascii="Tenorite" w:eastAsiaTheme="minorEastAsia" w:hAnsi="Tenorite"/>
        </w:rPr>
        <w:t xml:space="preserve"> mold spores per cubic meter. Three hours after that (</w:t>
      </w:r>
      <m:oMath>
        <m:r>
          <w:rPr>
            <w:rFonts w:ascii="Cambria Math" w:eastAsiaTheme="minorEastAsia" w:hAnsi="Cambria Math"/>
          </w:rPr>
          <m:t>t=5</m:t>
        </m:r>
      </m:oMath>
      <w:r w:rsidRPr="006B787C">
        <w:rPr>
          <w:rFonts w:ascii="Tenorite" w:eastAsiaTheme="minorEastAsia" w:hAnsi="Tenorite"/>
        </w:rPr>
        <w:t xml:space="preserve">), there are </w:t>
      </w:r>
      <m:oMath>
        <m:r>
          <w:rPr>
            <w:rFonts w:ascii="Cambria Math" w:eastAsiaTheme="minorEastAsia" w:hAnsi="Cambria Math"/>
          </w:rPr>
          <m:t>450</m:t>
        </m:r>
      </m:oMath>
      <w:r w:rsidRPr="006B787C">
        <w:rPr>
          <w:rFonts w:ascii="Tenorite" w:eastAsiaTheme="minorEastAsia" w:hAnsi="Tenorite"/>
        </w:rPr>
        <w:t xml:space="preserve"> mold spores per cubic meter. </w:t>
      </w:r>
    </w:p>
    <w:p w14:paraId="5A2F529C" w14:textId="77132847" w:rsidR="00AA22A4" w:rsidRPr="006B787C" w:rsidRDefault="00AA22A4" w:rsidP="00DD3796">
      <w:pPr>
        <w:rPr>
          <w:rFonts w:ascii="Tenorite" w:eastAsiaTheme="minorEastAsia" w:hAnsi="Tenorite"/>
        </w:rPr>
      </w:pPr>
      <w:r w:rsidRPr="006B787C">
        <w:rPr>
          <w:rFonts w:ascii="Tenorite" w:eastAsiaTheme="minorEastAsia" w:hAnsi="Tenorite"/>
        </w:rPr>
        <w:t xml:space="preserve">The concentration of mold in the air can be </w:t>
      </w:r>
      <w:r w:rsidR="00BB2B6D">
        <w:rPr>
          <w:rFonts w:ascii="Tenorite" w:eastAsiaTheme="minorEastAsia" w:hAnsi="Tenorite"/>
        </w:rPr>
        <w:t>modeled</w:t>
      </w:r>
      <w:r w:rsidRPr="006B787C">
        <w:rPr>
          <w:rFonts w:ascii="Tenorite" w:eastAsiaTheme="minorEastAsia" w:hAnsi="Tenorite"/>
        </w:rPr>
        <w:t xml:space="preserve"> by the cubic function </w:t>
      </w:r>
      <m:oMath>
        <m:r>
          <w:rPr>
            <w:rFonts w:ascii="Cambria Math" w:eastAsiaTheme="minorEastAsia" w:hAnsi="Cambria Math"/>
          </w:rPr>
          <m:t>M</m:t>
        </m:r>
      </m:oMath>
      <w:r w:rsidRPr="006B787C">
        <w:rPr>
          <w:rFonts w:ascii="Tenorite" w:eastAsiaTheme="minorEastAsia" w:hAnsi="Tenorite"/>
        </w:rPr>
        <w:t xml:space="preserve"> given by</w:t>
      </w:r>
      <w:r w:rsidRPr="006B787C">
        <w:rPr>
          <w:rFonts w:ascii="Tenorite" w:eastAsiaTheme="minorEastAsia" w:hAnsi="Tenorite"/>
        </w:rPr>
        <w:br/>
      </w:r>
      <m:oMath>
        <m:r>
          <w:rPr>
            <w:rFonts w:ascii="Cambria Math" w:eastAsiaTheme="minorEastAsia" w:hAnsi="Cambria Math"/>
          </w:rPr>
          <m:t>M</m:t>
        </m:r>
        <m:d>
          <m:dPr>
            <m:ctrlPr>
              <w:rPr>
                <w:rFonts w:ascii="Cambria Math" w:eastAsiaTheme="minorEastAsia" w:hAnsi="Cambria Math"/>
                <w:i/>
              </w:rPr>
            </m:ctrlPr>
          </m:dPr>
          <m:e>
            <m:r>
              <w:rPr>
                <w:rFonts w:ascii="Cambria Math" w:eastAsiaTheme="minorEastAsia" w:hAnsi="Cambria Math"/>
              </w:rPr>
              <m:t>t</m:t>
            </m:r>
          </m:e>
        </m:d>
        <m:r>
          <w:rPr>
            <w:rFonts w:ascii="Cambria Math" w:eastAsiaTheme="minorEastAsia" w:hAnsi="Cambria Math"/>
          </w:rPr>
          <m:t>=a</m:t>
        </m:r>
        <m:sSup>
          <m:sSupPr>
            <m:ctrlPr>
              <w:rPr>
                <w:rFonts w:ascii="Cambria Math" w:eastAsiaTheme="minorEastAsia" w:hAnsi="Cambria Math"/>
                <w:i/>
              </w:rPr>
            </m:ctrlPr>
          </m:sSupPr>
          <m:e>
            <m:r>
              <w:rPr>
                <w:rFonts w:ascii="Cambria Math" w:eastAsiaTheme="minorEastAsia" w:hAnsi="Cambria Math"/>
              </w:rPr>
              <m:t>t</m:t>
            </m:r>
          </m:e>
          <m:sup>
            <m:r>
              <w:rPr>
                <w:rFonts w:ascii="Cambria Math" w:eastAsiaTheme="minorEastAsia" w:hAnsi="Cambria Math"/>
              </w:rPr>
              <m:t>3</m:t>
            </m:r>
          </m:sup>
        </m:sSup>
        <m:r>
          <w:rPr>
            <w:rFonts w:ascii="Cambria Math" w:eastAsiaTheme="minorEastAsia" w:hAnsi="Cambria Math"/>
          </w:rPr>
          <m:t>+bt+c</m:t>
        </m:r>
      </m:oMath>
      <w:r w:rsidRPr="006B787C">
        <w:rPr>
          <w:rFonts w:ascii="Tenorite" w:eastAsiaTheme="minorEastAsia" w:hAnsi="Tenorite"/>
        </w:rPr>
        <w:t xml:space="preserve">, where </w:t>
      </w:r>
      <m:oMath>
        <m:r>
          <w:rPr>
            <w:rFonts w:ascii="Cambria Math" w:eastAsiaTheme="minorEastAsia" w:hAnsi="Cambria Math"/>
          </w:rPr>
          <m:t>M</m:t>
        </m:r>
        <m:d>
          <m:dPr>
            <m:ctrlPr>
              <w:rPr>
                <w:rFonts w:ascii="Cambria Math" w:eastAsiaTheme="minorEastAsia" w:hAnsi="Cambria Math"/>
                <w:i/>
              </w:rPr>
            </m:ctrlPr>
          </m:dPr>
          <m:e>
            <m:r>
              <w:rPr>
                <w:rFonts w:ascii="Cambria Math" w:eastAsiaTheme="minorEastAsia" w:hAnsi="Cambria Math"/>
              </w:rPr>
              <m:t>t</m:t>
            </m:r>
          </m:e>
        </m:d>
      </m:oMath>
      <w:r w:rsidRPr="006B787C">
        <w:rPr>
          <w:rFonts w:ascii="Tenorite" w:eastAsiaTheme="minorEastAsia" w:hAnsi="Tenorite"/>
        </w:rPr>
        <w:t xml:space="preserve"> represents the number of mold spores per cubic meter of air </w:t>
      </w:r>
      <m:oMath>
        <m:r>
          <w:rPr>
            <w:rFonts w:ascii="Cambria Math" w:eastAsiaTheme="minorEastAsia" w:hAnsi="Cambria Math"/>
          </w:rPr>
          <m:t>t</m:t>
        </m:r>
      </m:oMath>
      <w:r w:rsidRPr="006B787C">
        <w:rPr>
          <w:rFonts w:ascii="Tenorite" w:eastAsiaTheme="minorEastAsia" w:hAnsi="Tenorite"/>
        </w:rPr>
        <w:t xml:space="preserve"> hours after noon.</w:t>
      </w:r>
    </w:p>
    <w:p w14:paraId="64810675" w14:textId="77777777" w:rsidR="00AA22A4" w:rsidRPr="006B787C" w:rsidRDefault="00AA22A4">
      <w:pPr>
        <w:pStyle w:val="ListParagraph"/>
        <w:numPr>
          <w:ilvl w:val="0"/>
          <w:numId w:val="20"/>
        </w:numPr>
        <w:rPr>
          <w:rFonts w:ascii="Tenorite" w:hAnsi="Tenorite"/>
        </w:rPr>
      </w:pPr>
      <w:r w:rsidRPr="006B787C">
        <w:rPr>
          <w:rFonts w:ascii="Tenorite" w:hAnsi="Tenorite"/>
        </w:rPr>
        <w:t xml:space="preserve"> </w:t>
      </w:r>
    </w:p>
    <w:p w14:paraId="44E1A3E6" w14:textId="77777777" w:rsidR="00AA22A4" w:rsidRPr="006B787C" w:rsidRDefault="00AA22A4">
      <w:pPr>
        <w:pStyle w:val="ListParagraph"/>
        <w:numPr>
          <w:ilvl w:val="1"/>
          <w:numId w:val="20"/>
        </w:numPr>
        <w:spacing w:line="240" w:lineRule="auto"/>
        <w:rPr>
          <w:rFonts w:ascii="Tenorite" w:hAnsi="Tenorite"/>
        </w:rPr>
      </w:pPr>
      <w:r w:rsidRPr="006B787C">
        <w:rPr>
          <w:rFonts w:ascii="Tenorite" w:hAnsi="Tenorite"/>
        </w:rPr>
        <w:t xml:space="preserve">Use the given data to write three equations that can be used to find the values for the constants </w:t>
      </w:r>
      <m:oMath>
        <m:r>
          <w:rPr>
            <w:rFonts w:ascii="Cambria Math" w:hAnsi="Cambria Math"/>
          </w:rPr>
          <m:t>a</m:t>
        </m:r>
      </m:oMath>
      <w:r w:rsidRPr="006B787C">
        <w:rPr>
          <w:rFonts w:ascii="Tenorite" w:eastAsiaTheme="minorEastAsia" w:hAnsi="Tenorite"/>
        </w:rPr>
        <w:t xml:space="preserve">, </w:t>
      </w:r>
      <m:oMath>
        <m:r>
          <w:rPr>
            <w:rFonts w:ascii="Cambria Math" w:eastAsiaTheme="minorEastAsia" w:hAnsi="Cambria Math"/>
          </w:rPr>
          <m:t>b</m:t>
        </m:r>
      </m:oMath>
      <w:r w:rsidRPr="006B787C">
        <w:rPr>
          <w:rFonts w:ascii="Tenorite" w:eastAsiaTheme="minorEastAsia" w:hAnsi="Tenorite"/>
        </w:rPr>
        <w:t xml:space="preserve">,  and </w:t>
      </w:r>
      <m:oMath>
        <m:r>
          <w:rPr>
            <w:rFonts w:ascii="Cambria Math" w:eastAsiaTheme="minorEastAsia" w:hAnsi="Cambria Math"/>
          </w:rPr>
          <m:t>c</m:t>
        </m:r>
      </m:oMath>
      <w:r w:rsidRPr="006B787C">
        <w:rPr>
          <w:rFonts w:ascii="Tenorite" w:eastAsiaTheme="minorEastAsia" w:hAnsi="Tenorite"/>
        </w:rPr>
        <w:t xml:space="preserve"> in the expression for </w:t>
      </w:r>
      <m:oMath>
        <m:r>
          <w:rPr>
            <w:rFonts w:ascii="Cambria Math" w:eastAsiaTheme="minorEastAsia" w:hAnsi="Cambria Math"/>
          </w:rPr>
          <m:t>M</m:t>
        </m:r>
        <m:d>
          <m:dPr>
            <m:ctrlPr>
              <w:rPr>
                <w:rFonts w:ascii="Cambria Math" w:eastAsiaTheme="minorEastAsia" w:hAnsi="Cambria Math"/>
                <w:i/>
              </w:rPr>
            </m:ctrlPr>
          </m:dPr>
          <m:e>
            <m:r>
              <w:rPr>
                <w:rFonts w:ascii="Cambria Math" w:eastAsiaTheme="minorEastAsia" w:hAnsi="Cambria Math"/>
              </w:rPr>
              <m:t>t</m:t>
            </m:r>
          </m:e>
        </m:d>
      </m:oMath>
      <w:r w:rsidRPr="006B787C">
        <w:rPr>
          <w:rFonts w:ascii="Tenorite" w:eastAsiaTheme="minorEastAsia" w:hAnsi="Tenorite"/>
        </w:rPr>
        <w:t>.</w:t>
      </w:r>
    </w:p>
    <w:p w14:paraId="1F598FE4" w14:textId="77777777" w:rsidR="00AA22A4" w:rsidRPr="006B787C" w:rsidRDefault="00AA22A4">
      <w:pPr>
        <w:pStyle w:val="ListParagraph"/>
        <w:numPr>
          <w:ilvl w:val="1"/>
          <w:numId w:val="20"/>
        </w:numPr>
        <w:contextualSpacing w:val="0"/>
        <w:rPr>
          <w:rFonts w:ascii="Tenorite" w:hAnsi="Tenorite"/>
        </w:rPr>
      </w:pPr>
      <w:r w:rsidRPr="006B787C">
        <w:rPr>
          <w:rFonts w:ascii="Tenorite" w:eastAsiaTheme="minorEastAsia" w:hAnsi="Tenorite"/>
        </w:rPr>
        <w:t xml:space="preserve">Find the values for </w:t>
      </w:r>
      <m:oMath>
        <m:r>
          <w:rPr>
            <w:rFonts w:ascii="Cambria Math" w:eastAsiaTheme="minorEastAsia" w:hAnsi="Cambria Math"/>
          </w:rPr>
          <m:t>a,</m:t>
        </m:r>
      </m:oMath>
      <w:r w:rsidRPr="006B787C">
        <w:rPr>
          <w:rFonts w:ascii="Tenorite" w:eastAsiaTheme="minorEastAsia" w:hAnsi="Tenorite"/>
        </w:rPr>
        <w:t xml:space="preserve"> </w:t>
      </w:r>
      <m:oMath>
        <m:r>
          <w:rPr>
            <w:rFonts w:ascii="Cambria Math" w:eastAsiaTheme="minorEastAsia" w:hAnsi="Cambria Math"/>
          </w:rPr>
          <m:t>b</m:t>
        </m:r>
      </m:oMath>
      <w:r w:rsidRPr="006B787C">
        <w:rPr>
          <w:rFonts w:ascii="Tenorite" w:eastAsiaTheme="minorEastAsia" w:hAnsi="Tenorite"/>
        </w:rPr>
        <w:t xml:space="preserve">, and </w:t>
      </w:r>
      <m:oMath>
        <m:r>
          <w:rPr>
            <w:rFonts w:ascii="Cambria Math" w:eastAsiaTheme="minorEastAsia" w:hAnsi="Cambria Math"/>
          </w:rPr>
          <m:t>c</m:t>
        </m:r>
      </m:oMath>
      <w:r w:rsidRPr="006B787C">
        <w:rPr>
          <w:rFonts w:ascii="Tenorite" w:eastAsiaTheme="minorEastAsia" w:hAnsi="Tenorite"/>
        </w:rPr>
        <w:t xml:space="preserve"> as decimal approximations.</w:t>
      </w:r>
    </w:p>
    <w:p w14:paraId="49F1CF6E" w14:textId="77777777" w:rsidR="00AA22A4" w:rsidRPr="006B787C" w:rsidRDefault="00AA22A4">
      <w:pPr>
        <w:pStyle w:val="ListParagraph"/>
        <w:numPr>
          <w:ilvl w:val="0"/>
          <w:numId w:val="20"/>
        </w:numPr>
        <w:rPr>
          <w:rFonts w:ascii="Tenorite" w:hAnsi="Tenorite"/>
        </w:rPr>
      </w:pPr>
    </w:p>
    <w:p w14:paraId="5CAF923D" w14:textId="77777777" w:rsidR="00AA22A4" w:rsidRPr="006B787C" w:rsidRDefault="00AA22A4">
      <w:pPr>
        <w:pStyle w:val="ListParagraph"/>
        <w:numPr>
          <w:ilvl w:val="1"/>
          <w:numId w:val="20"/>
        </w:numPr>
        <w:spacing w:line="240" w:lineRule="auto"/>
        <w:rPr>
          <w:rFonts w:ascii="Tenorite" w:hAnsi="Tenorite"/>
        </w:rPr>
      </w:pPr>
      <w:r w:rsidRPr="006B787C">
        <w:rPr>
          <w:rFonts w:ascii="Tenorite" w:hAnsi="Tenorite"/>
        </w:rPr>
        <w:t xml:space="preserve">Use the given data to find the average rate of change of the concentration of mold, in </w:t>
      </w:r>
      <m:oMath>
        <m:f>
          <m:fPr>
            <m:ctrlPr>
              <w:rPr>
                <w:rFonts w:ascii="Cambria Math" w:hAnsi="Cambria Math"/>
                <w:i/>
              </w:rPr>
            </m:ctrlPr>
          </m:fPr>
          <m:num>
            <m:r>
              <m:rPr>
                <m:nor/>
              </m:rPr>
              <w:rPr>
                <w:rFonts w:ascii="Tenorite" w:hAnsi="Tenorite"/>
              </w:rPr>
              <m:t>spores</m:t>
            </m:r>
            <m:ctrlPr>
              <w:rPr>
                <w:rFonts w:ascii="Cambria Math" w:hAnsi="Cambria Math"/>
              </w:rPr>
            </m:ctrlPr>
          </m:num>
          <m:den>
            <m:sSup>
              <m:sSupPr>
                <m:ctrlPr>
                  <w:rPr>
                    <w:rFonts w:ascii="Cambria Math" w:hAnsi="Cambria Math"/>
                    <w:i/>
                  </w:rPr>
                </m:ctrlPr>
              </m:sSupPr>
              <m:e>
                <m:r>
                  <m:rPr>
                    <m:nor/>
                  </m:rPr>
                  <w:rPr>
                    <w:rFonts w:ascii="Tenorite" w:hAnsi="Tenorite"/>
                  </w:rPr>
                  <m:t>m</m:t>
                </m:r>
              </m:e>
              <m:sup>
                <m:r>
                  <w:rPr>
                    <w:rFonts w:ascii="Cambria Math" w:hAnsi="Cambria Math"/>
                  </w:rPr>
                  <m:t>3</m:t>
                </m:r>
              </m:sup>
            </m:sSup>
          </m:den>
        </m:f>
      </m:oMath>
      <w:r w:rsidRPr="006B787C">
        <w:rPr>
          <w:rFonts w:ascii="Tenorite" w:eastAsiaTheme="minorEastAsia" w:hAnsi="Tenorite"/>
        </w:rPr>
        <w:t xml:space="preserve"> per hour,</w:t>
      </w:r>
      <w:r w:rsidRPr="006B787C">
        <w:rPr>
          <w:rFonts w:ascii="Tenorite" w:hAnsi="Tenorite"/>
        </w:rPr>
        <w:t xml:space="preserve"> from </w:t>
      </w:r>
      <m:oMath>
        <m:r>
          <w:rPr>
            <w:rFonts w:ascii="Cambria Math" w:hAnsi="Cambria Math"/>
          </w:rPr>
          <m:t>t=0</m:t>
        </m:r>
      </m:oMath>
      <w:r w:rsidRPr="006B787C">
        <w:rPr>
          <w:rFonts w:ascii="Tenorite" w:eastAsiaTheme="minorEastAsia" w:hAnsi="Tenorite"/>
        </w:rPr>
        <w:t xml:space="preserve"> to </w:t>
      </w:r>
      <m:oMath>
        <m:r>
          <w:rPr>
            <w:rFonts w:ascii="Cambria Math" w:eastAsiaTheme="minorEastAsia" w:hAnsi="Cambria Math"/>
          </w:rPr>
          <m:t>t=2</m:t>
        </m:r>
      </m:oMath>
      <w:r w:rsidRPr="006B787C">
        <w:rPr>
          <w:rFonts w:ascii="Tenorite" w:eastAsiaTheme="minorEastAsia" w:hAnsi="Tenorite"/>
        </w:rPr>
        <w:t>. Show the computation that leads to your answer.</w:t>
      </w:r>
    </w:p>
    <w:p w14:paraId="568A21D9" w14:textId="77777777" w:rsidR="00AA22A4" w:rsidRPr="006B787C" w:rsidRDefault="00AA22A4">
      <w:pPr>
        <w:pStyle w:val="ListParagraph"/>
        <w:numPr>
          <w:ilvl w:val="1"/>
          <w:numId w:val="20"/>
        </w:numPr>
        <w:spacing w:line="240" w:lineRule="auto"/>
        <w:contextualSpacing w:val="0"/>
        <w:rPr>
          <w:rFonts w:ascii="Tenorite" w:hAnsi="Tenorite"/>
        </w:rPr>
      </w:pPr>
      <w:r w:rsidRPr="006B787C">
        <w:rPr>
          <w:rFonts w:ascii="Tenorite" w:hAnsi="Tenorite"/>
        </w:rPr>
        <w:t>Interpret the meaning of your answer from (</w:t>
      </w:r>
      <w:proofErr w:type="spellStart"/>
      <w:r w:rsidRPr="006B787C">
        <w:rPr>
          <w:rFonts w:ascii="Tenorite" w:hAnsi="Tenorite"/>
        </w:rPr>
        <w:t>i</w:t>
      </w:r>
      <w:proofErr w:type="spellEnd"/>
      <w:r w:rsidRPr="006B787C">
        <w:rPr>
          <w:rFonts w:ascii="Tenorite" w:hAnsi="Tenorite"/>
        </w:rPr>
        <w:t>) in the context of the problem.</w:t>
      </w:r>
    </w:p>
    <w:p w14:paraId="0C416D0F" w14:textId="52CB5AA2" w:rsidR="00AA22A4" w:rsidRPr="006B787C" w:rsidRDefault="00AA22A4">
      <w:pPr>
        <w:pStyle w:val="ListParagraph"/>
        <w:numPr>
          <w:ilvl w:val="0"/>
          <w:numId w:val="20"/>
        </w:numPr>
        <w:rPr>
          <w:rFonts w:ascii="Tenorite" w:hAnsi="Tenorite"/>
        </w:rPr>
      </w:pPr>
      <w:r w:rsidRPr="006B787C">
        <w:rPr>
          <w:rFonts w:ascii="Tenorite" w:hAnsi="Tenorite"/>
        </w:rPr>
        <w:t>The cleaning is a</w:t>
      </w:r>
      <w:r w:rsidR="001E307B">
        <w:rPr>
          <w:rFonts w:ascii="Tenorite" w:hAnsi="Tenorite"/>
        </w:rPr>
        <w:t xml:space="preserve"> machine</w:t>
      </w:r>
      <w:r w:rsidRPr="006B787C">
        <w:rPr>
          <w:rFonts w:ascii="Tenorite" w:hAnsi="Tenorite"/>
        </w:rPr>
        <w:t xml:space="preserve"> automated process that began when the mold concentration was </w:t>
      </w:r>
      <m:oMath>
        <m:r>
          <w:rPr>
            <w:rFonts w:ascii="Cambria Math" w:hAnsi="Cambria Math"/>
          </w:rPr>
          <m:t>800</m:t>
        </m:r>
      </m:oMath>
      <w:r w:rsidRPr="006B787C">
        <w:rPr>
          <w:rFonts w:ascii="Tenorite" w:eastAsiaTheme="minorEastAsia" w:hAnsi="Tenorite"/>
        </w:rPr>
        <w:t xml:space="preserve"> spores per cubic meter. Use model </w:t>
      </w:r>
      <m:oMath>
        <m:r>
          <w:rPr>
            <w:rFonts w:ascii="Cambria Math" w:eastAsiaTheme="minorEastAsia" w:hAnsi="Cambria Math"/>
          </w:rPr>
          <m:t>M</m:t>
        </m:r>
      </m:oMath>
      <w:r w:rsidRPr="006B787C">
        <w:rPr>
          <w:rFonts w:ascii="Tenorite" w:eastAsiaTheme="minorEastAsia" w:hAnsi="Tenorite"/>
        </w:rPr>
        <w:t xml:space="preserve"> to respond to the following.</w:t>
      </w:r>
    </w:p>
    <w:p w14:paraId="45018927" w14:textId="77777777" w:rsidR="00AA22A4" w:rsidRPr="006B787C" w:rsidRDefault="00AA22A4">
      <w:pPr>
        <w:pStyle w:val="ListParagraph"/>
        <w:numPr>
          <w:ilvl w:val="1"/>
          <w:numId w:val="20"/>
        </w:numPr>
        <w:rPr>
          <w:rFonts w:ascii="Tenorite" w:hAnsi="Tenorite"/>
        </w:rPr>
      </w:pPr>
      <w:r w:rsidRPr="006B787C">
        <w:rPr>
          <w:rFonts w:ascii="Tenorite" w:eastAsiaTheme="minorEastAsia" w:hAnsi="Tenorite"/>
        </w:rPr>
        <w:t xml:space="preserve">Write and solve an equation whose solution gives the time </w:t>
      </w:r>
      <m:oMath>
        <m:r>
          <w:rPr>
            <w:rFonts w:ascii="Cambria Math" w:eastAsiaTheme="minorEastAsia" w:hAnsi="Cambria Math"/>
          </w:rPr>
          <m:t>t</m:t>
        </m:r>
      </m:oMath>
      <w:r w:rsidRPr="006B787C">
        <w:rPr>
          <w:rFonts w:ascii="Tenorite" w:eastAsiaTheme="minorEastAsia" w:hAnsi="Tenorite"/>
        </w:rPr>
        <w:t xml:space="preserve">, in hours past noon, when the concentration of mold is </w:t>
      </w:r>
      <m:oMath>
        <m:r>
          <w:rPr>
            <w:rFonts w:ascii="Cambria Math" w:eastAsiaTheme="minorEastAsia" w:hAnsi="Cambria Math"/>
          </w:rPr>
          <m:t>800</m:t>
        </m:r>
      </m:oMath>
      <w:r w:rsidRPr="006B787C">
        <w:rPr>
          <w:rFonts w:ascii="Tenorite" w:eastAsiaTheme="minorEastAsia" w:hAnsi="Tenorite"/>
        </w:rPr>
        <w:t xml:space="preserve"> spores per cubic meter. Express your value of </w:t>
      </w:r>
      <m:oMath>
        <m:r>
          <w:rPr>
            <w:rFonts w:ascii="Cambria Math" w:eastAsiaTheme="minorEastAsia" w:hAnsi="Cambria Math"/>
          </w:rPr>
          <m:t>t</m:t>
        </m:r>
      </m:oMath>
      <w:r w:rsidRPr="006B787C">
        <w:rPr>
          <w:rFonts w:ascii="Tenorite" w:eastAsiaTheme="minorEastAsia" w:hAnsi="Tenorite"/>
        </w:rPr>
        <w:t xml:space="preserve"> as a decimal approximation.</w:t>
      </w:r>
    </w:p>
    <w:p w14:paraId="15281ADF" w14:textId="769BC25C" w:rsidR="00741099" w:rsidRPr="00DD3796" w:rsidRDefault="00AA22A4">
      <w:pPr>
        <w:pStyle w:val="ListParagraph"/>
        <w:numPr>
          <w:ilvl w:val="1"/>
          <w:numId w:val="20"/>
        </w:numPr>
        <w:rPr>
          <w:rFonts w:ascii="Tenorite" w:hAnsi="Tenorite"/>
        </w:rPr>
      </w:pPr>
      <w:r w:rsidRPr="006B787C">
        <w:rPr>
          <w:rFonts w:ascii="Tenorite" w:eastAsiaTheme="minorEastAsia" w:hAnsi="Tenorite"/>
        </w:rPr>
        <w:t xml:space="preserve">Explain how the value for </w:t>
      </w:r>
      <m:oMath>
        <m:r>
          <w:rPr>
            <w:rFonts w:ascii="Cambria Math" w:eastAsiaTheme="minorEastAsia" w:hAnsi="Cambria Math"/>
          </w:rPr>
          <m:t>t</m:t>
        </m:r>
      </m:oMath>
      <w:r w:rsidRPr="006B787C">
        <w:rPr>
          <w:rFonts w:ascii="Tenorite" w:eastAsiaTheme="minorEastAsia" w:hAnsi="Tenorite"/>
        </w:rPr>
        <w:t xml:space="preserve"> found in part C(i) can be used to determine an appropriate domain restriction for the model </w:t>
      </w:r>
      <m:oMath>
        <m:r>
          <w:rPr>
            <w:rFonts w:ascii="Cambria Math" w:eastAsiaTheme="minorEastAsia" w:hAnsi="Cambria Math"/>
          </w:rPr>
          <m:t>M</m:t>
        </m:r>
      </m:oMath>
      <w:r w:rsidRPr="006B787C">
        <w:rPr>
          <w:rFonts w:ascii="Tenorite" w:eastAsiaTheme="minorEastAsia" w:hAnsi="Tenorite"/>
        </w:rPr>
        <w:t>. Refer to the context of the question in your explanation.</w:t>
      </w:r>
      <w:r w:rsidRPr="006B787C">
        <w:rPr>
          <w:rFonts w:ascii="Tenorite" w:hAnsi="Tenorite"/>
          <w:b/>
          <w:bCs/>
          <w:sz w:val="56"/>
          <w:szCs w:val="56"/>
        </w:rPr>
        <w:br w:type="page"/>
      </w:r>
    </w:p>
    <w:p w14:paraId="5D6C126A" w14:textId="4D101CF7" w:rsidR="00E51A40" w:rsidRPr="00A05CD7" w:rsidRDefault="00E51A40" w:rsidP="00A05CD7">
      <w:pPr>
        <w:pStyle w:val="Heading1"/>
        <w:spacing w:after="240"/>
        <w:rPr>
          <w:rFonts w:ascii="Tenorite" w:hAnsi="Tenorite"/>
          <w:b/>
          <w:bCs/>
          <w:color w:val="auto"/>
          <w:sz w:val="32"/>
          <w:szCs w:val="32"/>
        </w:rPr>
      </w:pPr>
      <w:r w:rsidRPr="00A05CD7">
        <w:rPr>
          <w:rFonts w:ascii="Tenorite" w:hAnsi="Tenorite"/>
          <w:b/>
          <w:bCs/>
          <w:color w:val="auto"/>
          <w:sz w:val="32"/>
          <w:szCs w:val="32"/>
        </w:rPr>
        <w:lastRenderedPageBreak/>
        <w:t>FRQ 2 Practice – Mold Version 3</w:t>
      </w:r>
    </w:p>
    <w:tbl>
      <w:tblPr>
        <w:tblStyle w:val="TableGrid"/>
        <w:tblW w:w="0" w:type="auto"/>
        <w:jc w:val="center"/>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2965"/>
        <w:gridCol w:w="1008"/>
        <w:gridCol w:w="1008"/>
        <w:gridCol w:w="1008"/>
      </w:tblGrid>
      <w:tr w:rsidR="00AA22A4" w:rsidRPr="006B787C" w14:paraId="0F7ACCB2" w14:textId="77777777" w:rsidTr="00DD3796">
        <w:trPr>
          <w:trHeight w:val="432"/>
          <w:jc w:val="center"/>
        </w:trPr>
        <w:tc>
          <w:tcPr>
            <w:tcW w:w="2965" w:type="dxa"/>
            <w:tcBorders>
              <w:top w:val="single" w:sz="8" w:space="0" w:color="auto"/>
              <w:bottom w:val="single" w:sz="4" w:space="0" w:color="auto"/>
              <w:right w:val="double" w:sz="4" w:space="0" w:color="auto"/>
            </w:tcBorders>
            <w:vAlign w:val="center"/>
          </w:tcPr>
          <w:p w14:paraId="5AD587BA" w14:textId="77777777" w:rsidR="00AA22A4" w:rsidRPr="006B787C" w:rsidRDefault="00AA22A4" w:rsidP="00DD3796">
            <w:pPr>
              <w:jc w:val="center"/>
              <w:rPr>
                <w:rFonts w:ascii="Tenorite" w:hAnsi="Tenorite"/>
              </w:rPr>
            </w:pPr>
            <m:oMath>
              <m:r>
                <w:rPr>
                  <w:rFonts w:ascii="Cambria Math" w:hAnsi="Cambria Math"/>
                </w:rPr>
                <m:t>t</m:t>
              </m:r>
            </m:oMath>
            <w:r w:rsidRPr="006B787C">
              <w:rPr>
                <w:rFonts w:ascii="Tenorite" w:eastAsiaTheme="minorEastAsia" w:hAnsi="Tenorite"/>
              </w:rPr>
              <w:t xml:space="preserve"> (</w:t>
            </w:r>
            <m:oMath>
              <m:r>
                <m:rPr>
                  <m:nor/>
                </m:rPr>
                <w:rPr>
                  <w:rFonts w:ascii="Tenorite" w:eastAsiaTheme="minorEastAsia" w:hAnsi="Tenorite"/>
                </w:rPr>
                <m:t>hours</m:t>
              </m:r>
            </m:oMath>
            <w:r w:rsidRPr="006B787C">
              <w:rPr>
                <w:rFonts w:ascii="Tenorite" w:eastAsiaTheme="minorEastAsia" w:hAnsi="Tenorite"/>
              </w:rPr>
              <w:t xml:space="preserve"> after noon)</w:t>
            </w:r>
          </w:p>
        </w:tc>
        <w:tc>
          <w:tcPr>
            <w:tcW w:w="1008" w:type="dxa"/>
            <w:tcBorders>
              <w:left w:val="double" w:sz="4" w:space="0" w:color="auto"/>
            </w:tcBorders>
            <w:vAlign w:val="center"/>
          </w:tcPr>
          <w:p w14:paraId="4CC4C588" w14:textId="77777777" w:rsidR="00AA22A4" w:rsidRPr="006B787C" w:rsidRDefault="00AA22A4" w:rsidP="00DD3796">
            <w:pPr>
              <w:jc w:val="center"/>
              <w:rPr>
                <w:rFonts w:ascii="Tenorite" w:hAnsi="Tenorite"/>
              </w:rPr>
            </w:pPr>
            <m:oMathPara>
              <m:oMath>
                <m:r>
                  <w:rPr>
                    <w:rFonts w:ascii="Cambria Math" w:hAnsi="Cambria Math"/>
                  </w:rPr>
                  <m:t>0</m:t>
                </m:r>
              </m:oMath>
            </m:oMathPara>
          </w:p>
        </w:tc>
        <w:tc>
          <w:tcPr>
            <w:tcW w:w="1008" w:type="dxa"/>
            <w:vAlign w:val="center"/>
          </w:tcPr>
          <w:p w14:paraId="33DADFE1" w14:textId="77777777" w:rsidR="00AA22A4" w:rsidRPr="006B787C" w:rsidRDefault="00AA22A4" w:rsidP="00DD3796">
            <w:pPr>
              <w:jc w:val="center"/>
              <w:rPr>
                <w:rFonts w:ascii="Tenorite" w:hAnsi="Tenorite"/>
              </w:rPr>
            </w:pPr>
            <m:oMathPara>
              <m:oMath>
                <m:r>
                  <w:rPr>
                    <w:rFonts w:ascii="Cambria Math" w:hAnsi="Cambria Math"/>
                  </w:rPr>
                  <m:t>2</m:t>
                </m:r>
              </m:oMath>
            </m:oMathPara>
          </w:p>
        </w:tc>
        <w:tc>
          <w:tcPr>
            <w:tcW w:w="1008" w:type="dxa"/>
            <w:vAlign w:val="center"/>
          </w:tcPr>
          <w:p w14:paraId="6ECB7CAC" w14:textId="77777777" w:rsidR="00AA22A4" w:rsidRPr="006B787C" w:rsidRDefault="00AA22A4" w:rsidP="00DD3796">
            <w:pPr>
              <w:jc w:val="center"/>
              <w:rPr>
                <w:rFonts w:ascii="Tenorite" w:hAnsi="Tenorite"/>
              </w:rPr>
            </w:pPr>
            <m:oMathPara>
              <m:oMath>
                <m:r>
                  <w:rPr>
                    <w:rFonts w:ascii="Cambria Math" w:hAnsi="Cambria Math"/>
                  </w:rPr>
                  <m:t>5</m:t>
                </m:r>
              </m:oMath>
            </m:oMathPara>
          </w:p>
        </w:tc>
      </w:tr>
      <w:tr w:rsidR="00AA22A4" w:rsidRPr="006B787C" w14:paraId="0BA30495" w14:textId="77777777" w:rsidTr="00DD3796">
        <w:trPr>
          <w:trHeight w:val="432"/>
          <w:jc w:val="center"/>
        </w:trPr>
        <w:tc>
          <w:tcPr>
            <w:tcW w:w="2965" w:type="dxa"/>
            <w:tcBorders>
              <w:top w:val="single" w:sz="4" w:space="0" w:color="auto"/>
              <w:bottom w:val="single" w:sz="8" w:space="0" w:color="auto"/>
              <w:right w:val="double" w:sz="4" w:space="0" w:color="auto"/>
            </w:tcBorders>
            <w:vAlign w:val="center"/>
          </w:tcPr>
          <w:p w14:paraId="750B8607" w14:textId="77777777" w:rsidR="00AA22A4" w:rsidRPr="006B787C" w:rsidRDefault="00AA22A4" w:rsidP="00DD3796">
            <w:pPr>
              <w:jc w:val="center"/>
              <w:rPr>
                <w:rFonts w:ascii="Tenorite" w:hAnsi="Tenorite"/>
              </w:rPr>
            </w:pPr>
            <w:r w:rsidRPr="006B787C">
              <w:rPr>
                <w:rFonts w:ascii="Tenorite" w:hAnsi="Tenorite"/>
              </w:rPr>
              <w:t>Mold Concentration (</w:t>
            </w:r>
            <m:oMath>
              <m:f>
                <m:fPr>
                  <m:ctrlPr>
                    <w:rPr>
                      <w:rFonts w:ascii="Cambria Math" w:hAnsi="Cambria Math"/>
                      <w:i/>
                    </w:rPr>
                  </m:ctrlPr>
                </m:fPr>
                <m:num>
                  <m:r>
                    <m:rPr>
                      <m:nor/>
                    </m:rPr>
                    <w:rPr>
                      <w:rFonts w:ascii="Tenorite" w:hAnsi="Tenorite"/>
                    </w:rPr>
                    <m:t>spores</m:t>
                  </m:r>
                  <m:ctrlPr>
                    <w:rPr>
                      <w:rFonts w:ascii="Cambria Math" w:hAnsi="Cambria Math"/>
                    </w:rPr>
                  </m:ctrlPr>
                </m:num>
                <m:den>
                  <m:sSup>
                    <m:sSupPr>
                      <m:ctrlPr>
                        <w:rPr>
                          <w:rFonts w:ascii="Cambria Math" w:hAnsi="Cambria Math"/>
                          <w:i/>
                        </w:rPr>
                      </m:ctrlPr>
                    </m:sSupPr>
                    <m:e>
                      <m:r>
                        <m:rPr>
                          <m:nor/>
                        </m:rPr>
                        <w:rPr>
                          <w:rFonts w:ascii="Tenorite" w:hAnsi="Tenorite"/>
                        </w:rPr>
                        <m:t>m</m:t>
                      </m:r>
                    </m:e>
                    <m:sup>
                      <m:r>
                        <w:rPr>
                          <w:rFonts w:ascii="Cambria Math" w:hAnsi="Cambria Math"/>
                        </w:rPr>
                        <m:t>3</m:t>
                      </m:r>
                    </m:sup>
                  </m:sSup>
                </m:den>
              </m:f>
            </m:oMath>
            <w:r w:rsidRPr="006B787C">
              <w:rPr>
                <w:rFonts w:ascii="Tenorite" w:hAnsi="Tenorite"/>
              </w:rPr>
              <w:t>)</w:t>
            </w:r>
          </w:p>
        </w:tc>
        <w:tc>
          <w:tcPr>
            <w:tcW w:w="1008" w:type="dxa"/>
            <w:tcBorders>
              <w:left w:val="double" w:sz="4" w:space="0" w:color="auto"/>
            </w:tcBorders>
            <w:vAlign w:val="center"/>
          </w:tcPr>
          <w:p w14:paraId="5621B1AE" w14:textId="77777777" w:rsidR="00AA22A4" w:rsidRPr="006B787C" w:rsidRDefault="00AA22A4" w:rsidP="00DD3796">
            <w:pPr>
              <w:jc w:val="center"/>
              <w:rPr>
                <w:rFonts w:ascii="Tenorite" w:hAnsi="Tenorite"/>
              </w:rPr>
            </w:pPr>
            <m:oMathPara>
              <m:oMath>
                <m:r>
                  <w:rPr>
                    <w:rFonts w:ascii="Cambria Math" w:hAnsi="Cambria Math"/>
                  </w:rPr>
                  <m:t>600</m:t>
                </m:r>
              </m:oMath>
            </m:oMathPara>
          </w:p>
        </w:tc>
        <w:tc>
          <w:tcPr>
            <w:tcW w:w="1008" w:type="dxa"/>
            <w:vAlign w:val="center"/>
          </w:tcPr>
          <w:p w14:paraId="65AA32DB" w14:textId="77777777" w:rsidR="00AA22A4" w:rsidRPr="006B787C" w:rsidRDefault="00AA22A4" w:rsidP="00DD3796">
            <w:pPr>
              <w:jc w:val="center"/>
              <w:rPr>
                <w:rFonts w:ascii="Tenorite" w:hAnsi="Tenorite"/>
              </w:rPr>
            </w:pPr>
            <m:oMathPara>
              <m:oMath>
                <m:r>
                  <w:rPr>
                    <w:rFonts w:ascii="Cambria Math" w:hAnsi="Cambria Math"/>
                  </w:rPr>
                  <m:t>560</m:t>
                </m:r>
              </m:oMath>
            </m:oMathPara>
          </w:p>
        </w:tc>
        <w:tc>
          <w:tcPr>
            <w:tcW w:w="1008" w:type="dxa"/>
            <w:vAlign w:val="center"/>
          </w:tcPr>
          <w:p w14:paraId="4D6DE2CF" w14:textId="77777777" w:rsidR="00AA22A4" w:rsidRPr="006B787C" w:rsidRDefault="00AA22A4" w:rsidP="00DD3796">
            <w:pPr>
              <w:jc w:val="center"/>
              <w:rPr>
                <w:rFonts w:ascii="Tenorite" w:hAnsi="Tenorite"/>
              </w:rPr>
            </w:pPr>
            <m:oMathPara>
              <m:oMath>
                <m:r>
                  <w:rPr>
                    <w:rFonts w:ascii="Cambria Math" w:hAnsi="Cambria Math"/>
                  </w:rPr>
                  <m:t>450</m:t>
                </m:r>
              </m:oMath>
            </m:oMathPara>
          </w:p>
        </w:tc>
      </w:tr>
    </w:tbl>
    <w:p w14:paraId="07F37264" w14:textId="77777777" w:rsidR="00AA22A4" w:rsidRPr="006B787C" w:rsidRDefault="00AA22A4" w:rsidP="00DD3796">
      <w:pPr>
        <w:spacing w:before="240"/>
        <w:rPr>
          <w:rFonts w:ascii="Tenorite" w:hAnsi="Tenorite"/>
        </w:rPr>
      </w:pPr>
      <w:r w:rsidRPr="006B787C">
        <w:rPr>
          <w:rFonts w:ascii="Tenorite" w:hAnsi="Tenorite"/>
        </w:rPr>
        <w:t xml:space="preserve">The table gives the mold concentration in the air of a sealed room while a cleaning is conducted. At noon </w:t>
      </w:r>
      <m:oMath>
        <m:r>
          <w:rPr>
            <w:rFonts w:ascii="Cambria Math" w:hAnsi="Cambria Math"/>
          </w:rPr>
          <m:t>(t=0</m:t>
        </m:r>
      </m:oMath>
      <w:r w:rsidRPr="006B787C">
        <w:rPr>
          <w:rFonts w:ascii="Tenorite" w:eastAsiaTheme="minorEastAsia" w:hAnsi="Tenorite"/>
        </w:rPr>
        <w:t xml:space="preserve">), there are </w:t>
      </w:r>
      <m:oMath>
        <m:r>
          <w:rPr>
            <w:rFonts w:ascii="Cambria Math" w:eastAsiaTheme="minorEastAsia" w:hAnsi="Cambria Math"/>
          </w:rPr>
          <m:t>600</m:t>
        </m:r>
      </m:oMath>
      <w:r w:rsidRPr="006B787C">
        <w:rPr>
          <w:rFonts w:ascii="Tenorite" w:eastAsiaTheme="minorEastAsia" w:hAnsi="Tenorite"/>
        </w:rPr>
        <w:t xml:space="preserve"> mold spores per cubic meter of air. Two hours later (</w:t>
      </w:r>
      <m:oMath>
        <m:r>
          <w:rPr>
            <w:rFonts w:ascii="Cambria Math" w:eastAsiaTheme="minorEastAsia" w:hAnsi="Cambria Math"/>
          </w:rPr>
          <m:t>t=2</m:t>
        </m:r>
      </m:oMath>
      <w:r w:rsidRPr="006B787C">
        <w:rPr>
          <w:rFonts w:ascii="Tenorite" w:eastAsiaTheme="minorEastAsia" w:hAnsi="Tenorite"/>
        </w:rPr>
        <w:t xml:space="preserve">), there are </w:t>
      </w:r>
      <m:oMath>
        <m:r>
          <w:rPr>
            <w:rFonts w:ascii="Cambria Math" w:eastAsiaTheme="minorEastAsia" w:hAnsi="Cambria Math"/>
          </w:rPr>
          <m:t>560</m:t>
        </m:r>
      </m:oMath>
      <w:r w:rsidRPr="006B787C">
        <w:rPr>
          <w:rFonts w:ascii="Tenorite" w:eastAsiaTheme="minorEastAsia" w:hAnsi="Tenorite"/>
        </w:rPr>
        <w:t xml:space="preserve"> mold spores per cubic meter. Three hours after that (</w:t>
      </w:r>
      <m:oMath>
        <m:r>
          <w:rPr>
            <w:rFonts w:ascii="Cambria Math" w:eastAsiaTheme="minorEastAsia" w:hAnsi="Cambria Math"/>
          </w:rPr>
          <m:t>t=5</m:t>
        </m:r>
      </m:oMath>
      <w:r w:rsidRPr="006B787C">
        <w:rPr>
          <w:rFonts w:ascii="Tenorite" w:eastAsiaTheme="minorEastAsia" w:hAnsi="Tenorite"/>
        </w:rPr>
        <w:t xml:space="preserve">), there are </w:t>
      </w:r>
      <m:oMath>
        <m:r>
          <w:rPr>
            <w:rFonts w:ascii="Cambria Math" w:eastAsiaTheme="minorEastAsia" w:hAnsi="Cambria Math"/>
          </w:rPr>
          <m:t>450</m:t>
        </m:r>
      </m:oMath>
      <w:r w:rsidRPr="006B787C">
        <w:rPr>
          <w:rFonts w:ascii="Tenorite" w:eastAsiaTheme="minorEastAsia" w:hAnsi="Tenorite"/>
        </w:rPr>
        <w:t xml:space="preserve"> mold spores per cubic meter. </w:t>
      </w:r>
    </w:p>
    <w:p w14:paraId="21782AE4" w14:textId="6E82537C" w:rsidR="00AA22A4" w:rsidRPr="006B787C" w:rsidRDefault="00AA22A4" w:rsidP="00DD3796">
      <w:pPr>
        <w:rPr>
          <w:rFonts w:ascii="Tenorite" w:eastAsiaTheme="minorEastAsia" w:hAnsi="Tenorite"/>
        </w:rPr>
      </w:pPr>
      <w:r w:rsidRPr="006B787C">
        <w:rPr>
          <w:rFonts w:ascii="Tenorite" w:eastAsiaTheme="minorEastAsia" w:hAnsi="Tenorite"/>
        </w:rPr>
        <w:t xml:space="preserve">The concentration of mold in the air can be </w:t>
      </w:r>
      <w:r w:rsidR="00BB2B6D">
        <w:rPr>
          <w:rFonts w:ascii="Tenorite" w:eastAsiaTheme="minorEastAsia" w:hAnsi="Tenorite"/>
        </w:rPr>
        <w:t>modeled</w:t>
      </w:r>
      <w:r w:rsidRPr="006B787C">
        <w:rPr>
          <w:rFonts w:ascii="Tenorite" w:eastAsiaTheme="minorEastAsia" w:hAnsi="Tenorite"/>
        </w:rPr>
        <w:t xml:space="preserve"> by the cubic function </w:t>
      </w:r>
      <m:oMath>
        <m:r>
          <w:rPr>
            <w:rFonts w:ascii="Cambria Math" w:eastAsiaTheme="minorEastAsia" w:hAnsi="Cambria Math"/>
          </w:rPr>
          <m:t>M</m:t>
        </m:r>
      </m:oMath>
      <w:r w:rsidRPr="006B787C">
        <w:rPr>
          <w:rFonts w:ascii="Tenorite" w:eastAsiaTheme="minorEastAsia" w:hAnsi="Tenorite"/>
        </w:rPr>
        <w:t xml:space="preserve"> given by</w:t>
      </w:r>
      <w:r w:rsidRPr="006B787C">
        <w:rPr>
          <w:rFonts w:ascii="Tenorite" w:eastAsiaTheme="minorEastAsia" w:hAnsi="Tenorite"/>
        </w:rPr>
        <w:br/>
      </w:r>
      <m:oMath>
        <m:r>
          <w:rPr>
            <w:rFonts w:ascii="Cambria Math" w:eastAsiaTheme="minorEastAsia" w:hAnsi="Cambria Math"/>
          </w:rPr>
          <m:t>M</m:t>
        </m:r>
        <m:d>
          <m:dPr>
            <m:ctrlPr>
              <w:rPr>
                <w:rFonts w:ascii="Cambria Math" w:eastAsiaTheme="minorEastAsia" w:hAnsi="Cambria Math"/>
                <w:i/>
              </w:rPr>
            </m:ctrlPr>
          </m:dPr>
          <m:e>
            <m:r>
              <w:rPr>
                <w:rFonts w:ascii="Cambria Math" w:eastAsiaTheme="minorEastAsia" w:hAnsi="Cambria Math"/>
              </w:rPr>
              <m:t>t</m:t>
            </m:r>
          </m:e>
        </m:d>
        <m:r>
          <w:rPr>
            <w:rFonts w:ascii="Cambria Math" w:eastAsiaTheme="minorEastAsia" w:hAnsi="Cambria Math"/>
          </w:rPr>
          <m:t>=a</m:t>
        </m:r>
        <m:sSup>
          <m:sSupPr>
            <m:ctrlPr>
              <w:rPr>
                <w:rFonts w:ascii="Cambria Math" w:eastAsiaTheme="minorEastAsia" w:hAnsi="Cambria Math"/>
                <w:i/>
              </w:rPr>
            </m:ctrlPr>
          </m:sSupPr>
          <m:e>
            <m:r>
              <w:rPr>
                <w:rFonts w:ascii="Cambria Math" w:eastAsiaTheme="minorEastAsia" w:hAnsi="Cambria Math"/>
              </w:rPr>
              <m:t>t</m:t>
            </m:r>
          </m:e>
          <m:sup>
            <m:r>
              <w:rPr>
                <w:rFonts w:ascii="Cambria Math" w:eastAsiaTheme="minorEastAsia" w:hAnsi="Cambria Math"/>
              </w:rPr>
              <m:t>3</m:t>
            </m:r>
          </m:sup>
        </m:sSup>
        <m:r>
          <w:rPr>
            <w:rFonts w:ascii="Cambria Math" w:eastAsiaTheme="minorEastAsia" w:hAnsi="Cambria Math"/>
          </w:rPr>
          <m:t>+bt+c</m:t>
        </m:r>
      </m:oMath>
      <w:r w:rsidRPr="006B787C">
        <w:rPr>
          <w:rFonts w:ascii="Tenorite" w:eastAsiaTheme="minorEastAsia" w:hAnsi="Tenorite"/>
        </w:rPr>
        <w:t xml:space="preserve">, where </w:t>
      </w:r>
      <m:oMath>
        <m:r>
          <w:rPr>
            <w:rFonts w:ascii="Cambria Math" w:eastAsiaTheme="minorEastAsia" w:hAnsi="Cambria Math"/>
          </w:rPr>
          <m:t>M</m:t>
        </m:r>
        <m:d>
          <m:dPr>
            <m:ctrlPr>
              <w:rPr>
                <w:rFonts w:ascii="Cambria Math" w:eastAsiaTheme="minorEastAsia" w:hAnsi="Cambria Math"/>
                <w:i/>
              </w:rPr>
            </m:ctrlPr>
          </m:dPr>
          <m:e>
            <m:r>
              <w:rPr>
                <w:rFonts w:ascii="Cambria Math" w:eastAsiaTheme="minorEastAsia" w:hAnsi="Cambria Math"/>
              </w:rPr>
              <m:t>t</m:t>
            </m:r>
          </m:e>
        </m:d>
      </m:oMath>
      <w:r w:rsidRPr="006B787C">
        <w:rPr>
          <w:rFonts w:ascii="Tenorite" w:eastAsiaTheme="minorEastAsia" w:hAnsi="Tenorite"/>
        </w:rPr>
        <w:t xml:space="preserve"> represents the number of mold spores per cubic meter of air </w:t>
      </w:r>
      <m:oMath>
        <m:r>
          <w:rPr>
            <w:rFonts w:ascii="Cambria Math" w:eastAsiaTheme="minorEastAsia" w:hAnsi="Cambria Math"/>
          </w:rPr>
          <m:t>t</m:t>
        </m:r>
      </m:oMath>
      <w:r w:rsidRPr="006B787C">
        <w:rPr>
          <w:rFonts w:ascii="Tenorite" w:eastAsiaTheme="minorEastAsia" w:hAnsi="Tenorite"/>
        </w:rPr>
        <w:t xml:space="preserve"> hours after noon.</w:t>
      </w:r>
    </w:p>
    <w:p w14:paraId="1A122806" w14:textId="77777777" w:rsidR="00AA22A4" w:rsidRPr="006B787C" w:rsidRDefault="00AA22A4">
      <w:pPr>
        <w:pStyle w:val="ListParagraph"/>
        <w:numPr>
          <w:ilvl w:val="0"/>
          <w:numId w:val="21"/>
        </w:numPr>
        <w:rPr>
          <w:rFonts w:ascii="Tenorite" w:hAnsi="Tenorite"/>
        </w:rPr>
      </w:pPr>
      <w:r w:rsidRPr="006B787C">
        <w:rPr>
          <w:rFonts w:ascii="Tenorite" w:hAnsi="Tenorite"/>
        </w:rPr>
        <w:t xml:space="preserve"> </w:t>
      </w:r>
    </w:p>
    <w:p w14:paraId="459634B0" w14:textId="77777777" w:rsidR="00AA22A4" w:rsidRPr="006B787C" w:rsidRDefault="00AA22A4">
      <w:pPr>
        <w:pStyle w:val="ListParagraph"/>
        <w:numPr>
          <w:ilvl w:val="1"/>
          <w:numId w:val="21"/>
        </w:numPr>
        <w:spacing w:line="240" w:lineRule="auto"/>
        <w:rPr>
          <w:rFonts w:ascii="Tenorite" w:hAnsi="Tenorite"/>
        </w:rPr>
      </w:pPr>
      <w:r w:rsidRPr="006B787C">
        <w:rPr>
          <w:rFonts w:ascii="Tenorite" w:hAnsi="Tenorite"/>
        </w:rPr>
        <w:t xml:space="preserve">Use the given data to write three equations that can be used to find the values for the constants </w:t>
      </w:r>
      <m:oMath>
        <m:r>
          <w:rPr>
            <w:rFonts w:ascii="Cambria Math" w:hAnsi="Cambria Math"/>
          </w:rPr>
          <m:t>a</m:t>
        </m:r>
      </m:oMath>
      <w:r w:rsidRPr="006B787C">
        <w:rPr>
          <w:rFonts w:ascii="Tenorite" w:eastAsiaTheme="minorEastAsia" w:hAnsi="Tenorite"/>
        </w:rPr>
        <w:t xml:space="preserve">, </w:t>
      </w:r>
      <m:oMath>
        <m:r>
          <w:rPr>
            <w:rFonts w:ascii="Cambria Math" w:eastAsiaTheme="minorEastAsia" w:hAnsi="Cambria Math"/>
          </w:rPr>
          <m:t>b</m:t>
        </m:r>
      </m:oMath>
      <w:r w:rsidRPr="006B787C">
        <w:rPr>
          <w:rFonts w:ascii="Tenorite" w:eastAsiaTheme="minorEastAsia" w:hAnsi="Tenorite"/>
        </w:rPr>
        <w:t xml:space="preserve">,  and </w:t>
      </w:r>
      <m:oMath>
        <m:r>
          <w:rPr>
            <w:rFonts w:ascii="Cambria Math" w:eastAsiaTheme="minorEastAsia" w:hAnsi="Cambria Math"/>
          </w:rPr>
          <m:t>c</m:t>
        </m:r>
      </m:oMath>
      <w:r w:rsidRPr="006B787C">
        <w:rPr>
          <w:rFonts w:ascii="Tenorite" w:eastAsiaTheme="minorEastAsia" w:hAnsi="Tenorite"/>
        </w:rPr>
        <w:t xml:space="preserve"> in the expression for </w:t>
      </w:r>
      <m:oMath>
        <m:r>
          <w:rPr>
            <w:rFonts w:ascii="Cambria Math" w:eastAsiaTheme="minorEastAsia" w:hAnsi="Cambria Math"/>
          </w:rPr>
          <m:t>M</m:t>
        </m:r>
        <m:d>
          <m:dPr>
            <m:ctrlPr>
              <w:rPr>
                <w:rFonts w:ascii="Cambria Math" w:eastAsiaTheme="minorEastAsia" w:hAnsi="Cambria Math"/>
                <w:i/>
              </w:rPr>
            </m:ctrlPr>
          </m:dPr>
          <m:e>
            <m:r>
              <w:rPr>
                <w:rFonts w:ascii="Cambria Math" w:eastAsiaTheme="minorEastAsia" w:hAnsi="Cambria Math"/>
              </w:rPr>
              <m:t>t</m:t>
            </m:r>
          </m:e>
        </m:d>
      </m:oMath>
      <w:r w:rsidRPr="006B787C">
        <w:rPr>
          <w:rFonts w:ascii="Tenorite" w:eastAsiaTheme="minorEastAsia" w:hAnsi="Tenorite"/>
        </w:rPr>
        <w:t>.</w:t>
      </w:r>
    </w:p>
    <w:p w14:paraId="2E701ADB" w14:textId="77777777" w:rsidR="00AA22A4" w:rsidRPr="006B787C" w:rsidRDefault="00AA22A4">
      <w:pPr>
        <w:pStyle w:val="ListParagraph"/>
        <w:numPr>
          <w:ilvl w:val="1"/>
          <w:numId w:val="21"/>
        </w:numPr>
        <w:contextualSpacing w:val="0"/>
        <w:rPr>
          <w:rFonts w:ascii="Tenorite" w:hAnsi="Tenorite"/>
        </w:rPr>
      </w:pPr>
      <w:r w:rsidRPr="006B787C">
        <w:rPr>
          <w:rFonts w:ascii="Tenorite" w:eastAsiaTheme="minorEastAsia" w:hAnsi="Tenorite"/>
        </w:rPr>
        <w:t xml:space="preserve">Find the values for </w:t>
      </w:r>
      <m:oMath>
        <m:r>
          <w:rPr>
            <w:rFonts w:ascii="Cambria Math" w:eastAsiaTheme="minorEastAsia" w:hAnsi="Cambria Math"/>
          </w:rPr>
          <m:t>a,</m:t>
        </m:r>
      </m:oMath>
      <w:r w:rsidRPr="006B787C">
        <w:rPr>
          <w:rFonts w:ascii="Tenorite" w:eastAsiaTheme="minorEastAsia" w:hAnsi="Tenorite"/>
        </w:rPr>
        <w:t xml:space="preserve"> </w:t>
      </w:r>
      <m:oMath>
        <m:r>
          <w:rPr>
            <w:rFonts w:ascii="Cambria Math" w:eastAsiaTheme="minorEastAsia" w:hAnsi="Cambria Math"/>
          </w:rPr>
          <m:t>b</m:t>
        </m:r>
      </m:oMath>
      <w:r w:rsidRPr="006B787C">
        <w:rPr>
          <w:rFonts w:ascii="Tenorite" w:eastAsiaTheme="minorEastAsia" w:hAnsi="Tenorite"/>
        </w:rPr>
        <w:t xml:space="preserve">, and </w:t>
      </w:r>
      <m:oMath>
        <m:r>
          <w:rPr>
            <w:rFonts w:ascii="Cambria Math" w:eastAsiaTheme="minorEastAsia" w:hAnsi="Cambria Math"/>
          </w:rPr>
          <m:t>c</m:t>
        </m:r>
      </m:oMath>
      <w:r w:rsidRPr="006B787C">
        <w:rPr>
          <w:rFonts w:ascii="Tenorite" w:eastAsiaTheme="minorEastAsia" w:hAnsi="Tenorite"/>
        </w:rPr>
        <w:t xml:space="preserve"> as decimal approximations.</w:t>
      </w:r>
    </w:p>
    <w:p w14:paraId="1DC31203" w14:textId="77777777" w:rsidR="00AA22A4" w:rsidRPr="006B787C" w:rsidRDefault="00AA22A4">
      <w:pPr>
        <w:pStyle w:val="ListParagraph"/>
        <w:numPr>
          <w:ilvl w:val="0"/>
          <w:numId w:val="21"/>
        </w:numPr>
        <w:rPr>
          <w:rFonts w:ascii="Tenorite" w:hAnsi="Tenorite"/>
        </w:rPr>
      </w:pPr>
    </w:p>
    <w:p w14:paraId="5F96B762" w14:textId="77777777" w:rsidR="00AA22A4" w:rsidRPr="006B787C" w:rsidRDefault="00AA22A4">
      <w:pPr>
        <w:pStyle w:val="ListParagraph"/>
        <w:numPr>
          <w:ilvl w:val="1"/>
          <w:numId w:val="21"/>
        </w:numPr>
        <w:spacing w:line="240" w:lineRule="auto"/>
        <w:rPr>
          <w:rFonts w:ascii="Tenorite" w:hAnsi="Tenorite"/>
        </w:rPr>
      </w:pPr>
      <w:r w:rsidRPr="006B787C">
        <w:rPr>
          <w:rFonts w:ascii="Tenorite" w:hAnsi="Tenorite"/>
        </w:rPr>
        <w:t xml:space="preserve">Use the given data to find the average rate of change of the concentration of mold, in </w:t>
      </w:r>
      <m:oMath>
        <m:f>
          <m:fPr>
            <m:ctrlPr>
              <w:rPr>
                <w:rFonts w:ascii="Cambria Math" w:hAnsi="Cambria Math"/>
                <w:i/>
              </w:rPr>
            </m:ctrlPr>
          </m:fPr>
          <m:num>
            <m:r>
              <m:rPr>
                <m:nor/>
              </m:rPr>
              <w:rPr>
                <w:rFonts w:ascii="Tenorite" w:hAnsi="Tenorite"/>
              </w:rPr>
              <m:t>spores</m:t>
            </m:r>
            <m:ctrlPr>
              <w:rPr>
                <w:rFonts w:ascii="Cambria Math" w:hAnsi="Cambria Math"/>
              </w:rPr>
            </m:ctrlPr>
          </m:num>
          <m:den>
            <m:sSup>
              <m:sSupPr>
                <m:ctrlPr>
                  <w:rPr>
                    <w:rFonts w:ascii="Cambria Math" w:hAnsi="Cambria Math"/>
                    <w:i/>
                  </w:rPr>
                </m:ctrlPr>
              </m:sSupPr>
              <m:e>
                <m:r>
                  <m:rPr>
                    <m:nor/>
                  </m:rPr>
                  <w:rPr>
                    <w:rFonts w:ascii="Tenorite" w:hAnsi="Tenorite"/>
                  </w:rPr>
                  <m:t>m</m:t>
                </m:r>
              </m:e>
              <m:sup>
                <m:r>
                  <w:rPr>
                    <w:rFonts w:ascii="Cambria Math" w:hAnsi="Cambria Math"/>
                  </w:rPr>
                  <m:t>3</m:t>
                </m:r>
              </m:sup>
            </m:sSup>
          </m:den>
        </m:f>
      </m:oMath>
      <w:r w:rsidRPr="006B787C">
        <w:rPr>
          <w:rFonts w:ascii="Tenorite" w:eastAsiaTheme="minorEastAsia" w:hAnsi="Tenorite"/>
        </w:rPr>
        <w:t xml:space="preserve"> per hour,</w:t>
      </w:r>
      <w:r w:rsidRPr="006B787C">
        <w:rPr>
          <w:rFonts w:ascii="Tenorite" w:hAnsi="Tenorite"/>
        </w:rPr>
        <w:t xml:space="preserve"> from </w:t>
      </w:r>
      <m:oMath>
        <m:r>
          <w:rPr>
            <w:rFonts w:ascii="Cambria Math" w:hAnsi="Cambria Math"/>
          </w:rPr>
          <m:t>t=0</m:t>
        </m:r>
      </m:oMath>
      <w:r w:rsidRPr="006B787C">
        <w:rPr>
          <w:rFonts w:ascii="Tenorite" w:eastAsiaTheme="minorEastAsia" w:hAnsi="Tenorite"/>
        </w:rPr>
        <w:t xml:space="preserve"> to </w:t>
      </w:r>
      <m:oMath>
        <m:r>
          <w:rPr>
            <w:rFonts w:ascii="Cambria Math" w:eastAsiaTheme="minorEastAsia" w:hAnsi="Cambria Math"/>
          </w:rPr>
          <m:t>t=2</m:t>
        </m:r>
      </m:oMath>
      <w:r w:rsidRPr="006B787C">
        <w:rPr>
          <w:rFonts w:ascii="Tenorite" w:eastAsiaTheme="minorEastAsia" w:hAnsi="Tenorite"/>
        </w:rPr>
        <w:t>. Show the computation that leads to your answer.</w:t>
      </w:r>
    </w:p>
    <w:p w14:paraId="34061094" w14:textId="77777777" w:rsidR="00AA22A4" w:rsidRPr="006B787C" w:rsidRDefault="00AA22A4">
      <w:pPr>
        <w:pStyle w:val="ListParagraph"/>
        <w:numPr>
          <w:ilvl w:val="1"/>
          <w:numId w:val="21"/>
        </w:numPr>
        <w:spacing w:line="240" w:lineRule="auto"/>
        <w:contextualSpacing w:val="0"/>
        <w:rPr>
          <w:rFonts w:ascii="Tenorite" w:hAnsi="Tenorite"/>
        </w:rPr>
      </w:pPr>
      <w:r w:rsidRPr="006B787C">
        <w:rPr>
          <w:rFonts w:ascii="Tenorite" w:hAnsi="Tenorite"/>
        </w:rPr>
        <w:t>Interpret the meaning of your answer from (</w:t>
      </w:r>
      <w:proofErr w:type="spellStart"/>
      <w:r w:rsidRPr="006B787C">
        <w:rPr>
          <w:rFonts w:ascii="Tenorite" w:hAnsi="Tenorite"/>
        </w:rPr>
        <w:t>i</w:t>
      </w:r>
      <w:proofErr w:type="spellEnd"/>
      <w:r w:rsidRPr="006B787C">
        <w:rPr>
          <w:rFonts w:ascii="Tenorite" w:hAnsi="Tenorite"/>
        </w:rPr>
        <w:t>) in the context of the problem.</w:t>
      </w:r>
    </w:p>
    <w:p w14:paraId="67B6DFC5" w14:textId="77777777" w:rsidR="00AA22A4" w:rsidRPr="006B787C" w:rsidRDefault="00AA22A4">
      <w:pPr>
        <w:pStyle w:val="ListParagraph"/>
        <w:numPr>
          <w:ilvl w:val="0"/>
          <w:numId w:val="21"/>
        </w:numPr>
        <w:rPr>
          <w:rFonts w:ascii="Tenorite" w:hAnsi="Tenorite"/>
        </w:rPr>
      </w:pPr>
      <w:r w:rsidRPr="006B787C">
        <w:rPr>
          <w:rFonts w:ascii="Tenorite" w:hAnsi="Tenorite"/>
        </w:rPr>
        <w:t>The cleaning will continue until 8:00 PM (</w:t>
      </w:r>
      <m:oMath>
        <m:r>
          <w:rPr>
            <w:rFonts w:ascii="Cambria Math" w:hAnsi="Cambria Math"/>
          </w:rPr>
          <m:t>t=8</m:t>
        </m:r>
      </m:oMath>
      <w:r w:rsidRPr="006B787C">
        <w:rPr>
          <w:rFonts w:ascii="Tenorite" w:eastAsiaTheme="minorEastAsia" w:hAnsi="Tenorite"/>
        </w:rPr>
        <w:t xml:space="preserve">). Use model </w:t>
      </w:r>
      <m:oMath>
        <m:r>
          <w:rPr>
            <w:rFonts w:ascii="Cambria Math" w:eastAsiaTheme="minorEastAsia" w:hAnsi="Cambria Math"/>
          </w:rPr>
          <m:t>M</m:t>
        </m:r>
      </m:oMath>
      <w:r w:rsidRPr="006B787C">
        <w:rPr>
          <w:rFonts w:ascii="Tenorite" w:eastAsiaTheme="minorEastAsia" w:hAnsi="Tenorite"/>
        </w:rPr>
        <w:t xml:space="preserve"> to respond to the following.</w:t>
      </w:r>
    </w:p>
    <w:p w14:paraId="6DB378E2" w14:textId="77777777" w:rsidR="00AA22A4" w:rsidRPr="006B787C" w:rsidRDefault="00AA22A4">
      <w:pPr>
        <w:pStyle w:val="ListParagraph"/>
        <w:numPr>
          <w:ilvl w:val="1"/>
          <w:numId w:val="21"/>
        </w:numPr>
        <w:rPr>
          <w:rFonts w:ascii="Tenorite" w:hAnsi="Tenorite"/>
        </w:rPr>
      </w:pPr>
      <w:r w:rsidRPr="006B787C">
        <w:rPr>
          <w:rFonts w:ascii="Tenorite" w:eastAsiaTheme="minorEastAsia" w:hAnsi="Tenorite"/>
        </w:rPr>
        <w:t xml:space="preserve">Write an expression that gives </w:t>
      </w:r>
      <w:proofErr w:type="gramStart"/>
      <w:r w:rsidRPr="006B787C">
        <w:rPr>
          <w:rFonts w:ascii="Tenorite" w:eastAsiaTheme="minorEastAsia" w:hAnsi="Tenorite"/>
        </w:rPr>
        <w:t>the mold</w:t>
      </w:r>
      <w:proofErr w:type="gramEnd"/>
      <w:r w:rsidRPr="006B787C">
        <w:rPr>
          <w:rFonts w:ascii="Tenorite" w:eastAsiaTheme="minorEastAsia" w:hAnsi="Tenorite"/>
        </w:rPr>
        <w:t xml:space="preserve"> concentration, in spores per cubic meter, at 8:00 PM. Express the mold concentration as a decimal approximation.</w:t>
      </w:r>
    </w:p>
    <w:p w14:paraId="19315AA8" w14:textId="77777777" w:rsidR="00AA22A4" w:rsidRPr="006B787C" w:rsidRDefault="00AA22A4">
      <w:pPr>
        <w:pStyle w:val="ListParagraph"/>
        <w:numPr>
          <w:ilvl w:val="1"/>
          <w:numId w:val="21"/>
        </w:numPr>
        <w:rPr>
          <w:rFonts w:ascii="Tenorite" w:hAnsi="Tenorite"/>
        </w:rPr>
      </w:pPr>
      <w:r w:rsidRPr="006B787C">
        <w:rPr>
          <w:rFonts w:ascii="Tenorite" w:eastAsiaTheme="minorEastAsia" w:hAnsi="Tenorite"/>
        </w:rPr>
        <w:t>Explain how the mold concentration at 8:00 PM found in part C(</w:t>
      </w:r>
      <w:proofErr w:type="spellStart"/>
      <w:r w:rsidRPr="006B787C">
        <w:rPr>
          <w:rFonts w:ascii="Tenorite" w:eastAsiaTheme="minorEastAsia" w:hAnsi="Tenorite"/>
        </w:rPr>
        <w:t>i</w:t>
      </w:r>
      <w:proofErr w:type="spellEnd"/>
      <w:r w:rsidRPr="006B787C">
        <w:rPr>
          <w:rFonts w:ascii="Tenorite" w:eastAsiaTheme="minorEastAsia" w:hAnsi="Tenorite"/>
        </w:rPr>
        <w:t xml:space="preserve">) can be used to determine an appropriate range restriction for the model </w:t>
      </w:r>
      <m:oMath>
        <m:r>
          <w:rPr>
            <w:rFonts w:ascii="Cambria Math" w:eastAsiaTheme="minorEastAsia" w:hAnsi="Cambria Math"/>
          </w:rPr>
          <m:t>M</m:t>
        </m:r>
      </m:oMath>
      <w:r w:rsidRPr="006B787C">
        <w:rPr>
          <w:rFonts w:ascii="Tenorite" w:eastAsiaTheme="minorEastAsia" w:hAnsi="Tenorite"/>
        </w:rPr>
        <w:t>. Refer to the context of the question in your explanation.</w:t>
      </w:r>
    </w:p>
    <w:p w14:paraId="156FAFE2" w14:textId="77777777" w:rsidR="00AA22A4" w:rsidRPr="006B787C" w:rsidRDefault="00AA22A4" w:rsidP="00DD3796">
      <w:pPr>
        <w:rPr>
          <w:rFonts w:ascii="Tenorite" w:hAnsi="Tenorite"/>
        </w:rPr>
      </w:pPr>
      <w:r w:rsidRPr="006B787C">
        <w:rPr>
          <w:rFonts w:ascii="Tenorite" w:hAnsi="Tenorite"/>
        </w:rPr>
        <w:br w:type="page"/>
      </w:r>
    </w:p>
    <w:p w14:paraId="78BB2433" w14:textId="38DFAAC4" w:rsidR="00AA22A4" w:rsidRPr="00A05CD7" w:rsidRDefault="00E51A40" w:rsidP="00A05CD7">
      <w:pPr>
        <w:pStyle w:val="Heading1"/>
        <w:spacing w:after="240"/>
        <w:rPr>
          <w:rFonts w:ascii="Tenorite" w:hAnsi="Tenorite"/>
          <w:b/>
          <w:bCs/>
          <w:color w:val="auto"/>
          <w:sz w:val="32"/>
          <w:szCs w:val="32"/>
        </w:rPr>
      </w:pPr>
      <w:r w:rsidRPr="00A05CD7">
        <w:rPr>
          <w:rFonts w:ascii="Tenorite" w:hAnsi="Tenorite"/>
          <w:b/>
          <w:bCs/>
          <w:color w:val="auto"/>
          <w:sz w:val="32"/>
          <w:szCs w:val="32"/>
        </w:rPr>
        <w:lastRenderedPageBreak/>
        <w:t>FRQ 2 Practice – Mold Version 4</w:t>
      </w:r>
    </w:p>
    <w:tbl>
      <w:tblPr>
        <w:tblStyle w:val="TableGrid"/>
        <w:tblW w:w="0" w:type="auto"/>
        <w:jc w:val="center"/>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2965"/>
        <w:gridCol w:w="1008"/>
        <w:gridCol w:w="1008"/>
        <w:gridCol w:w="1008"/>
      </w:tblGrid>
      <w:tr w:rsidR="00AA22A4" w:rsidRPr="006B787C" w14:paraId="1B5E83C5" w14:textId="77777777" w:rsidTr="00DD3796">
        <w:trPr>
          <w:trHeight w:val="432"/>
          <w:jc w:val="center"/>
        </w:trPr>
        <w:tc>
          <w:tcPr>
            <w:tcW w:w="2965" w:type="dxa"/>
            <w:tcBorders>
              <w:top w:val="single" w:sz="8" w:space="0" w:color="auto"/>
              <w:bottom w:val="single" w:sz="4" w:space="0" w:color="auto"/>
              <w:right w:val="double" w:sz="4" w:space="0" w:color="auto"/>
            </w:tcBorders>
            <w:vAlign w:val="center"/>
          </w:tcPr>
          <w:p w14:paraId="3E68B416" w14:textId="77777777" w:rsidR="00AA22A4" w:rsidRPr="006B787C" w:rsidRDefault="00AA22A4" w:rsidP="00DD3796">
            <w:pPr>
              <w:jc w:val="center"/>
              <w:rPr>
                <w:rFonts w:ascii="Tenorite" w:hAnsi="Tenorite"/>
              </w:rPr>
            </w:pPr>
            <m:oMath>
              <m:r>
                <w:rPr>
                  <w:rFonts w:ascii="Cambria Math" w:hAnsi="Cambria Math"/>
                </w:rPr>
                <m:t>t</m:t>
              </m:r>
            </m:oMath>
            <w:r w:rsidRPr="006B787C">
              <w:rPr>
                <w:rFonts w:ascii="Tenorite" w:eastAsiaTheme="minorEastAsia" w:hAnsi="Tenorite"/>
              </w:rPr>
              <w:t xml:space="preserve"> (</w:t>
            </w:r>
            <m:oMath>
              <m:r>
                <m:rPr>
                  <m:nor/>
                </m:rPr>
                <w:rPr>
                  <w:rFonts w:ascii="Tenorite" w:eastAsiaTheme="minorEastAsia" w:hAnsi="Tenorite"/>
                </w:rPr>
                <m:t>hours</m:t>
              </m:r>
            </m:oMath>
            <w:r w:rsidRPr="006B787C">
              <w:rPr>
                <w:rFonts w:ascii="Tenorite" w:eastAsiaTheme="minorEastAsia" w:hAnsi="Tenorite"/>
              </w:rPr>
              <w:t xml:space="preserve"> after noon)</w:t>
            </w:r>
          </w:p>
        </w:tc>
        <w:tc>
          <w:tcPr>
            <w:tcW w:w="1008" w:type="dxa"/>
            <w:tcBorders>
              <w:left w:val="double" w:sz="4" w:space="0" w:color="auto"/>
            </w:tcBorders>
            <w:vAlign w:val="center"/>
          </w:tcPr>
          <w:p w14:paraId="51D177B3" w14:textId="77777777" w:rsidR="00AA22A4" w:rsidRPr="006B787C" w:rsidRDefault="00AA22A4" w:rsidP="00DD3796">
            <w:pPr>
              <w:jc w:val="center"/>
              <w:rPr>
                <w:rFonts w:ascii="Tenorite" w:hAnsi="Tenorite"/>
              </w:rPr>
            </w:pPr>
            <m:oMathPara>
              <m:oMath>
                <m:r>
                  <w:rPr>
                    <w:rFonts w:ascii="Cambria Math" w:hAnsi="Cambria Math"/>
                  </w:rPr>
                  <m:t>0</m:t>
                </m:r>
              </m:oMath>
            </m:oMathPara>
          </w:p>
        </w:tc>
        <w:tc>
          <w:tcPr>
            <w:tcW w:w="1008" w:type="dxa"/>
            <w:vAlign w:val="center"/>
          </w:tcPr>
          <w:p w14:paraId="6BE9E158" w14:textId="77777777" w:rsidR="00AA22A4" w:rsidRPr="006B787C" w:rsidRDefault="00AA22A4" w:rsidP="00DD3796">
            <w:pPr>
              <w:jc w:val="center"/>
              <w:rPr>
                <w:rFonts w:ascii="Tenorite" w:hAnsi="Tenorite"/>
              </w:rPr>
            </w:pPr>
            <m:oMathPara>
              <m:oMath>
                <m:r>
                  <w:rPr>
                    <w:rFonts w:ascii="Cambria Math" w:hAnsi="Cambria Math"/>
                  </w:rPr>
                  <m:t>2</m:t>
                </m:r>
              </m:oMath>
            </m:oMathPara>
          </w:p>
        </w:tc>
        <w:tc>
          <w:tcPr>
            <w:tcW w:w="1008" w:type="dxa"/>
            <w:vAlign w:val="center"/>
          </w:tcPr>
          <w:p w14:paraId="0676EC93" w14:textId="77777777" w:rsidR="00AA22A4" w:rsidRPr="006B787C" w:rsidRDefault="00AA22A4" w:rsidP="00DD3796">
            <w:pPr>
              <w:jc w:val="center"/>
              <w:rPr>
                <w:rFonts w:ascii="Tenorite" w:hAnsi="Tenorite"/>
              </w:rPr>
            </w:pPr>
            <m:oMathPara>
              <m:oMath>
                <m:r>
                  <w:rPr>
                    <w:rFonts w:ascii="Cambria Math" w:hAnsi="Cambria Math"/>
                  </w:rPr>
                  <m:t>5</m:t>
                </m:r>
              </m:oMath>
            </m:oMathPara>
          </w:p>
        </w:tc>
      </w:tr>
      <w:tr w:rsidR="00AA22A4" w:rsidRPr="006B787C" w14:paraId="25C03337" w14:textId="77777777" w:rsidTr="00DD3796">
        <w:trPr>
          <w:trHeight w:val="432"/>
          <w:jc w:val="center"/>
        </w:trPr>
        <w:tc>
          <w:tcPr>
            <w:tcW w:w="2965" w:type="dxa"/>
            <w:tcBorders>
              <w:top w:val="single" w:sz="4" w:space="0" w:color="auto"/>
              <w:bottom w:val="single" w:sz="8" w:space="0" w:color="auto"/>
              <w:right w:val="double" w:sz="4" w:space="0" w:color="auto"/>
            </w:tcBorders>
            <w:vAlign w:val="center"/>
          </w:tcPr>
          <w:p w14:paraId="13F1D12B" w14:textId="77777777" w:rsidR="00AA22A4" w:rsidRPr="006B787C" w:rsidRDefault="00AA22A4" w:rsidP="00DD3796">
            <w:pPr>
              <w:jc w:val="center"/>
              <w:rPr>
                <w:rFonts w:ascii="Tenorite" w:hAnsi="Tenorite"/>
              </w:rPr>
            </w:pPr>
            <w:r w:rsidRPr="006B787C">
              <w:rPr>
                <w:rFonts w:ascii="Tenorite" w:hAnsi="Tenorite"/>
              </w:rPr>
              <w:t>Mold Concentration (</w:t>
            </w:r>
            <m:oMath>
              <m:f>
                <m:fPr>
                  <m:ctrlPr>
                    <w:rPr>
                      <w:rFonts w:ascii="Cambria Math" w:hAnsi="Cambria Math"/>
                      <w:i/>
                    </w:rPr>
                  </m:ctrlPr>
                </m:fPr>
                <m:num>
                  <m:r>
                    <m:rPr>
                      <m:nor/>
                    </m:rPr>
                    <w:rPr>
                      <w:rFonts w:ascii="Tenorite" w:hAnsi="Tenorite"/>
                    </w:rPr>
                    <m:t>spores</m:t>
                  </m:r>
                  <m:ctrlPr>
                    <w:rPr>
                      <w:rFonts w:ascii="Cambria Math" w:hAnsi="Cambria Math"/>
                    </w:rPr>
                  </m:ctrlPr>
                </m:num>
                <m:den>
                  <m:sSup>
                    <m:sSupPr>
                      <m:ctrlPr>
                        <w:rPr>
                          <w:rFonts w:ascii="Cambria Math" w:hAnsi="Cambria Math"/>
                          <w:i/>
                        </w:rPr>
                      </m:ctrlPr>
                    </m:sSupPr>
                    <m:e>
                      <m:r>
                        <m:rPr>
                          <m:nor/>
                        </m:rPr>
                        <w:rPr>
                          <w:rFonts w:ascii="Tenorite" w:hAnsi="Tenorite"/>
                        </w:rPr>
                        <m:t>m</m:t>
                      </m:r>
                    </m:e>
                    <m:sup>
                      <m:r>
                        <w:rPr>
                          <w:rFonts w:ascii="Cambria Math" w:hAnsi="Cambria Math"/>
                        </w:rPr>
                        <m:t>3</m:t>
                      </m:r>
                    </m:sup>
                  </m:sSup>
                </m:den>
              </m:f>
            </m:oMath>
            <w:r w:rsidRPr="006B787C">
              <w:rPr>
                <w:rFonts w:ascii="Tenorite" w:hAnsi="Tenorite"/>
              </w:rPr>
              <w:t>)</w:t>
            </w:r>
          </w:p>
        </w:tc>
        <w:tc>
          <w:tcPr>
            <w:tcW w:w="1008" w:type="dxa"/>
            <w:tcBorders>
              <w:left w:val="double" w:sz="4" w:space="0" w:color="auto"/>
            </w:tcBorders>
            <w:vAlign w:val="center"/>
          </w:tcPr>
          <w:p w14:paraId="3EF225BA" w14:textId="77777777" w:rsidR="00AA22A4" w:rsidRPr="006B787C" w:rsidRDefault="00AA22A4" w:rsidP="00DD3796">
            <w:pPr>
              <w:jc w:val="center"/>
              <w:rPr>
                <w:rFonts w:ascii="Tenorite" w:hAnsi="Tenorite"/>
              </w:rPr>
            </w:pPr>
            <m:oMathPara>
              <m:oMath>
                <m:r>
                  <w:rPr>
                    <w:rFonts w:ascii="Cambria Math" w:hAnsi="Cambria Math"/>
                  </w:rPr>
                  <m:t>600</m:t>
                </m:r>
              </m:oMath>
            </m:oMathPara>
          </w:p>
        </w:tc>
        <w:tc>
          <w:tcPr>
            <w:tcW w:w="1008" w:type="dxa"/>
            <w:vAlign w:val="center"/>
          </w:tcPr>
          <w:p w14:paraId="6A9E38DE" w14:textId="77777777" w:rsidR="00AA22A4" w:rsidRPr="006B787C" w:rsidRDefault="00AA22A4" w:rsidP="00DD3796">
            <w:pPr>
              <w:jc w:val="center"/>
              <w:rPr>
                <w:rFonts w:ascii="Tenorite" w:hAnsi="Tenorite"/>
              </w:rPr>
            </w:pPr>
            <m:oMathPara>
              <m:oMath>
                <m:r>
                  <w:rPr>
                    <w:rFonts w:ascii="Cambria Math" w:hAnsi="Cambria Math"/>
                  </w:rPr>
                  <m:t>560</m:t>
                </m:r>
              </m:oMath>
            </m:oMathPara>
          </w:p>
        </w:tc>
        <w:tc>
          <w:tcPr>
            <w:tcW w:w="1008" w:type="dxa"/>
            <w:vAlign w:val="center"/>
          </w:tcPr>
          <w:p w14:paraId="52F896DB" w14:textId="77777777" w:rsidR="00AA22A4" w:rsidRPr="006B787C" w:rsidRDefault="00AA22A4" w:rsidP="00DD3796">
            <w:pPr>
              <w:jc w:val="center"/>
              <w:rPr>
                <w:rFonts w:ascii="Tenorite" w:hAnsi="Tenorite"/>
              </w:rPr>
            </w:pPr>
            <m:oMathPara>
              <m:oMath>
                <m:r>
                  <w:rPr>
                    <w:rFonts w:ascii="Cambria Math" w:hAnsi="Cambria Math"/>
                  </w:rPr>
                  <m:t>450</m:t>
                </m:r>
              </m:oMath>
            </m:oMathPara>
          </w:p>
        </w:tc>
      </w:tr>
    </w:tbl>
    <w:p w14:paraId="59798EC9" w14:textId="77777777" w:rsidR="00AA22A4" w:rsidRPr="006B787C" w:rsidRDefault="00AA22A4" w:rsidP="00DD3796">
      <w:pPr>
        <w:spacing w:before="240"/>
        <w:rPr>
          <w:rFonts w:ascii="Tenorite" w:hAnsi="Tenorite"/>
        </w:rPr>
      </w:pPr>
      <w:r w:rsidRPr="006B787C">
        <w:rPr>
          <w:rFonts w:ascii="Tenorite" w:hAnsi="Tenorite"/>
        </w:rPr>
        <w:t xml:space="preserve">The table gives the mold concentration in the air of a sealed room while a cleaning is conducted. At noon </w:t>
      </w:r>
      <m:oMath>
        <m:r>
          <w:rPr>
            <w:rFonts w:ascii="Cambria Math" w:hAnsi="Cambria Math"/>
          </w:rPr>
          <m:t>(t=0</m:t>
        </m:r>
      </m:oMath>
      <w:r w:rsidRPr="006B787C">
        <w:rPr>
          <w:rFonts w:ascii="Tenorite" w:eastAsiaTheme="minorEastAsia" w:hAnsi="Tenorite"/>
        </w:rPr>
        <w:t xml:space="preserve">), there are </w:t>
      </w:r>
      <m:oMath>
        <m:r>
          <w:rPr>
            <w:rFonts w:ascii="Cambria Math" w:eastAsiaTheme="minorEastAsia" w:hAnsi="Cambria Math"/>
          </w:rPr>
          <m:t>600</m:t>
        </m:r>
      </m:oMath>
      <w:r w:rsidRPr="006B787C">
        <w:rPr>
          <w:rFonts w:ascii="Tenorite" w:eastAsiaTheme="minorEastAsia" w:hAnsi="Tenorite"/>
        </w:rPr>
        <w:t xml:space="preserve"> mold spores per cubic meter of air. Two hours later (</w:t>
      </w:r>
      <m:oMath>
        <m:r>
          <w:rPr>
            <w:rFonts w:ascii="Cambria Math" w:eastAsiaTheme="minorEastAsia" w:hAnsi="Cambria Math"/>
          </w:rPr>
          <m:t>t=2</m:t>
        </m:r>
      </m:oMath>
      <w:r w:rsidRPr="006B787C">
        <w:rPr>
          <w:rFonts w:ascii="Tenorite" w:eastAsiaTheme="minorEastAsia" w:hAnsi="Tenorite"/>
        </w:rPr>
        <w:t xml:space="preserve">), there are </w:t>
      </w:r>
      <m:oMath>
        <m:r>
          <w:rPr>
            <w:rFonts w:ascii="Cambria Math" w:eastAsiaTheme="minorEastAsia" w:hAnsi="Cambria Math"/>
          </w:rPr>
          <m:t>560</m:t>
        </m:r>
      </m:oMath>
      <w:r w:rsidRPr="006B787C">
        <w:rPr>
          <w:rFonts w:ascii="Tenorite" w:eastAsiaTheme="minorEastAsia" w:hAnsi="Tenorite"/>
        </w:rPr>
        <w:t xml:space="preserve"> mold spores per cubic meter. Three hours after that (</w:t>
      </w:r>
      <m:oMath>
        <m:r>
          <w:rPr>
            <w:rFonts w:ascii="Cambria Math" w:eastAsiaTheme="minorEastAsia" w:hAnsi="Cambria Math"/>
          </w:rPr>
          <m:t>t=5</m:t>
        </m:r>
      </m:oMath>
      <w:r w:rsidRPr="006B787C">
        <w:rPr>
          <w:rFonts w:ascii="Tenorite" w:eastAsiaTheme="minorEastAsia" w:hAnsi="Tenorite"/>
        </w:rPr>
        <w:t xml:space="preserve">), there are </w:t>
      </w:r>
      <m:oMath>
        <m:r>
          <w:rPr>
            <w:rFonts w:ascii="Cambria Math" w:eastAsiaTheme="minorEastAsia" w:hAnsi="Cambria Math"/>
          </w:rPr>
          <m:t>450</m:t>
        </m:r>
      </m:oMath>
      <w:r w:rsidRPr="006B787C">
        <w:rPr>
          <w:rFonts w:ascii="Tenorite" w:eastAsiaTheme="minorEastAsia" w:hAnsi="Tenorite"/>
        </w:rPr>
        <w:t xml:space="preserve"> mold spores per cubic meter. </w:t>
      </w:r>
    </w:p>
    <w:p w14:paraId="27678BA3" w14:textId="0A7F00A8" w:rsidR="00AA22A4" w:rsidRPr="006B787C" w:rsidRDefault="00AA22A4" w:rsidP="00DD3796">
      <w:pPr>
        <w:rPr>
          <w:rFonts w:ascii="Tenorite" w:eastAsiaTheme="minorEastAsia" w:hAnsi="Tenorite"/>
        </w:rPr>
      </w:pPr>
      <w:r w:rsidRPr="006B787C">
        <w:rPr>
          <w:rFonts w:ascii="Tenorite" w:eastAsiaTheme="minorEastAsia" w:hAnsi="Tenorite"/>
        </w:rPr>
        <w:t xml:space="preserve">The concentration of mold in the air can be </w:t>
      </w:r>
      <w:r w:rsidR="00BB2B6D">
        <w:rPr>
          <w:rFonts w:ascii="Tenorite" w:eastAsiaTheme="minorEastAsia" w:hAnsi="Tenorite"/>
        </w:rPr>
        <w:t>modeled</w:t>
      </w:r>
      <w:r w:rsidRPr="006B787C">
        <w:rPr>
          <w:rFonts w:ascii="Tenorite" w:eastAsiaTheme="minorEastAsia" w:hAnsi="Tenorite"/>
        </w:rPr>
        <w:t xml:space="preserve"> by the cubic function </w:t>
      </w:r>
      <m:oMath>
        <m:r>
          <w:rPr>
            <w:rFonts w:ascii="Cambria Math" w:eastAsiaTheme="minorEastAsia" w:hAnsi="Cambria Math"/>
          </w:rPr>
          <m:t>M</m:t>
        </m:r>
      </m:oMath>
      <w:r w:rsidRPr="006B787C">
        <w:rPr>
          <w:rFonts w:ascii="Tenorite" w:eastAsiaTheme="minorEastAsia" w:hAnsi="Tenorite"/>
        </w:rPr>
        <w:t xml:space="preserve"> given by</w:t>
      </w:r>
      <w:r w:rsidRPr="006B787C">
        <w:rPr>
          <w:rFonts w:ascii="Tenorite" w:eastAsiaTheme="minorEastAsia" w:hAnsi="Tenorite"/>
        </w:rPr>
        <w:br/>
      </w:r>
      <m:oMath>
        <m:r>
          <w:rPr>
            <w:rFonts w:ascii="Cambria Math" w:eastAsiaTheme="minorEastAsia" w:hAnsi="Cambria Math"/>
          </w:rPr>
          <m:t>M</m:t>
        </m:r>
        <m:d>
          <m:dPr>
            <m:ctrlPr>
              <w:rPr>
                <w:rFonts w:ascii="Cambria Math" w:eastAsiaTheme="minorEastAsia" w:hAnsi="Cambria Math"/>
                <w:i/>
              </w:rPr>
            </m:ctrlPr>
          </m:dPr>
          <m:e>
            <m:r>
              <w:rPr>
                <w:rFonts w:ascii="Cambria Math" w:eastAsiaTheme="minorEastAsia" w:hAnsi="Cambria Math"/>
              </w:rPr>
              <m:t>t</m:t>
            </m:r>
          </m:e>
        </m:d>
        <m:r>
          <w:rPr>
            <w:rFonts w:ascii="Cambria Math" w:eastAsiaTheme="minorEastAsia" w:hAnsi="Cambria Math"/>
          </w:rPr>
          <m:t>=a</m:t>
        </m:r>
        <m:sSup>
          <m:sSupPr>
            <m:ctrlPr>
              <w:rPr>
                <w:rFonts w:ascii="Cambria Math" w:eastAsiaTheme="minorEastAsia" w:hAnsi="Cambria Math"/>
                <w:i/>
              </w:rPr>
            </m:ctrlPr>
          </m:sSupPr>
          <m:e>
            <m:r>
              <w:rPr>
                <w:rFonts w:ascii="Cambria Math" w:eastAsiaTheme="minorEastAsia" w:hAnsi="Cambria Math"/>
              </w:rPr>
              <m:t>t</m:t>
            </m:r>
          </m:e>
          <m:sup>
            <m:r>
              <w:rPr>
                <w:rFonts w:ascii="Cambria Math" w:eastAsiaTheme="minorEastAsia" w:hAnsi="Cambria Math"/>
              </w:rPr>
              <m:t>3</m:t>
            </m:r>
          </m:sup>
        </m:sSup>
        <m:r>
          <w:rPr>
            <w:rFonts w:ascii="Cambria Math" w:eastAsiaTheme="minorEastAsia" w:hAnsi="Cambria Math"/>
          </w:rPr>
          <m:t>+bt+c</m:t>
        </m:r>
      </m:oMath>
      <w:r w:rsidRPr="006B787C">
        <w:rPr>
          <w:rFonts w:ascii="Tenorite" w:eastAsiaTheme="minorEastAsia" w:hAnsi="Tenorite"/>
        </w:rPr>
        <w:t xml:space="preserve">, where </w:t>
      </w:r>
      <m:oMath>
        <m:r>
          <w:rPr>
            <w:rFonts w:ascii="Cambria Math" w:eastAsiaTheme="minorEastAsia" w:hAnsi="Cambria Math"/>
          </w:rPr>
          <m:t>M</m:t>
        </m:r>
        <m:d>
          <m:dPr>
            <m:ctrlPr>
              <w:rPr>
                <w:rFonts w:ascii="Cambria Math" w:eastAsiaTheme="minorEastAsia" w:hAnsi="Cambria Math"/>
                <w:i/>
              </w:rPr>
            </m:ctrlPr>
          </m:dPr>
          <m:e>
            <m:r>
              <w:rPr>
                <w:rFonts w:ascii="Cambria Math" w:eastAsiaTheme="minorEastAsia" w:hAnsi="Cambria Math"/>
              </w:rPr>
              <m:t>t</m:t>
            </m:r>
          </m:e>
        </m:d>
      </m:oMath>
      <w:r w:rsidRPr="006B787C">
        <w:rPr>
          <w:rFonts w:ascii="Tenorite" w:eastAsiaTheme="minorEastAsia" w:hAnsi="Tenorite"/>
        </w:rPr>
        <w:t xml:space="preserve"> represents the number of mold spores per cubic meter of air </w:t>
      </w:r>
      <m:oMath>
        <m:r>
          <w:rPr>
            <w:rFonts w:ascii="Cambria Math" w:eastAsiaTheme="minorEastAsia" w:hAnsi="Cambria Math"/>
          </w:rPr>
          <m:t>t</m:t>
        </m:r>
      </m:oMath>
      <w:r w:rsidRPr="006B787C">
        <w:rPr>
          <w:rFonts w:ascii="Tenorite" w:eastAsiaTheme="minorEastAsia" w:hAnsi="Tenorite"/>
        </w:rPr>
        <w:t xml:space="preserve"> hours after noon.</w:t>
      </w:r>
    </w:p>
    <w:p w14:paraId="4A64C528" w14:textId="77777777" w:rsidR="00AA22A4" w:rsidRPr="006B787C" w:rsidRDefault="00AA22A4">
      <w:pPr>
        <w:pStyle w:val="ListParagraph"/>
        <w:numPr>
          <w:ilvl w:val="0"/>
          <w:numId w:val="22"/>
        </w:numPr>
        <w:rPr>
          <w:rFonts w:ascii="Tenorite" w:hAnsi="Tenorite"/>
        </w:rPr>
      </w:pPr>
      <w:r w:rsidRPr="006B787C">
        <w:rPr>
          <w:rFonts w:ascii="Tenorite" w:hAnsi="Tenorite"/>
        </w:rPr>
        <w:t xml:space="preserve"> </w:t>
      </w:r>
    </w:p>
    <w:p w14:paraId="16EC5A50" w14:textId="77777777" w:rsidR="00AA22A4" w:rsidRPr="006B787C" w:rsidRDefault="00AA22A4">
      <w:pPr>
        <w:pStyle w:val="ListParagraph"/>
        <w:numPr>
          <w:ilvl w:val="1"/>
          <w:numId w:val="22"/>
        </w:numPr>
        <w:spacing w:line="240" w:lineRule="auto"/>
        <w:rPr>
          <w:rFonts w:ascii="Tenorite" w:hAnsi="Tenorite"/>
        </w:rPr>
      </w:pPr>
      <w:r w:rsidRPr="006B787C">
        <w:rPr>
          <w:rFonts w:ascii="Tenorite" w:hAnsi="Tenorite"/>
        </w:rPr>
        <w:t xml:space="preserve">Use the given data to write three equations that can be used to find the values for the constants </w:t>
      </w:r>
      <m:oMath>
        <m:r>
          <w:rPr>
            <w:rFonts w:ascii="Cambria Math" w:hAnsi="Cambria Math"/>
          </w:rPr>
          <m:t>a</m:t>
        </m:r>
      </m:oMath>
      <w:r w:rsidRPr="006B787C">
        <w:rPr>
          <w:rFonts w:ascii="Tenorite" w:eastAsiaTheme="minorEastAsia" w:hAnsi="Tenorite"/>
        </w:rPr>
        <w:t xml:space="preserve">, </w:t>
      </w:r>
      <m:oMath>
        <m:r>
          <w:rPr>
            <w:rFonts w:ascii="Cambria Math" w:eastAsiaTheme="minorEastAsia" w:hAnsi="Cambria Math"/>
          </w:rPr>
          <m:t>b</m:t>
        </m:r>
      </m:oMath>
      <w:r w:rsidRPr="006B787C">
        <w:rPr>
          <w:rFonts w:ascii="Tenorite" w:eastAsiaTheme="minorEastAsia" w:hAnsi="Tenorite"/>
        </w:rPr>
        <w:t xml:space="preserve">,  and </w:t>
      </w:r>
      <m:oMath>
        <m:r>
          <w:rPr>
            <w:rFonts w:ascii="Cambria Math" w:eastAsiaTheme="minorEastAsia" w:hAnsi="Cambria Math"/>
          </w:rPr>
          <m:t>c</m:t>
        </m:r>
      </m:oMath>
      <w:r w:rsidRPr="006B787C">
        <w:rPr>
          <w:rFonts w:ascii="Tenorite" w:eastAsiaTheme="minorEastAsia" w:hAnsi="Tenorite"/>
        </w:rPr>
        <w:t xml:space="preserve"> in the expression for </w:t>
      </w:r>
      <m:oMath>
        <m:r>
          <w:rPr>
            <w:rFonts w:ascii="Cambria Math" w:eastAsiaTheme="minorEastAsia" w:hAnsi="Cambria Math"/>
          </w:rPr>
          <m:t>M</m:t>
        </m:r>
        <m:d>
          <m:dPr>
            <m:ctrlPr>
              <w:rPr>
                <w:rFonts w:ascii="Cambria Math" w:eastAsiaTheme="minorEastAsia" w:hAnsi="Cambria Math"/>
                <w:i/>
              </w:rPr>
            </m:ctrlPr>
          </m:dPr>
          <m:e>
            <m:r>
              <w:rPr>
                <w:rFonts w:ascii="Cambria Math" w:eastAsiaTheme="minorEastAsia" w:hAnsi="Cambria Math"/>
              </w:rPr>
              <m:t>t</m:t>
            </m:r>
          </m:e>
        </m:d>
      </m:oMath>
      <w:r w:rsidRPr="006B787C">
        <w:rPr>
          <w:rFonts w:ascii="Tenorite" w:eastAsiaTheme="minorEastAsia" w:hAnsi="Tenorite"/>
        </w:rPr>
        <w:t>.</w:t>
      </w:r>
    </w:p>
    <w:p w14:paraId="04516D2F" w14:textId="77777777" w:rsidR="00AA22A4" w:rsidRPr="006B787C" w:rsidRDefault="00AA22A4">
      <w:pPr>
        <w:pStyle w:val="ListParagraph"/>
        <w:numPr>
          <w:ilvl w:val="1"/>
          <w:numId w:val="22"/>
        </w:numPr>
        <w:contextualSpacing w:val="0"/>
        <w:rPr>
          <w:rFonts w:ascii="Tenorite" w:hAnsi="Tenorite"/>
        </w:rPr>
      </w:pPr>
      <w:r w:rsidRPr="006B787C">
        <w:rPr>
          <w:rFonts w:ascii="Tenorite" w:eastAsiaTheme="minorEastAsia" w:hAnsi="Tenorite"/>
        </w:rPr>
        <w:t xml:space="preserve">Find the values for </w:t>
      </w:r>
      <m:oMath>
        <m:r>
          <w:rPr>
            <w:rFonts w:ascii="Cambria Math" w:eastAsiaTheme="minorEastAsia" w:hAnsi="Cambria Math"/>
          </w:rPr>
          <m:t>a,</m:t>
        </m:r>
      </m:oMath>
      <w:r w:rsidRPr="006B787C">
        <w:rPr>
          <w:rFonts w:ascii="Tenorite" w:eastAsiaTheme="minorEastAsia" w:hAnsi="Tenorite"/>
        </w:rPr>
        <w:t xml:space="preserve"> </w:t>
      </w:r>
      <m:oMath>
        <m:r>
          <w:rPr>
            <w:rFonts w:ascii="Cambria Math" w:eastAsiaTheme="minorEastAsia" w:hAnsi="Cambria Math"/>
          </w:rPr>
          <m:t>b</m:t>
        </m:r>
      </m:oMath>
      <w:r w:rsidRPr="006B787C">
        <w:rPr>
          <w:rFonts w:ascii="Tenorite" w:eastAsiaTheme="minorEastAsia" w:hAnsi="Tenorite"/>
        </w:rPr>
        <w:t xml:space="preserve">, and </w:t>
      </w:r>
      <m:oMath>
        <m:r>
          <w:rPr>
            <w:rFonts w:ascii="Cambria Math" w:eastAsiaTheme="minorEastAsia" w:hAnsi="Cambria Math"/>
          </w:rPr>
          <m:t>c</m:t>
        </m:r>
      </m:oMath>
      <w:r w:rsidRPr="006B787C">
        <w:rPr>
          <w:rFonts w:ascii="Tenorite" w:eastAsiaTheme="minorEastAsia" w:hAnsi="Tenorite"/>
        </w:rPr>
        <w:t xml:space="preserve"> as decimal approximations.</w:t>
      </w:r>
    </w:p>
    <w:p w14:paraId="42D64771" w14:textId="77777777" w:rsidR="00AA22A4" w:rsidRPr="006B787C" w:rsidRDefault="00AA22A4">
      <w:pPr>
        <w:pStyle w:val="ListParagraph"/>
        <w:numPr>
          <w:ilvl w:val="0"/>
          <w:numId w:val="22"/>
        </w:numPr>
        <w:rPr>
          <w:rFonts w:ascii="Tenorite" w:hAnsi="Tenorite"/>
        </w:rPr>
      </w:pPr>
    </w:p>
    <w:p w14:paraId="317F89B3" w14:textId="77777777" w:rsidR="00AA22A4" w:rsidRPr="006B787C" w:rsidRDefault="00AA22A4">
      <w:pPr>
        <w:pStyle w:val="ListParagraph"/>
        <w:numPr>
          <w:ilvl w:val="1"/>
          <w:numId w:val="22"/>
        </w:numPr>
        <w:spacing w:line="240" w:lineRule="auto"/>
        <w:rPr>
          <w:rFonts w:ascii="Tenorite" w:hAnsi="Tenorite"/>
        </w:rPr>
      </w:pPr>
      <w:r w:rsidRPr="006B787C">
        <w:rPr>
          <w:rFonts w:ascii="Tenorite" w:hAnsi="Tenorite"/>
        </w:rPr>
        <w:t xml:space="preserve">Use the given data to find the average rate of change of the concentration of mold, in </w:t>
      </w:r>
      <m:oMath>
        <m:f>
          <m:fPr>
            <m:ctrlPr>
              <w:rPr>
                <w:rFonts w:ascii="Cambria Math" w:hAnsi="Cambria Math"/>
                <w:i/>
              </w:rPr>
            </m:ctrlPr>
          </m:fPr>
          <m:num>
            <m:r>
              <m:rPr>
                <m:nor/>
              </m:rPr>
              <w:rPr>
                <w:rFonts w:ascii="Tenorite" w:hAnsi="Tenorite"/>
              </w:rPr>
              <m:t>spores</m:t>
            </m:r>
            <m:ctrlPr>
              <w:rPr>
                <w:rFonts w:ascii="Cambria Math" w:hAnsi="Cambria Math"/>
              </w:rPr>
            </m:ctrlPr>
          </m:num>
          <m:den>
            <m:sSup>
              <m:sSupPr>
                <m:ctrlPr>
                  <w:rPr>
                    <w:rFonts w:ascii="Cambria Math" w:hAnsi="Cambria Math"/>
                    <w:i/>
                  </w:rPr>
                </m:ctrlPr>
              </m:sSupPr>
              <m:e>
                <m:r>
                  <m:rPr>
                    <m:nor/>
                  </m:rPr>
                  <w:rPr>
                    <w:rFonts w:ascii="Tenorite" w:hAnsi="Tenorite"/>
                  </w:rPr>
                  <m:t>m</m:t>
                </m:r>
              </m:e>
              <m:sup>
                <m:r>
                  <w:rPr>
                    <w:rFonts w:ascii="Cambria Math" w:hAnsi="Cambria Math"/>
                  </w:rPr>
                  <m:t>3</m:t>
                </m:r>
              </m:sup>
            </m:sSup>
          </m:den>
        </m:f>
      </m:oMath>
      <w:r w:rsidRPr="006B787C">
        <w:rPr>
          <w:rFonts w:ascii="Tenorite" w:eastAsiaTheme="minorEastAsia" w:hAnsi="Tenorite"/>
        </w:rPr>
        <w:t xml:space="preserve"> per hour,</w:t>
      </w:r>
      <w:r w:rsidRPr="006B787C">
        <w:rPr>
          <w:rFonts w:ascii="Tenorite" w:hAnsi="Tenorite"/>
        </w:rPr>
        <w:t xml:space="preserve"> from </w:t>
      </w:r>
      <m:oMath>
        <m:r>
          <w:rPr>
            <w:rFonts w:ascii="Cambria Math" w:hAnsi="Cambria Math"/>
          </w:rPr>
          <m:t>t=0</m:t>
        </m:r>
      </m:oMath>
      <w:r w:rsidRPr="006B787C">
        <w:rPr>
          <w:rFonts w:ascii="Tenorite" w:eastAsiaTheme="minorEastAsia" w:hAnsi="Tenorite"/>
        </w:rPr>
        <w:t xml:space="preserve"> to </w:t>
      </w:r>
      <m:oMath>
        <m:r>
          <w:rPr>
            <w:rFonts w:ascii="Cambria Math" w:eastAsiaTheme="minorEastAsia" w:hAnsi="Cambria Math"/>
          </w:rPr>
          <m:t>t=2</m:t>
        </m:r>
      </m:oMath>
      <w:r w:rsidRPr="006B787C">
        <w:rPr>
          <w:rFonts w:ascii="Tenorite" w:eastAsiaTheme="minorEastAsia" w:hAnsi="Tenorite"/>
        </w:rPr>
        <w:t>. Show the computation that leads to your answer.</w:t>
      </w:r>
    </w:p>
    <w:p w14:paraId="04D27518" w14:textId="77777777" w:rsidR="00AA22A4" w:rsidRPr="006B787C" w:rsidRDefault="00AA22A4">
      <w:pPr>
        <w:pStyle w:val="ListParagraph"/>
        <w:numPr>
          <w:ilvl w:val="1"/>
          <w:numId w:val="22"/>
        </w:numPr>
        <w:spacing w:line="240" w:lineRule="auto"/>
        <w:contextualSpacing w:val="0"/>
        <w:rPr>
          <w:rFonts w:ascii="Tenorite" w:hAnsi="Tenorite"/>
        </w:rPr>
      </w:pPr>
      <w:r w:rsidRPr="006B787C">
        <w:rPr>
          <w:rFonts w:ascii="Tenorite" w:hAnsi="Tenorite"/>
        </w:rPr>
        <w:t>Interpret the meaning of your answer from (</w:t>
      </w:r>
      <w:proofErr w:type="spellStart"/>
      <w:r w:rsidRPr="006B787C">
        <w:rPr>
          <w:rFonts w:ascii="Tenorite" w:hAnsi="Tenorite"/>
        </w:rPr>
        <w:t>i</w:t>
      </w:r>
      <w:proofErr w:type="spellEnd"/>
      <w:r w:rsidRPr="006B787C">
        <w:rPr>
          <w:rFonts w:ascii="Tenorite" w:hAnsi="Tenorite"/>
        </w:rPr>
        <w:t>) in the context of the problem.</w:t>
      </w:r>
    </w:p>
    <w:p w14:paraId="18E2BDC3" w14:textId="77777777" w:rsidR="00AA22A4" w:rsidRPr="006B787C" w:rsidRDefault="00AA22A4">
      <w:pPr>
        <w:pStyle w:val="ListParagraph"/>
        <w:numPr>
          <w:ilvl w:val="0"/>
          <w:numId w:val="22"/>
        </w:numPr>
        <w:rPr>
          <w:rFonts w:ascii="Tenorite" w:hAnsi="Tenorite"/>
        </w:rPr>
      </w:pPr>
      <w:r w:rsidRPr="006B787C">
        <w:rPr>
          <w:rFonts w:ascii="Tenorite" w:hAnsi="Tenorite"/>
        </w:rPr>
        <w:t>The cleaning began at 11:00 AM (</w:t>
      </w:r>
      <m:oMath>
        <m:r>
          <w:rPr>
            <w:rFonts w:ascii="Cambria Math" w:hAnsi="Cambria Math"/>
          </w:rPr>
          <m:t>t=-1</m:t>
        </m:r>
      </m:oMath>
      <w:r w:rsidRPr="006B787C">
        <w:rPr>
          <w:rFonts w:ascii="Tenorite" w:eastAsiaTheme="minorEastAsia" w:hAnsi="Tenorite"/>
        </w:rPr>
        <w:t xml:space="preserve">). Use model </w:t>
      </w:r>
      <m:oMath>
        <m:r>
          <w:rPr>
            <w:rFonts w:ascii="Cambria Math" w:eastAsiaTheme="minorEastAsia" w:hAnsi="Cambria Math"/>
          </w:rPr>
          <m:t>M</m:t>
        </m:r>
      </m:oMath>
      <w:r w:rsidRPr="006B787C">
        <w:rPr>
          <w:rFonts w:ascii="Tenorite" w:eastAsiaTheme="minorEastAsia" w:hAnsi="Tenorite"/>
        </w:rPr>
        <w:t xml:space="preserve"> to respond to the following.</w:t>
      </w:r>
    </w:p>
    <w:p w14:paraId="4D96A37A" w14:textId="77777777" w:rsidR="00AA22A4" w:rsidRPr="006B787C" w:rsidRDefault="00AA22A4">
      <w:pPr>
        <w:pStyle w:val="ListParagraph"/>
        <w:numPr>
          <w:ilvl w:val="1"/>
          <w:numId w:val="22"/>
        </w:numPr>
        <w:rPr>
          <w:rFonts w:ascii="Tenorite" w:hAnsi="Tenorite"/>
        </w:rPr>
      </w:pPr>
      <w:r w:rsidRPr="006B787C">
        <w:rPr>
          <w:rFonts w:ascii="Tenorite" w:eastAsiaTheme="minorEastAsia" w:hAnsi="Tenorite"/>
        </w:rPr>
        <w:t xml:space="preserve">Write an expression that gives </w:t>
      </w:r>
      <w:proofErr w:type="gramStart"/>
      <w:r w:rsidRPr="006B787C">
        <w:rPr>
          <w:rFonts w:ascii="Tenorite" w:eastAsiaTheme="minorEastAsia" w:hAnsi="Tenorite"/>
        </w:rPr>
        <w:t>the mold</w:t>
      </w:r>
      <w:proofErr w:type="gramEnd"/>
      <w:r w:rsidRPr="006B787C">
        <w:rPr>
          <w:rFonts w:ascii="Tenorite" w:eastAsiaTheme="minorEastAsia" w:hAnsi="Tenorite"/>
        </w:rPr>
        <w:t xml:space="preserve"> concentration, in spores per cubic meter, at 11:00 AM. Express the mold concentration as a decimal approximation.</w:t>
      </w:r>
    </w:p>
    <w:p w14:paraId="270A5DA8" w14:textId="77777777" w:rsidR="00AA22A4" w:rsidRPr="006B787C" w:rsidRDefault="00AA22A4">
      <w:pPr>
        <w:pStyle w:val="ListParagraph"/>
        <w:numPr>
          <w:ilvl w:val="1"/>
          <w:numId w:val="22"/>
        </w:numPr>
        <w:rPr>
          <w:rFonts w:ascii="Tenorite" w:hAnsi="Tenorite"/>
        </w:rPr>
      </w:pPr>
      <w:r w:rsidRPr="006B787C">
        <w:rPr>
          <w:rFonts w:ascii="Tenorite" w:eastAsiaTheme="minorEastAsia" w:hAnsi="Tenorite"/>
        </w:rPr>
        <w:t>Explain how the mold concentration at 11:00 AM found in part C(</w:t>
      </w:r>
      <w:proofErr w:type="spellStart"/>
      <w:r w:rsidRPr="006B787C">
        <w:rPr>
          <w:rFonts w:ascii="Tenorite" w:eastAsiaTheme="minorEastAsia" w:hAnsi="Tenorite"/>
        </w:rPr>
        <w:t>i</w:t>
      </w:r>
      <w:proofErr w:type="spellEnd"/>
      <w:r w:rsidRPr="006B787C">
        <w:rPr>
          <w:rFonts w:ascii="Tenorite" w:eastAsiaTheme="minorEastAsia" w:hAnsi="Tenorite"/>
        </w:rPr>
        <w:t xml:space="preserve">) can be used to determine an appropriate range restriction for the model </w:t>
      </w:r>
      <m:oMath>
        <m:r>
          <w:rPr>
            <w:rFonts w:ascii="Cambria Math" w:eastAsiaTheme="minorEastAsia" w:hAnsi="Cambria Math"/>
          </w:rPr>
          <m:t>M</m:t>
        </m:r>
      </m:oMath>
      <w:r w:rsidRPr="006B787C">
        <w:rPr>
          <w:rFonts w:ascii="Tenorite" w:eastAsiaTheme="minorEastAsia" w:hAnsi="Tenorite"/>
        </w:rPr>
        <w:t>. Refer to the context of the question in your explanation.</w:t>
      </w:r>
    </w:p>
    <w:p w14:paraId="3C342F8F" w14:textId="43A016C8" w:rsidR="002D419F" w:rsidRPr="00AA22A4" w:rsidRDefault="002D419F" w:rsidP="00AA22A4">
      <w:pPr>
        <w:rPr>
          <w:rFonts w:ascii="Tenorite" w:hAnsi="Tenorite"/>
        </w:rPr>
      </w:pPr>
      <w:r w:rsidRPr="00AA22A4">
        <w:rPr>
          <w:rFonts w:ascii="Tenorite" w:hAnsi="Tenorite"/>
        </w:rPr>
        <w:br w:type="page"/>
      </w:r>
    </w:p>
    <w:p w14:paraId="1FC8F87C" w14:textId="46838896" w:rsidR="00017AF1" w:rsidRPr="009731F4" w:rsidRDefault="00D379C7" w:rsidP="00D379C7">
      <w:pPr>
        <w:pStyle w:val="Heading1"/>
        <w:rPr>
          <w:rFonts w:ascii="Tenorite" w:hAnsi="Tenorite"/>
          <w:color w:val="auto"/>
          <w:sz w:val="28"/>
          <w:szCs w:val="28"/>
        </w:rPr>
      </w:pPr>
      <w:r w:rsidRPr="009731F4">
        <w:rPr>
          <w:rFonts w:ascii="Tenorite" w:hAnsi="Tenorite"/>
          <w:color w:val="auto"/>
          <w:sz w:val="28"/>
          <w:szCs w:val="28"/>
        </w:rPr>
        <w:lastRenderedPageBreak/>
        <w:t>Solutions to FRQ 2 Practice – Baked Potato</w:t>
      </w:r>
    </w:p>
    <w:p w14:paraId="1765A0D8" w14:textId="77777777" w:rsidR="006F247A" w:rsidRPr="00931727" w:rsidRDefault="006F247A">
      <w:pPr>
        <w:pStyle w:val="ListParagraph"/>
        <w:numPr>
          <w:ilvl w:val="0"/>
          <w:numId w:val="23"/>
        </w:numPr>
        <w:rPr>
          <w:sz w:val="20"/>
          <w:szCs w:val="20"/>
        </w:rPr>
      </w:pPr>
    </w:p>
    <w:p w14:paraId="25122631" w14:textId="2AEDE4A5" w:rsidR="00D379C7" w:rsidRPr="00931727" w:rsidRDefault="006F247A">
      <w:pPr>
        <w:pStyle w:val="ListParagraph"/>
        <w:numPr>
          <w:ilvl w:val="1"/>
          <w:numId w:val="23"/>
        </w:numPr>
        <w:rPr>
          <w:sz w:val="20"/>
          <w:szCs w:val="20"/>
        </w:rPr>
      </w:pPr>
      <m:oMath>
        <m:r>
          <w:rPr>
            <w:rFonts w:ascii="Cambria Math" w:hAnsi="Cambria Math"/>
            <w:sz w:val="20"/>
            <w:szCs w:val="20"/>
          </w:rPr>
          <m:t>185=70+a</m:t>
        </m:r>
        <m:sSup>
          <m:sSupPr>
            <m:ctrlPr>
              <w:rPr>
                <w:rFonts w:ascii="Cambria Math" w:hAnsi="Cambria Math"/>
                <w:i/>
                <w:sz w:val="20"/>
                <w:szCs w:val="20"/>
              </w:rPr>
            </m:ctrlPr>
          </m:sSupPr>
          <m:e>
            <m:d>
              <m:dPr>
                <m:ctrlPr>
                  <w:rPr>
                    <w:rFonts w:ascii="Cambria Math" w:hAnsi="Cambria Math"/>
                    <w:i/>
                    <w:sz w:val="20"/>
                    <w:szCs w:val="20"/>
                  </w:rPr>
                </m:ctrlPr>
              </m:dPr>
              <m:e>
                <m:r>
                  <w:rPr>
                    <w:rFonts w:ascii="Cambria Math" w:hAnsi="Cambria Math"/>
                    <w:sz w:val="20"/>
                    <w:szCs w:val="20"/>
                  </w:rPr>
                  <m:t>b</m:t>
                </m:r>
              </m:e>
            </m:d>
          </m:e>
          <m:sup>
            <m:r>
              <w:rPr>
                <w:rFonts w:ascii="Cambria Math" w:hAnsi="Cambria Math"/>
                <w:sz w:val="20"/>
                <w:szCs w:val="20"/>
              </w:rPr>
              <m:t>10</m:t>
            </m:r>
          </m:sup>
        </m:sSup>
      </m:oMath>
      <w:r w:rsidR="00A05579" w:rsidRPr="00931727">
        <w:rPr>
          <w:rFonts w:eastAsiaTheme="minorEastAsia"/>
          <w:sz w:val="20"/>
          <w:szCs w:val="20"/>
        </w:rPr>
        <w:br/>
      </w:r>
      <m:oMath>
        <m:r>
          <w:rPr>
            <w:rFonts w:ascii="Cambria Math" w:hAnsi="Cambria Math"/>
            <w:sz w:val="20"/>
            <w:szCs w:val="20"/>
          </w:rPr>
          <m:t>153=70+a</m:t>
        </m:r>
        <m:sSup>
          <m:sSupPr>
            <m:ctrlPr>
              <w:rPr>
                <w:rFonts w:ascii="Cambria Math" w:hAnsi="Cambria Math"/>
                <w:i/>
                <w:sz w:val="20"/>
                <w:szCs w:val="20"/>
              </w:rPr>
            </m:ctrlPr>
          </m:sSupPr>
          <m:e>
            <m:d>
              <m:dPr>
                <m:ctrlPr>
                  <w:rPr>
                    <w:rFonts w:ascii="Cambria Math" w:hAnsi="Cambria Math"/>
                    <w:i/>
                    <w:sz w:val="20"/>
                    <w:szCs w:val="20"/>
                  </w:rPr>
                </m:ctrlPr>
              </m:dPr>
              <m:e>
                <m:r>
                  <w:rPr>
                    <w:rFonts w:ascii="Cambria Math" w:hAnsi="Cambria Math"/>
                    <w:sz w:val="20"/>
                    <w:szCs w:val="20"/>
                  </w:rPr>
                  <m:t>b</m:t>
                </m:r>
              </m:e>
            </m:d>
          </m:e>
          <m:sup>
            <m:r>
              <w:rPr>
                <w:rFonts w:ascii="Cambria Math" w:hAnsi="Cambria Math"/>
                <w:sz w:val="20"/>
                <w:szCs w:val="20"/>
              </w:rPr>
              <m:t>30</m:t>
            </m:r>
          </m:sup>
        </m:sSup>
      </m:oMath>
      <w:r w:rsidR="00A05579" w:rsidRPr="00931727">
        <w:rPr>
          <w:rFonts w:eastAsiaTheme="minorEastAsia"/>
          <w:sz w:val="20"/>
          <w:szCs w:val="20"/>
        </w:rPr>
        <w:t xml:space="preserve"> </w:t>
      </w:r>
    </w:p>
    <w:p w14:paraId="7C5AC55C" w14:textId="51E510B5" w:rsidR="00A05579" w:rsidRPr="00931727" w:rsidRDefault="00BB1485">
      <w:pPr>
        <w:pStyle w:val="ListParagraph"/>
        <w:numPr>
          <w:ilvl w:val="1"/>
          <w:numId w:val="23"/>
        </w:numPr>
        <w:rPr>
          <w:sz w:val="20"/>
          <w:szCs w:val="20"/>
        </w:rPr>
      </w:pPr>
      <m:oMath>
        <m:r>
          <w:rPr>
            <w:rFonts w:ascii="Cambria Math" w:hAnsi="Cambria Math"/>
            <w:sz w:val="20"/>
            <w:szCs w:val="20"/>
          </w:rPr>
          <m:t>a=135.365</m:t>
        </m:r>
      </m:oMath>
      <w:r w:rsidR="00772531" w:rsidRPr="00931727">
        <w:rPr>
          <w:rFonts w:eastAsiaTheme="minorEastAsia"/>
          <w:sz w:val="20"/>
          <w:szCs w:val="20"/>
        </w:rPr>
        <w:tab/>
      </w:r>
      <m:oMath>
        <m:r>
          <w:rPr>
            <w:rFonts w:ascii="Cambria Math" w:eastAsiaTheme="minorEastAsia" w:hAnsi="Cambria Math"/>
            <w:sz w:val="20"/>
            <w:szCs w:val="20"/>
          </w:rPr>
          <m:t>b=0.984</m:t>
        </m:r>
      </m:oMath>
    </w:p>
    <w:p w14:paraId="1A909DEB" w14:textId="5BB5D76E" w:rsidR="00772531" w:rsidRPr="00931727" w:rsidRDefault="00CC1F3F">
      <w:pPr>
        <w:pStyle w:val="ListParagraph"/>
        <w:numPr>
          <w:ilvl w:val="0"/>
          <w:numId w:val="23"/>
        </w:numPr>
        <w:rPr>
          <w:rFonts w:eastAsiaTheme="minorEastAsia"/>
          <w:sz w:val="20"/>
          <w:szCs w:val="20"/>
        </w:rPr>
      </w:pPr>
      <m:oMath>
        <m:r>
          <w:rPr>
            <w:rFonts w:ascii="Cambria Math" w:hAnsi="Cambria Math"/>
            <w:sz w:val="20"/>
            <w:szCs w:val="20"/>
          </w:rPr>
          <m:t xml:space="preserve"> </m:t>
        </m:r>
      </m:oMath>
    </w:p>
    <w:p w14:paraId="6F136580" w14:textId="5D90FD11" w:rsidR="00CC1F3F" w:rsidRPr="00931727" w:rsidRDefault="00000000">
      <w:pPr>
        <w:pStyle w:val="ListParagraph"/>
        <w:numPr>
          <w:ilvl w:val="1"/>
          <w:numId w:val="23"/>
        </w:numPr>
        <w:rPr>
          <w:rFonts w:eastAsiaTheme="minorEastAsia"/>
          <w:sz w:val="20"/>
          <w:szCs w:val="20"/>
        </w:rPr>
      </w:pPr>
      <m:oMath>
        <m:f>
          <m:fPr>
            <m:ctrlPr>
              <w:rPr>
                <w:rFonts w:ascii="Cambria Math" w:eastAsiaTheme="minorEastAsia" w:hAnsi="Cambria Math"/>
                <w:i/>
                <w:sz w:val="20"/>
                <w:szCs w:val="20"/>
              </w:rPr>
            </m:ctrlPr>
          </m:fPr>
          <m:num>
            <m:r>
              <w:rPr>
                <w:rFonts w:ascii="Cambria Math" w:eastAsiaTheme="minorEastAsia" w:hAnsi="Cambria Math"/>
                <w:sz w:val="20"/>
                <w:szCs w:val="20"/>
              </w:rPr>
              <m:t>H</m:t>
            </m:r>
            <m:d>
              <m:dPr>
                <m:ctrlPr>
                  <w:rPr>
                    <w:rFonts w:ascii="Cambria Math" w:eastAsiaTheme="minorEastAsia" w:hAnsi="Cambria Math"/>
                    <w:i/>
                    <w:sz w:val="20"/>
                    <w:szCs w:val="20"/>
                  </w:rPr>
                </m:ctrlPr>
              </m:dPr>
              <m:e>
                <m:r>
                  <w:rPr>
                    <w:rFonts w:ascii="Cambria Math" w:eastAsiaTheme="minorEastAsia" w:hAnsi="Cambria Math"/>
                    <w:sz w:val="20"/>
                    <w:szCs w:val="20"/>
                  </w:rPr>
                  <m:t>30</m:t>
                </m:r>
              </m:e>
            </m:d>
            <m:r>
              <w:rPr>
                <w:rFonts w:ascii="Cambria Math" w:eastAsiaTheme="minorEastAsia" w:hAnsi="Cambria Math"/>
                <w:sz w:val="20"/>
                <w:szCs w:val="20"/>
              </w:rPr>
              <m:t>-H</m:t>
            </m:r>
            <m:d>
              <m:dPr>
                <m:ctrlPr>
                  <w:rPr>
                    <w:rFonts w:ascii="Cambria Math" w:eastAsiaTheme="minorEastAsia" w:hAnsi="Cambria Math"/>
                    <w:i/>
                    <w:sz w:val="20"/>
                    <w:szCs w:val="20"/>
                  </w:rPr>
                </m:ctrlPr>
              </m:dPr>
              <m:e>
                <m:r>
                  <w:rPr>
                    <w:rFonts w:ascii="Cambria Math" w:eastAsiaTheme="minorEastAsia" w:hAnsi="Cambria Math"/>
                    <w:sz w:val="20"/>
                    <w:szCs w:val="20"/>
                  </w:rPr>
                  <m:t>10</m:t>
                </m:r>
              </m:e>
            </m:d>
          </m:num>
          <m:den>
            <m:r>
              <w:rPr>
                <w:rFonts w:ascii="Cambria Math" w:eastAsiaTheme="minorEastAsia" w:hAnsi="Cambria Math"/>
                <w:sz w:val="20"/>
                <w:szCs w:val="20"/>
              </w:rPr>
              <m:t>30-10</m:t>
            </m:r>
          </m:den>
        </m:f>
        <m:r>
          <w:rPr>
            <w:rFonts w:ascii="Cambria Math" w:eastAsiaTheme="minorEastAsia" w:hAnsi="Cambria Math"/>
            <w:sz w:val="20"/>
            <w:szCs w:val="20"/>
          </w:rPr>
          <m:t>=</m:t>
        </m:r>
        <m:f>
          <m:fPr>
            <m:ctrlPr>
              <w:rPr>
                <w:rFonts w:ascii="Cambria Math" w:eastAsiaTheme="minorEastAsia" w:hAnsi="Cambria Math"/>
                <w:i/>
                <w:sz w:val="20"/>
                <w:szCs w:val="20"/>
              </w:rPr>
            </m:ctrlPr>
          </m:fPr>
          <m:num>
            <m:r>
              <w:rPr>
                <w:rFonts w:ascii="Cambria Math" w:eastAsiaTheme="minorEastAsia" w:hAnsi="Cambria Math"/>
                <w:sz w:val="20"/>
                <w:szCs w:val="20"/>
              </w:rPr>
              <m:t>153-185</m:t>
            </m:r>
          </m:num>
          <m:den>
            <m:r>
              <w:rPr>
                <w:rFonts w:ascii="Cambria Math" w:eastAsiaTheme="minorEastAsia" w:hAnsi="Cambria Math"/>
                <w:sz w:val="20"/>
                <w:szCs w:val="20"/>
              </w:rPr>
              <m:t>30-10</m:t>
            </m:r>
          </m:den>
        </m:f>
        <m:r>
          <w:rPr>
            <w:rFonts w:ascii="Cambria Math" w:eastAsiaTheme="minorEastAsia" w:hAnsi="Cambria Math"/>
            <w:sz w:val="20"/>
            <w:szCs w:val="20"/>
          </w:rPr>
          <m:t>=</m:t>
        </m:r>
        <m:f>
          <m:fPr>
            <m:ctrlPr>
              <w:rPr>
                <w:rFonts w:ascii="Cambria Math" w:eastAsiaTheme="minorEastAsia" w:hAnsi="Cambria Math"/>
                <w:i/>
                <w:sz w:val="20"/>
                <w:szCs w:val="20"/>
              </w:rPr>
            </m:ctrlPr>
          </m:fPr>
          <m:num>
            <m:r>
              <w:rPr>
                <w:rFonts w:ascii="Cambria Math" w:eastAsiaTheme="minorEastAsia" w:hAnsi="Cambria Math"/>
                <w:sz w:val="20"/>
                <w:szCs w:val="20"/>
              </w:rPr>
              <m:t>-32</m:t>
            </m:r>
          </m:num>
          <m:den>
            <m:r>
              <w:rPr>
                <w:rFonts w:ascii="Cambria Math" w:eastAsiaTheme="minorEastAsia" w:hAnsi="Cambria Math"/>
                <w:sz w:val="20"/>
                <w:szCs w:val="20"/>
              </w:rPr>
              <m:t>20</m:t>
            </m:r>
          </m:den>
        </m:f>
        <m:r>
          <w:rPr>
            <w:rFonts w:ascii="Cambria Math" w:eastAsiaTheme="minorEastAsia" w:hAnsi="Cambria Math"/>
            <w:sz w:val="20"/>
            <w:szCs w:val="20"/>
          </w:rPr>
          <m:t>=-</m:t>
        </m:r>
        <m:f>
          <m:fPr>
            <m:ctrlPr>
              <w:rPr>
                <w:rFonts w:ascii="Cambria Math" w:eastAsiaTheme="minorEastAsia" w:hAnsi="Cambria Math"/>
                <w:i/>
                <w:sz w:val="20"/>
                <w:szCs w:val="20"/>
              </w:rPr>
            </m:ctrlPr>
          </m:fPr>
          <m:num>
            <m:r>
              <w:rPr>
                <w:rFonts w:ascii="Cambria Math" w:eastAsiaTheme="minorEastAsia" w:hAnsi="Cambria Math"/>
                <w:sz w:val="20"/>
                <w:szCs w:val="20"/>
              </w:rPr>
              <m:t>8</m:t>
            </m:r>
          </m:num>
          <m:den>
            <m:r>
              <w:rPr>
                <w:rFonts w:ascii="Cambria Math" w:eastAsiaTheme="minorEastAsia" w:hAnsi="Cambria Math"/>
                <w:sz w:val="20"/>
                <w:szCs w:val="20"/>
              </w:rPr>
              <m:t>5</m:t>
            </m:r>
          </m:den>
        </m:f>
        <m:r>
          <w:rPr>
            <w:rFonts w:ascii="Cambria Math" w:eastAsiaTheme="minorEastAsia" w:hAnsi="Cambria Math"/>
            <w:sz w:val="20"/>
            <w:szCs w:val="20"/>
          </w:rPr>
          <m:t>=-1.6</m:t>
        </m:r>
      </m:oMath>
    </w:p>
    <w:p w14:paraId="34BDF5D6" w14:textId="19C348A2" w:rsidR="003E107E" w:rsidRPr="00931727" w:rsidRDefault="00B6457F">
      <w:pPr>
        <w:pStyle w:val="ListParagraph"/>
        <w:numPr>
          <w:ilvl w:val="1"/>
          <w:numId w:val="23"/>
        </w:numPr>
        <w:rPr>
          <w:rFonts w:eastAsiaTheme="minorEastAsia"/>
          <w:sz w:val="20"/>
          <w:szCs w:val="20"/>
        </w:rPr>
      </w:pPr>
      <m:oMath>
        <m:r>
          <w:rPr>
            <w:rFonts w:ascii="Cambria Math" w:eastAsiaTheme="minorEastAsia" w:hAnsi="Cambria Math"/>
            <w:sz w:val="20"/>
            <w:szCs w:val="20"/>
          </w:rPr>
          <m:t>H</m:t>
        </m:r>
        <m:d>
          <m:dPr>
            <m:ctrlPr>
              <w:rPr>
                <w:rFonts w:ascii="Cambria Math" w:eastAsiaTheme="minorEastAsia" w:hAnsi="Cambria Math"/>
                <w:i/>
                <w:sz w:val="20"/>
                <w:szCs w:val="20"/>
              </w:rPr>
            </m:ctrlPr>
          </m:dPr>
          <m:e>
            <m:r>
              <w:rPr>
                <w:rFonts w:ascii="Cambria Math" w:eastAsiaTheme="minorEastAsia" w:hAnsi="Cambria Math"/>
                <w:sz w:val="20"/>
                <w:szCs w:val="20"/>
              </w:rPr>
              <m:t>18</m:t>
            </m:r>
          </m:e>
        </m:d>
        <m:r>
          <w:rPr>
            <w:rFonts w:ascii="Cambria Math" w:eastAsiaTheme="minorEastAsia" w:hAnsi="Cambria Math"/>
            <w:sz w:val="20"/>
            <w:szCs w:val="20"/>
          </w:rPr>
          <m:t>≈H</m:t>
        </m:r>
        <m:d>
          <m:dPr>
            <m:ctrlPr>
              <w:rPr>
                <w:rFonts w:ascii="Cambria Math" w:eastAsiaTheme="minorEastAsia" w:hAnsi="Cambria Math"/>
                <w:i/>
                <w:sz w:val="20"/>
                <w:szCs w:val="20"/>
              </w:rPr>
            </m:ctrlPr>
          </m:dPr>
          <m:e>
            <m:r>
              <w:rPr>
                <w:rFonts w:ascii="Cambria Math" w:eastAsiaTheme="minorEastAsia" w:hAnsi="Cambria Math"/>
                <w:sz w:val="20"/>
                <w:szCs w:val="20"/>
              </w:rPr>
              <m:t>10</m:t>
            </m:r>
          </m:e>
        </m:d>
        <m:r>
          <w:rPr>
            <w:rFonts w:ascii="Cambria Math" w:eastAsiaTheme="minorEastAsia" w:hAnsi="Cambria Math"/>
            <w:sz w:val="20"/>
            <w:szCs w:val="20"/>
          </w:rPr>
          <m:t>+8×</m:t>
        </m:r>
        <m:r>
          <m:rPr>
            <m:nor/>
          </m:rPr>
          <w:rPr>
            <w:rFonts w:ascii="Cambria Math" w:eastAsiaTheme="minorEastAsia" w:hAnsi="Cambria Math"/>
            <w:sz w:val="20"/>
            <w:szCs w:val="20"/>
          </w:rPr>
          <m:t>AROC</m:t>
        </m:r>
        <m:r>
          <w:rPr>
            <w:rFonts w:ascii="Cambria Math" w:eastAsiaTheme="minorEastAsia" w:hAnsi="Cambria Math"/>
            <w:sz w:val="20"/>
            <w:szCs w:val="20"/>
          </w:rPr>
          <m:t>=185+8</m:t>
        </m:r>
        <m:d>
          <m:dPr>
            <m:ctrlPr>
              <w:rPr>
                <w:rFonts w:ascii="Cambria Math" w:eastAsiaTheme="minorEastAsia" w:hAnsi="Cambria Math"/>
                <w:i/>
                <w:sz w:val="20"/>
                <w:szCs w:val="20"/>
              </w:rPr>
            </m:ctrlPr>
          </m:dPr>
          <m:e>
            <m:r>
              <w:rPr>
                <w:rFonts w:ascii="Cambria Math" w:eastAsiaTheme="minorEastAsia" w:hAnsi="Cambria Math"/>
                <w:sz w:val="20"/>
                <w:szCs w:val="20"/>
              </w:rPr>
              <m:t>-</m:t>
            </m:r>
            <m:f>
              <m:fPr>
                <m:ctrlPr>
                  <w:rPr>
                    <w:rFonts w:ascii="Cambria Math" w:eastAsiaTheme="minorEastAsia" w:hAnsi="Cambria Math"/>
                    <w:i/>
                    <w:sz w:val="20"/>
                    <w:szCs w:val="20"/>
                  </w:rPr>
                </m:ctrlPr>
              </m:fPr>
              <m:num>
                <m:r>
                  <w:rPr>
                    <w:rFonts w:ascii="Cambria Math" w:eastAsiaTheme="minorEastAsia" w:hAnsi="Cambria Math"/>
                    <w:sz w:val="20"/>
                    <w:szCs w:val="20"/>
                  </w:rPr>
                  <m:t>8</m:t>
                </m:r>
              </m:num>
              <m:den>
                <m:r>
                  <w:rPr>
                    <w:rFonts w:ascii="Cambria Math" w:eastAsiaTheme="minorEastAsia" w:hAnsi="Cambria Math"/>
                    <w:sz w:val="20"/>
                    <w:szCs w:val="20"/>
                  </w:rPr>
                  <m:t>5</m:t>
                </m:r>
              </m:den>
            </m:f>
          </m:e>
        </m:d>
        <m:r>
          <w:rPr>
            <w:rFonts w:ascii="Cambria Math" w:eastAsiaTheme="minorEastAsia" w:hAnsi="Cambria Math"/>
            <w:sz w:val="20"/>
            <w:szCs w:val="20"/>
          </w:rPr>
          <m:t>=172.2</m:t>
        </m:r>
      </m:oMath>
      <w:r w:rsidR="002F276E" w:rsidRPr="00931727">
        <w:rPr>
          <w:rFonts w:eastAsiaTheme="minorEastAsia"/>
          <w:sz w:val="20"/>
          <w:szCs w:val="20"/>
        </w:rPr>
        <w:br/>
        <w:t>Alternatively:</w:t>
      </w:r>
      <w:r w:rsidR="00F15B40" w:rsidRPr="00931727">
        <w:rPr>
          <w:rFonts w:eastAsiaTheme="minorEastAsia"/>
          <w:sz w:val="20"/>
          <w:szCs w:val="20"/>
        </w:rPr>
        <w:br/>
      </w:r>
      <m:oMath>
        <m:f>
          <m:fPr>
            <m:ctrlPr>
              <w:rPr>
                <w:rFonts w:ascii="Cambria Math" w:eastAsiaTheme="minorEastAsia" w:hAnsi="Cambria Math"/>
                <w:i/>
                <w:sz w:val="20"/>
                <w:szCs w:val="20"/>
              </w:rPr>
            </m:ctrlPr>
          </m:fPr>
          <m:num>
            <m:r>
              <w:rPr>
                <w:rFonts w:ascii="Cambria Math" w:eastAsiaTheme="minorEastAsia" w:hAnsi="Cambria Math"/>
                <w:sz w:val="20"/>
                <w:szCs w:val="20"/>
              </w:rPr>
              <m:t>H</m:t>
            </m:r>
            <m:d>
              <m:dPr>
                <m:ctrlPr>
                  <w:rPr>
                    <w:rFonts w:ascii="Cambria Math" w:eastAsiaTheme="minorEastAsia" w:hAnsi="Cambria Math"/>
                    <w:i/>
                    <w:sz w:val="20"/>
                    <w:szCs w:val="20"/>
                  </w:rPr>
                </m:ctrlPr>
              </m:dPr>
              <m:e>
                <m:r>
                  <w:rPr>
                    <w:rFonts w:ascii="Cambria Math" w:eastAsiaTheme="minorEastAsia" w:hAnsi="Cambria Math"/>
                    <w:sz w:val="20"/>
                    <w:szCs w:val="20"/>
                  </w:rPr>
                  <m:t>18</m:t>
                </m:r>
              </m:e>
            </m:d>
            <m:r>
              <w:rPr>
                <w:rFonts w:ascii="Cambria Math" w:eastAsiaTheme="minorEastAsia" w:hAnsi="Cambria Math"/>
                <w:sz w:val="20"/>
                <w:szCs w:val="20"/>
              </w:rPr>
              <m:t>-H</m:t>
            </m:r>
            <m:d>
              <m:dPr>
                <m:ctrlPr>
                  <w:rPr>
                    <w:rFonts w:ascii="Cambria Math" w:eastAsiaTheme="minorEastAsia" w:hAnsi="Cambria Math"/>
                    <w:i/>
                    <w:sz w:val="20"/>
                    <w:szCs w:val="20"/>
                  </w:rPr>
                </m:ctrlPr>
              </m:dPr>
              <m:e>
                <m:r>
                  <w:rPr>
                    <w:rFonts w:ascii="Cambria Math" w:eastAsiaTheme="minorEastAsia" w:hAnsi="Cambria Math"/>
                    <w:sz w:val="20"/>
                    <w:szCs w:val="20"/>
                  </w:rPr>
                  <m:t>10</m:t>
                </m:r>
              </m:e>
            </m:d>
          </m:num>
          <m:den>
            <m:r>
              <w:rPr>
                <w:rFonts w:ascii="Cambria Math" w:eastAsiaTheme="minorEastAsia" w:hAnsi="Cambria Math"/>
                <w:sz w:val="20"/>
                <w:szCs w:val="20"/>
              </w:rPr>
              <m:t>18-10</m:t>
            </m:r>
          </m:den>
        </m:f>
        <m:r>
          <w:rPr>
            <w:rFonts w:ascii="Cambria Math" w:eastAsiaTheme="minorEastAsia" w:hAnsi="Cambria Math"/>
            <w:sz w:val="20"/>
            <w:szCs w:val="20"/>
          </w:rPr>
          <m:t>≈-</m:t>
        </m:r>
        <m:f>
          <m:fPr>
            <m:ctrlPr>
              <w:rPr>
                <w:rFonts w:ascii="Cambria Math" w:eastAsiaTheme="minorEastAsia" w:hAnsi="Cambria Math"/>
                <w:i/>
                <w:sz w:val="20"/>
                <w:szCs w:val="20"/>
              </w:rPr>
            </m:ctrlPr>
          </m:fPr>
          <m:num>
            <m:r>
              <w:rPr>
                <w:rFonts w:ascii="Cambria Math" w:eastAsiaTheme="minorEastAsia" w:hAnsi="Cambria Math"/>
                <w:sz w:val="20"/>
                <w:szCs w:val="20"/>
              </w:rPr>
              <m:t>8</m:t>
            </m:r>
          </m:num>
          <m:den>
            <m:r>
              <w:rPr>
                <w:rFonts w:ascii="Cambria Math" w:eastAsiaTheme="minorEastAsia" w:hAnsi="Cambria Math"/>
                <w:sz w:val="20"/>
                <w:szCs w:val="20"/>
              </w:rPr>
              <m:t>5</m:t>
            </m:r>
          </m:den>
        </m:f>
      </m:oMath>
      <w:r w:rsidR="00F15B40" w:rsidRPr="00931727">
        <w:rPr>
          <w:rFonts w:eastAsiaTheme="minorEastAsia"/>
          <w:sz w:val="20"/>
          <w:szCs w:val="20"/>
        </w:rPr>
        <w:t xml:space="preserve"> </w:t>
      </w:r>
      <w:r w:rsidR="00F15B40" w:rsidRPr="00931727">
        <w:rPr>
          <w:rFonts w:eastAsiaTheme="minorEastAsia"/>
          <w:sz w:val="20"/>
          <w:szCs w:val="20"/>
        </w:rPr>
        <w:br/>
      </w:r>
      <m:oMath>
        <m:f>
          <m:fPr>
            <m:ctrlPr>
              <w:rPr>
                <w:rFonts w:ascii="Cambria Math" w:eastAsiaTheme="minorEastAsia" w:hAnsi="Cambria Math"/>
                <w:i/>
                <w:sz w:val="20"/>
                <w:szCs w:val="20"/>
              </w:rPr>
            </m:ctrlPr>
          </m:fPr>
          <m:num>
            <m:r>
              <w:rPr>
                <w:rFonts w:ascii="Cambria Math" w:eastAsiaTheme="minorEastAsia" w:hAnsi="Cambria Math"/>
                <w:sz w:val="20"/>
                <w:szCs w:val="20"/>
              </w:rPr>
              <m:t>H</m:t>
            </m:r>
            <m:d>
              <m:dPr>
                <m:ctrlPr>
                  <w:rPr>
                    <w:rFonts w:ascii="Cambria Math" w:eastAsiaTheme="minorEastAsia" w:hAnsi="Cambria Math"/>
                    <w:i/>
                    <w:sz w:val="20"/>
                    <w:szCs w:val="20"/>
                  </w:rPr>
                </m:ctrlPr>
              </m:dPr>
              <m:e>
                <m:r>
                  <w:rPr>
                    <w:rFonts w:ascii="Cambria Math" w:eastAsiaTheme="minorEastAsia" w:hAnsi="Cambria Math"/>
                    <w:sz w:val="20"/>
                    <w:szCs w:val="20"/>
                  </w:rPr>
                  <m:t>18</m:t>
                </m:r>
              </m:e>
            </m:d>
            <m:r>
              <w:rPr>
                <w:rFonts w:ascii="Cambria Math" w:eastAsiaTheme="minorEastAsia" w:hAnsi="Cambria Math"/>
                <w:sz w:val="20"/>
                <w:szCs w:val="20"/>
              </w:rPr>
              <m:t>-185</m:t>
            </m:r>
          </m:num>
          <m:den>
            <m:r>
              <w:rPr>
                <w:rFonts w:ascii="Cambria Math" w:eastAsiaTheme="minorEastAsia" w:hAnsi="Cambria Math"/>
                <w:sz w:val="20"/>
                <w:szCs w:val="20"/>
              </w:rPr>
              <m:t>8</m:t>
            </m:r>
          </m:den>
        </m:f>
        <m:r>
          <w:rPr>
            <w:rFonts w:ascii="Cambria Math" w:eastAsiaTheme="minorEastAsia" w:hAnsi="Cambria Math"/>
            <w:sz w:val="20"/>
            <w:szCs w:val="20"/>
          </w:rPr>
          <m:t>≈-</m:t>
        </m:r>
        <m:f>
          <m:fPr>
            <m:ctrlPr>
              <w:rPr>
                <w:rFonts w:ascii="Cambria Math" w:eastAsiaTheme="minorEastAsia" w:hAnsi="Cambria Math"/>
                <w:i/>
                <w:sz w:val="20"/>
                <w:szCs w:val="20"/>
              </w:rPr>
            </m:ctrlPr>
          </m:fPr>
          <m:num>
            <m:r>
              <w:rPr>
                <w:rFonts w:ascii="Cambria Math" w:eastAsiaTheme="minorEastAsia" w:hAnsi="Cambria Math"/>
                <w:sz w:val="20"/>
                <w:szCs w:val="20"/>
              </w:rPr>
              <m:t>8</m:t>
            </m:r>
          </m:num>
          <m:den>
            <m:r>
              <w:rPr>
                <w:rFonts w:ascii="Cambria Math" w:eastAsiaTheme="minorEastAsia" w:hAnsi="Cambria Math"/>
                <w:sz w:val="20"/>
                <w:szCs w:val="20"/>
              </w:rPr>
              <m:t>5</m:t>
            </m:r>
          </m:den>
        </m:f>
      </m:oMath>
      <w:r w:rsidR="003E107E" w:rsidRPr="00931727">
        <w:rPr>
          <w:rFonts w:eastAsiaTheme="minorEastAsia"/>
          <w:sz w:val="20"/>
          <w:szCs w:val="20"/>
        </w:rPr>
        <w:t xml:space="preserve"> </w:t>
      </w:r>
      <w:r w:rsidR="003E107E" w:rsidRPr="00931727">
        <w:rPr>
          <w:rFonts w:eastAsiaTheme="minorEastAsia"/>
          <w:sz w:val="20"/>
          <w:szCs w:val="20"/>
        </w:rPr>
        <w:br/>
      </w:r>
      <m:oMath>
        <m:r>
          <w:rPr>
            <w:rFonts w:ascii="Cambria Math" w:eastAsiaTheme="minorEastAsia" w:hAnsi="Cambria Math"/>
            <w:sz w:val="20"/>
            <w:szCs w:val="20"/>
          </w:rPr>
          <m:t>H</m:t>
        </m:r>
        <m:d>
          <m:dPr>
            <m:ctrlPr>
              <w:rPr>
                <w:rFonts w:ascii="Cambria Math" w:eastAsiaTheme="minorEastAsia" w:hAnsi="Cambria Math"/>
                <w:i/>
                <w:sz w:val="20"/>
                <w:szCs w:val="20"/>
              </w:rPr>
            </m:ctrlPr>
          </m:dPr>
          <m:e>
            <m:r>
              <w:rPr>
                <w:rFonts w:ascii="Cambria Math" w:eastAsiaTheme="minorEastAsia" w:hAnsi="Cambria Math"/>
                <w:sz w:val="20"/>
                <w:szCs w:val="20"/>
              </w:rPr>
              <m:t>18</m:t>
            </m:r>
          </m:e>
        </m:d>
        <m:r>
          <w:rPr>
            <w:rFonts w:ascii="Cambria Math" w:eastAsiaTheme="minorEastAsia" w:hAnsi="Cambria Math"/>
            <w:sz w:val="20"/>
            <w:szCs w:val="20"/>
          </w:rPr>
          <m:t>≈185+8</m:t>
        </m:r>
        <m:d>
          <m:dPr>
            <m:ctrlPr>
              <w:rPr>
                <w:rFonts w:ascii="Cambria Math" w:eastAsiaTheme="minorEastAsia" w:hAnsi="Cambria Math"/>
                <w:i/>
                <w:sz w:val="20"/>
                <w:szCs w:val="20"/>
              </w:rPr>
            </m:ctrlPr>
          </m:dPr>
          <m:e>
            <m:r>
              <w:rPr>
                <w:rFonts w:ascii="Cambria Math" w:eastAsiaTheme="minorEastAsia" w:hAnsi="Cambria Math"/>
                <w:sz w:val="20"/>
                <w:szCs w:val="20"/>
              </w:rPr>
              <m:t>-</m:t>
            </m:r>
            <m:f>
              <m:fPr>
                <m:ctrlPr>
                  <w:rPr>
                    <w:rFonts w:ascii="Cambria Math" w:eastAsiaTheme="minorEastAsia" w:hAnsi="Cambria Math"/>
                    <w:i/>
                    <w:sz w:val="20"/>
                    <w:szCs w:val="20"/>
                  </w:rPr>
                </m:ctrlPr>
              </m:fPr>
              <m:num>
                <m:r>
                  <w:rPr>
                    <w:rFonts w:ascii="Cambria Math" w:eastAsiaTheme="minorEastAsia" w:hAnsi="Cambria Math"/>
                    <w:sz w:val="20"/>
                    <w:szCs w:val="20"/>
                  </w:rPr>
                  <m:t>8</m:t>
                </m:r>
              </m:num>
              <m:den>
                <m:r>
                  <w:rPr>
                    <w:rFonts w:ascii="Cambria Math" w:eastAsiaTheme="minorEastAsia" w:hAnsi="Cambria Math"/>
                    <w:sz w:val="20"/>
                    <w:szCs w:val="20"/>
                  </w:rPr>
                  <m:t>5</m:t>
                </m:r>
              </m:den>
            </m:f>
          </m:e>
        </m:d>
        <m:r>
          <w:rPr>
            <w:rFonts w:ascii="Cambria Math" w:eastAsiaTheme="minorEastAsia" w:hAnsi="Cambria Math"/>
            <w:sz w:val="20"/>
            <w:szCs w:val="20"/>
          </w:rPr>
          <m:t>=172.2</m:t>
        </m:r>
      </m:oMath>
      <w:r w:rsidR="00C45071" w:rsidRPr="00931727">
        <w:rPr>
          <w:rFonts w:eastAsiaTheme="minorEastAsia"/>
          <w:sz w:val="20"/>
          <w:szCs w:val="20"/>
        </w:rPr>
        <w:t xml:space="preserve"> </w:t>
      </w:r>
    </w:p>
    <w:p w14:paraId="152AEAA7" w14:textId="2A78CCEE" w:rsidR="00C45071" w:rsidRPr="00931727" w:rsidRDefault="00C45071">
      <w:pPr>
        <w:pStyle w:val="ListParagraph"/>
        <w:numPr>
          <w:ilvl w:val="0"/>
          <w:numId w:val="23"/>
        </w:numPr>
        <w:rPr>
          <w:rFonts w:eastAsiaTheme="minorEastAsia"/>
          <w:sz w:val="20"/>
          <w:szCs w:val="20"/>
        </w:rPr>
      </w:pPr>
      <w:r w:rsidRPr="00931727">
        <w:rPr>
          <w:rFonts w:eastAsiaTheme="minorEastAsia"/>
          <w:sz w:val="20"/>
          <w:szCs w:val="20"/>
        </w:rPr>
        <w:t xml:space="preserve"> </w:t>
      </w:r>
    </w:p>
    <w:p w14:paraId="67BF3E6E" w14:textId="39853D3E" w:rsidR="00C45071" w:rsidRPr="00931727" w:rsidRDefault="00C45071">
      <w:pPr>
        <w:pStyle w:val="ListParagraph"/>
        <w:numPr>
          <w:ilvl w:val="1"/>
          <w:numId w:val="23"/>
        </w:numPr>
        <w:rPr>
          <w:rFonts w:eastAsiaTheme="minorEastAsia"/>
          <w:sz w:val="20"/>
          <w:szCs w:val="20"/>
        </w:rPr>
      </w:pPr>
      <m:oMath>
        <m:r>
          <w:rPr>
            <w:rFonts w:ascii="Cambria Math" w:eastAsiaTheme="minorEastAsia" w:hAnsi="Cambria Math"/>
            <w:sz w:val="20"/>
            <w:szCs w:val="20"/>
          </w:rPr>
          <m:t>H</m:t>
        </m:r>
        <m:d>
          <m:dPr>
            <m:ctrlPr>
              <w:rPr>
                <w:rFonts w:ascii="Cambria Math" w:eastAsiaTheme="minorEastAsia" w:hAnsi="Cambria Math"/>
                <w:i/>
                <w:sz w:val="20"/>
                <w:szCs w:val="20"/>
              </w:rPr>
            </m:ctrlPr>
          </m:dPr>
          <m:e>
            <m:r>
              <w:rPr>
                <w:rFonts w:ascii="Cambria Math" w:eastAsiaTheme="minorEastAsia" w:hAnsi="Cambria Math"/>
                <w:sz w:val="20"/>
                <w:szCs w:val="20"/>
              </w:rPr>
              <m:t>t</m:t>
            </m:r>
          </m:e>
        </m:d>
        <m:r>
          <w:rPr>
            <w:rFonts w:ascii="Cambria Math" w:eastAsiaTheme="minorEastAsia" w:hAnsi="Cambria Math"/>
            <w:sz w:val="20"/>
            <w:szCs w:val="20"/>
          </w:rPr>
          <m:t>=140</m:t>
        </m:r>
      </m:oMath>
      <w:r w:rsidRPr="00931727">
        <w:rPr>
          <w:rFonts w:eastAsiaTheme="minorEastAsia"/>
          <w:sz w:val="20"/>
          <w:szCs w:val="20"/>
        </w:rPr>
        <w:br/>
      </w:r>
      <m:oMath>
        <m:r>
          <w:rPr>
            <w:rFonts w:ascii="Cambria Math" w:eastAsiaTheme="minorEastAsia" w:hAnsi="Cambria Math"/>
            <w:sz w:val="20"/>
            <w:szCs w:val="20"/>
          </w:rPr>
          <m:t>70+135.36541</m:t>
        </m:r>
        <m:sSup>
          <m:sSupPr>
            <m:ctrlPr>
              <w:rPr>
                <w:rFonts w:ascii="Cambria Math" w:eastAsiaTheme="minorEastAsia" w:hAnsi="Cambria Math"/>
                <w:i/>
                <w:sz w:val="20"/>
                <w:szCs w:val="20"/>
              </w:rPr>
            </m:ctrlPr>
          </m:sSupPr>
          <m:e>
            <m:d>
              <m:dPr>
                <m:ctrlPr>
                  <w:rPr>
                    <w:rFonts w:ascii="Cambria Math" w:eastAsiaTheme="minorEastAsia" w:hAnsi="Cambria Math"/>
                    <w:i/>
                    <w:sz w:val="20"/>
                    <w:szCs w:val="20"/>
                  </w:rPr>
                </m:ctrlPr>
              </m:dPr>
              <m:e>
                <m:r>
                  <w:rPr>
                    <w:rFonts w:ascii="Cambria Math" w:eastAsiaTheme="minorEastAsia" w:hAnsi="Cambria Math"/>
                    <w:sz w:val="20"/>
                    <w:szCs w:val="20"/>
                  </w:rPr>
                  <m:t>0.983828</m:t>
                </m:r>
              </m:e>
            </m:d>
          </m:e>
          <m:sup>
            <m:r>
              <w:rPr>
                <w:rFonts w:ascii="Cambria Math" w:eastAsiaTheme="minorEastAsia" w:hAnsi="Cambria Math"/>
                <w:sz w:val="20"/>
                <w:szCs w:val="20"/>
              </w:rPr>
              <m:t>t</m:t>
            </m:r>
          </m:sup>
        </m:sSup>
        <m:r>
          <w:rPr>
            <w:rFonts w:ascii="Cambria Math" w:eastAsiaTheme="minorEastAsia" w:hAnsi="Cambria Math"/>
            <w:sz w:val="20"/>
            <w:szCs w:val="20"/>
          </w:rPr>
          <m:t>=140</m:t>
        </m:r>
      </m:oMath>
      <w:r w:rsidR="00702ED2" w:rsidRPr="00931727">
        <w:rPr>
          <w:rFonts w:eastAsiaTheme="minorEastAsia"/>
          <w:sz w:val="20"/>
          <w:szCs w:val="20"/>
        </w:rPr>
        <w:t xml:space="preserve"> </w:t>
      </w:r>
      <w:r w:rsidR="00702ED2" w:rsidRPr="00931727">
        <w:rPr>
          <w:rFonts w:eastAsiaTheme="minorEastAsia"/>
          <w:sz w:val="20"/>
          <w:szCs w:val="20"/>
        </w:rPr>
        <w:br/>
      </w:r>
      <m:oMath>
        <m:r>
          <w:rPr>
            <w:rFonts w:ascii="Cambria Math" w:eastAsiaTheme="minorEastAsia" w:hAnsi="Cambria Math"/>
            <w:sz w:val="20"/>
            <w:szCs w:val="20"/>
          </w:rPr>
          <m:t>t=40.448</m:t>
        </m:r>
      </m:oMath>
      <w:r w:rsidR="0062093A" w:rsidRPr="00931727">
        <w:rPr>
          <w:rFonts w:eastAsiaTheme="minorEastAsia"/>
          <w:sz w:val="20"/>
          <w:szCs w:val="20"/>
        </w:rPr>
        <w:t xml:space="preserve"> </w:t>
      </w:r>
    </w:p>
    <w:p w14:paraId="46FB50C2" w14:textId="292EB897" w:rsidR="0062093A" w:rsidRPr="00931727" w:rsidRDefault="00A81FDA">
      <w:pPr>
        <w:pStyle w:val="ListParagraph"/>
        <w:numPr>
          <w:ilvl w:val="1"/>
          <w:numId w:val="23"/>
        </w:numPr>
        <w:rPr>
          <w:rFonts w:eastAsiaTheme="minorEastAsia"/>
          <w:sz w:val="20"/>
          <w:szCs w:val="20"/>
        </w:rPr>
      </w:pPr>
      <w:r w:rsidRPr="00931727">
        <w:rPr>
          <w:rFonts w:eastAsiaTheme="minorEastAsia"/>
          <w:sz w:val="20"/>
          <w:szCs w:val="20"/>
        </w:rPr>
        <w:t xml:space="preserve">Once the potato has cooled to </w:t>
      </w:r>
      <m:oMath>
        <m:r>
          <w:rPr>
            <w:rFonts w:ascii="Cambria Math" w:eastAsiaTheme="minorEastAsia" w:hAnsi="Cambria Math"/>
            <w:sz w:val="20"/>
            <w:szCs w:val="20"/>
          </w:rPr>
          <m:t>140°</m:t>
        </m:r>
        <m:r>
          <m:rPr>
            <m:nor/>
          </m:rPr>
          <w:rPr>
            <w:rFonts w:ascii="Cambria Math" w:eastAsiaTheme="minorEastAsia" w:hAnsi="Cambria Math"/>
            <w:sz w:val="20"/>
            <w:szCs w:val="20"/>
          </w:rPr>
          <m:t>F</m:t>
        </m:r>
      </m:oMath>
      <w:r w:rsidRPr="00931727">
        <w:rPr>
          <w:rFonts w:eastAsiaTheme="minorEastAsia"/>
          <w:sz w:val="20"/>
          <w:szCs w:val="20"/>
        </w:rPr>
        <w:t xml:space="preserve">, it will be eaten, so </w:t>
      </w:r>
      <w:r w:rsidR="009865E8" w:rsidRPr="00931727">
        <w:rPr>
          <w:rFonts w:eastAsiaTheme="minorEastAsia"/>
          <w:sz w:val="20"/>
          <w:szCs w:val="20"/>
        </w:rPr>
        <w:t>any prediction of how it cools when left on the counter is meaningless</w:t>
      </w:r>
      <w:r w:rsidR="00494E31" w:rsidRPr="00931727">
        <w:rPr>
          <w:rFonts w:eastAsiaTheme="minorEastAsia"/>
          <w:sz w:val="20"/>
          <w:szCs w:val="20"/>
        </w:rPr>
        <w:t xml:space="preserve"> after this point</w:t>
      </w:r>
      <w:r w:rsidR="009865E8" w:rsidRPr="00931727">
        <w:rPr>
          <w:rFonts w:eastAsiaTheme="minorEastAsia"/>
          <w:sz w:val="20"/>
          <w:szCs w:val="20"/>
        </w:rPr>
        <w:t xml:space="preserve">. The potato is eaten at </w:t>
      </w:r>
      <w:r w:rsidR="00D959A2" w:rsidRPr="00931727">
        <w:rPr>
          <w:rFonts w:eastAsiaTheme="minorEastAsia"/>
          <w:sz w:val="20"/>
          <w:szCs w:val="20"/>
        </w:rPr>
        <w:t>after</w:t>
      </w:r>
      <w:r w:rsidR="009865E8" w:rsidRPr="00931727">
        <w:rPr>
          <w:rFonts w:eastAsiaTheme="minorEastAsia"/>
          <w:sz w:val="20"/>
          <w:szCs w:val="20"/>
        </w:rPr>
        <w:t xml:space="preserve"> </w:t>
      </w:r>
      <m:oMath>
        <m:r>
          <w:rPr>
            <w:rFonts w:ascii="Cambria Math" w:eastAsiaTheme="minorEastAsia" w:hAnsi="Cambria Math"/>
            <w:sz w:val="20"/>
            <w:szCs w:val="20"/>
          </w:rPr>
          <m:t>t=40.448</m:t>
        </m:r>
      </m:oMath>
      <w:r w:rsidR="00D959A2" w:rsidRPr="00931727">
        <w:rPr>
          <w:rFonts w:eastAsiaTheme="minorEastAsia"/>
          <w:sz w:val="20"/>
          <w:szCs w:val="20"/>
        </w:rPr>
        <w:t xml:space="preserve"> minutes, so the model should only be applied to </w:t>
      </w:r>
      <m:oMath>
        <m:r>
          <w:rPr>
            <w:rFonts w:ascii="Cambria Math" w:eastAsiaTheme="minorEastAsia" w:hAnsi="Cambria Math"/>
            <w:sz w:val="20"/>
            <w:szCs w:val="20"/>
          </w:rPr>
          <m:t>t</m:t>
        </m:r>
      </m:oMath>
      <w:r w:rsidR="00D959A2" w:rsidRPr="00931727">
        <w:rPr>
          <w:rFonts w:eastAsiaTheme="minorEastAsia"/>
          <w:sz w:val="20"/>
          <w:szCs w:val="20"/>
        </w:rPr>
        <w:t xml:space="preserve">-values prior to this time. The </w:t>
      </w:r>
      <w:r w:rsidR="000D65BD" w:rsidRPr="00931727">
        <w:rPr>
          <w:rFonts w:eastAsiaTheme="minorEastAsia"/>
          <w:sz w:val="20"/>
          <w:szCs w:val="20"/>
        </w:rPr>
        <w:t>domain of the model should be restricted to</w:t>
      </w:r>
      <w:r w:rsidR="00D959A2" w:rsidRPr="00931727">
        <w:rPr>
          <w:rFonts w:eastAsiaTheme="minorEastAsia"/>
          <w:sz w:val="20"/>
          <w:szCs w:val="20"/>
        </w:rPr>
        <w:t xml:space="preserve"> </w:t>
      </w:r>
      <m:oMath>
        <m:r>
          <w:rPr>
            <w:rFonts w:ascii="Cambria Math" w:eastAsiaTheme="minorEastAsia" w:hAnsi="Cambria Math"/>
            <w:sz w:val="20"/>
            <w:szCs w:val="20"/>
          </w:rPr>
          <m:t>t&lt;40.448</m:t>
        </m:r>
      </m:oMath>
      <w:r w:rsidR="000D65BD" w:rsidRPr="00931727">
        <w:rPr>
          <w:rFonts w:eastAsiaTheme="minorEastAsia"/>
          <w:sz w:val="20"/>
          <w:szCs w:val="20"/>
        </w:rPr>
        <w:t xml:space="preserve">. (and </w:t>
      </w:r>
      <w:r w:rsidR="00494E31" w:rsidRPr="00931727">
        <w:rPr>
          <w:rFonts w:eastAsiaTheme="minorEastAsia"/>
          <w:sz w:val="20"/>
          <w:szCs w:val="20"/>
        </w:rPr>
        <w:t xml:space="preserve">since the potato was not yet cooling on the counter for </w:t>
      </w:r>
      <m:oMath>
        <m:r>
          <w:rPr>
            <w:rFonts w:ascii="Cambria Math" w:eastAsiaTheme="minorEastAsia" w:hAnsi="Cambria Math"/>
            <w:sz w:val="20"/>
            <w:szCs w:val="20"/>
          </w:rPr>
          <m:t>t&lt;0</m:t>
        </m:r>
      </m:oMath>
      <w:r w:rsidR="00494E31" w:rsidRPr="00931727">
        <w:rPr>
          <w:rFonts w:eastAsiaTheme="minorEastAsia"/>
          <w:sz w:val="20"/>
          <w:szCs w:val="20"/>
        </w:rPr>
        <w:t xml:space="preserve">, we should further restrict the domain of the model to </w:t>
      </w:r>
      <m:oMath>
        <m:r>
          <w:rPr>
            <w:rFonts w:ascii="Cambria Math" w:eastAsiaTheme="minorEastAsia" w:hAnsi="Cambria Math"/>
            <w:sz w:val="20"/>
            <w:szCs w:val="20"/>
          </w:rPr>
          <m:t>0&lt;t&lt;40.448</m:t>
        </m:r>
      </m:oMath>
      <w:r w:rsidR="00494E31" w:rsidRPr="00931727">
        <w:rPr>
          <w:rFonts w:eastAsiaTheme="minorEastAsia"/>
          <w:sz w:val="20"/>
          <w:szCs w:val="20"/>
        </w:rPr>
        <w:t>)</w:t>
      </w:r>
    </w:p>
    <w:p w14:paraId="449898B2" w14:textId="5F70C92E" w:rsidR="00041810" w:rsidRPr="009731F4" w:rsidRDefault="00041810" w:rsidP="009731F4">
      <w:pPr>
        <w:pStyle w:val="Heading1"/>
        <w:rPr>
          <w:rFonts w:ascii="Tenorite" w:hAnsi="Tenorite"/>
          <w:color w:val="auto"/>
          <w:sz w:val="28"/>
          <w:szCs w:val="28"/>
        </w:rPr>
      </w:pPr>
      <w:r w:rsidRPr="009731F4">
        <w:rPr>
          <w:rFonts w:ascii="Tenorite" w:hAnsi="Tenorite"/>
          <w:color w:val="auto"/>
          <w:sz w:val="28"/>
          <w:szCs w:val="28"/>
        </w:rPr>
        <w:t>Solutions to FRQ 2 Practice – Carbon Dioxide</w:t>
      </w:r>
    </w:p>
    <w:p w14:paraId="2D26C1E0" w14:textId="77777777" w:rsidR="00041810" w:rsidRPr="00931727" w:rsidRDefault="00041810">
      <w:pPr>
        <w:pStyle w:val="ListParagraph"/>
        <w:numPr>
          <w:ilvl w:val="0"/>
          <w:numId w:val="29"/>
        </w:numPr>
        <w:rPr>
          <w:sz w:val="20"/>
          <w:szCs w:val="20"/>
        </w:rPr>
      </w:pPr>
      <w:r w:rsidRPr="00931727">
        <w:rPr>
          <w:sz w:val="20"/>
          <w:szCs w:val="20"/>
        </w:rPr>
        <w:t xml:space="preserve"> </w:t>
      </w:r>
    </w:p>
    <w:p w14:paraId="42E886B7" w14:textId="77777777" w:rsidR="00041810" w:rsidRPr="00931727" w:rsidRDefault="00041810">
      <w:pPr>
        <w:pStyle w:val="ListParagraph"/>
        <w:numPr>
          <w:ilvl w:val="1"/>
          <w:numId w:val="29"/>
        </w:numPr>
        <w:rPr>
          <w:sz w:val="20"/>
          <w:szCs w:val="20"/>
        </w:rPr>
      </w:pPr>
      <m:oMath>
        <m:r>
          <w:rPr>
            <w:rFonts w:ascii="Cambria Math" w:hAnsi="Cambria Math"/>
            <w:sz w:val="20"/>
            <w:szCs w:val="20"/>
          </w:rPr>
          <m:t>332=a</m:t>
        </m:r>
        <m:sSup>
          <m:sSupPr>
            <m:ctrlPr>
              <w:rPr>
                <w:rFonts w:ascii="Cambria Math" w:hAnsi="Cambria Math"/>
                <w:i/>
                <w:sz w:val="20"/>
                <w:szCs w:val="20"/>
              </w:rPr>
            </m:ctrlPr>
          </m:sSupPr>
          <m:e>
            <m:r>
              <w:rPr>
                <w:rFonts w:ascii="Cambria Math" w:hAnsi="Cambria Math"/>
                <w:sz w:val="20"/>
                <w:szCs w:val="20"/>
              </w:rPr>
              <m:t>b</m:t>
            </m:r>
          </m:e>
          <m:sup>
            <m:r>
              <w:rPr>
                <w:rFonts w:ascii="Cambria Math" w:hAnsi="Cambria Math"/>
                <w:sz w:val="20"/>
                <w:szCs w:val="20"/>
              </w:rPr>
              <m:t>100</m:t>
            </m:r>
          </m:sup>
        </m:sSup>
      </m:oMath>
      <w:r w:rsidRPr="00931727">
        <w:rPr>
          <w:rFonts w:eastAsiaTheme="minorEastAsia"/>
          <w:sz w:val="20"/>
          <w:szCs w:val="20"/>
        </w:rPr>
        <w:br/>
      </w:r>
      <m:oMath>
        <m:r>
          <w:rPr>
            <w:rFonts w:ascii="Cambria Math" w:hAnsi="Cambria Math"/>
            <w:sz w:val="20"/>
            <w:szCs w:val="20"/>
          </w:rPr>
          <m:t>393=a</m:t>
        </m:r>
        <m:sSup>
          <m:sSupPr>
            <m:ctrlPr>
              <w:rPr>
                <w:rFonts w:ascii="Cambria Math" w:hAnsi="Cambria Math"/>
                <w:i/>
                <w:sz w:val="20"/>
                <w:szCs w:val="20"/>
              </w:rPr>
            </m:ctrlPr>
          </m:sSupPr>
          <m:e>
            <m:r>
              <w:rPr>
                <w:rFonts w:ascii="Cambria Math" w:hAnsi="Cambria Math"/>
                <w:sz w:val="20"/>
                <w:szCs w:val="20"/>
              </w:rPr>
              <m:t>b</m:t>
            </m:r>
          </m:e>
          <m:sup>
            <m:r>
              <w:rPr>
                <w:rFonts w:ascii="Cambria Math" w:hAnsi="Cambria Math"/>
                <w:sz w:val="20"/>
                <w:szCs w:val="20"/>
              </w:rPr>
              <m:t>200</m:t>
            </m:r>
          </m:sup>
        </m:sSup>
      </m:oMath>
      <w:r w:rsidRPr="00931727">
        <w:rPr>
          <w:rFonts w:eastAsiaTheme="minorEastAsia"/>
          <w:sz w:val="20"/>
          <w:szCs w:val="20"/>
        </w:rPr>
        <w:t xml:space="preserve"> </w:t>
      </w:r>
    </w:p>
    <w:p w14:paraId="6D84FA3D" w14:textId="77777777" w:rsidR="00041810" w:rsidRPr="00931727" w:rsidRDefault="00041810">
      <w:pPr>
        <w:pStyle w:val="ListParagraph"/>
        <w:numPr>
          <w:ilvl w:val="1"/>
          <w:numId w:val="29"/>
        </w:numPr>
        <w:rPr>
          <w:sz w:val="20"/>
          <w:szCs w:val="20"/>
        </w:rPr>
      </w:pPr>
      <m:oMath>
        <m:r>
          <w:rPr>
            <w:rFonts w:ascii="Cambria Math" w:hAnsi="Cambria Math"/>
            <w:sz w:val="20"/>
            <w:szCs w:val="20"/>
          </w:rPr>
          <m:t>a=280.468</m:t>
        </m:r>
      </m:oMath>
      <w:r w:rsidRPr="00931727">
        <w:rPr>
          <w:rFonts w:eastAsiaTheme="minorEastAsia"/>
          <w:sz w:val="20"/>
          <w:szCs w:val="20"/>
        </w:rPr>
        <w:t xml:space="preserve"> and </w:t>
      </w:r>
      <m:oMath>
        <m:r>
          <w:rPr>
            <w:rFonts w:ascii="Cambria Math" w:eastAsiaTheme="minorEastAsia" w:hAnsi="Cambria Math"/>
            <w:sz w:val="20"/>
            <w:szCs w:val="20"/>
          </w:rPr>
          <m:t>b=1.002</m:t>
        </m:r>
      </m:oMath>
    </w:p>
    <w:p w14:paraId="2180D53F" w14:textId="77777777" w:rsidR="00041810" w:rsidRPr="00931727" w:rsidRDefault="00041810">
      <w:pPr>
        <w:pStyle w:val="ListParagraph"/>
        <w:numPr>
          <w:ilvl w:val="0"/>
          <w:numId w:val="29"/>
        </w:numPr>
        <w:rPr>
          <w:rFonts w:eastAsiaTheme="minorEastAsia"/>
          <w:sz w:val="20"/>
          <w:szCs w:val="20"/>
        </w:rPr>
      </w:pPr>
      <m:oMath>
        <m:r>
          <w:rPr>
            <w:rFonts w:ascii="Cambria Math" w:hAnsi="Cambria Math"/>
            <w:sz w:val="20"/>
            <w:szCs w:val="20"/>
          </w:rPr>
          <m:t xml:space="preserve"> </m:t>
        </m:r>
      </m:oMath>
    </w:p>
    <w:p w14:paraId="668198B1" w14:textId="77777777" w:rsidR="00041810" w:rsidRPr="00931727" w:rsidRDefault="00000000">
      <w:pPr>
        <w:pStyle w:val="ListParagraph"/>
        <w:numPr>
          <w:ilvl w:val="1"/>
          <w:numId w:val="29"/>
        </w:numPr>
        <w:rPr>
          <w:rFonts w:eastAsiaTheme="minorEastAsia"/>
          <w:sz w:val="20"/>
          <w:szCs w:val="20"/>
        </w:rPr>
      </w:pPr>
      <m:oMath>
        <m:f>
          <m:fPr>
            <m:ctrlPr>
              <w:rPr>
                <w:rFonts w:ascii="Cambria Math" w:eastAsiaTheme="minorEastAsia" w:hAnsi="Cambria Math"/>
                <w:i/>
                <w:sz w:val="20"/>
                <w:szCs w:val="20"/>
              </w:rPr>
            </m:ctrlPr>
          </m:fPr>
          <m:num>
            <m:r>
              <w:rPr>
                <w:rFonts w:ascii="Cambria Math" w:eastAsiaTheme="minorEastAsia" w:hAnsi="Cambria Math"/>
                <w:sz w:val="20"/>
                <w:szCs w:val="20"/>
              </w:rPr>
              <m:t>C</m:t>
            </m:r>
            <m:d>
              <m:dPr>
                <m:ctrlPr>
                  <w:rPr>
                    <w:rFonts w:ascii="Cambria Math" w:eastAsiaTheme="minorEastAsia" w:hAnsi="Cambria Math"/>
                    <w:i/>
                    <w:sz w:val="20"/>
                    <w:szCs w:val="20"/>
                  </w:rPr>
                </m:ctrlPr>
              </m:dPr>
              <m:e>
                <m:r>
                  <w:rPr>
                    <w:rFonts w:ascii="Cambria Math" w:eastAsiaTheme="minorEastAsia" w:hAnsi="Cambria Math"/>
                    <w:sz w:val="20"/>
                    <w:szCs w:val="20"/>
                  </w:rPr>
                  <m:t>200</m:t>
                </m:r>
              </m:e>
            </m:d>
            <m:r>
              <w:rPr>
                <w:rFonts w:ascii="Cambria Math" w:eastAsiaTheme="minorEastAsia" w:hAnsi="Cambria Math"/>
                <w:sz w:val="20"/>
                <w:szCs w:val="20"/>
              </w:rPr>
              <m:t>-C</m:t>
            </m:r>
            <m:d>
              <m:dPr>
                <m:ctrlPr>
                  <w:rPr>
                    <w:rFonts w:ascii="Cambria Math" w:eastAsiaTheme="minorEastAsia" w:hAnsi="Cambria Math"/>
                    <w:i/>
                    <w:sz w:val="20"/>
                    <w:szCs w:val="20"/>
                  </w:rPr>
                </m:ctrlPr>
              </m:dPr>
              <m:e>
                <m:r>
                  <w:rPr>
                    <w:rFonts w:ascii="Cambria Math" w:eastAsiaTheme="minorEastAsia" w:hAnsi="Cambria Math"/>
                    <w:sz w:val="20"/>
                    <w:szCs w:val="20"/>
                  </w:rPr>
                  <m:t>100</m:t>
                </m:r>
              </m:e>
            </m:d>
          </m:num>
          <m:den>
            <m:r>
              <w:rPr>
                <w:rFonts w:ascii="Cambria Math" w:eastAsiaTheme="minorEastAsia" w:hAnsi="Cambria Math"/>
                <w:sz w:val="20"/>
                <w:szCs w:val="20"/>
              </w:rPr>
              <m:t>200-100</m:t>
            </m:r>
          </m:den>
        </m:f>
        <m:r>
          <w:rPr>
            <w:rFonts w:ascii="Cambria Math" w:eastAsiaTheme="minorEastAsia" w:hAnsi="Cambria Math"/>
            <w:sz w:val="20"/>
            <w:szCs w:val="20"/>
          </w:rPr>
          <m:t>=</m:t>
        </m:r>
        <m:f>
          <m:fPr>
            <m:ctrlPr>
              <w:rPr>
                <w:rFonts w:ascii="Cambria Math" w:eastAsiaTheme="minorEastAsia" w:hAnsi="Cambria Math"/>
                <w:i/>
                <w:sz w:val="20"/>
                <w:szCs w:val="20"/>
              </w:rPr>
            </m:ctrlPr>
          </m:fPr>
          <m:num>
            <m:r>
              <w:rPr>
                <w:rFonts w:ascii="Cambria Math" w:eastAsiaTheme="minorEastAsia" w:hAnsi="Cambria Math"/>
                <w:sz w:val="20"/>
                <w:szCs w:val="20"/>
              </w:rPr>
              <m:t>393-332</m:t>
            </m:r>
          </m:num>
          <m:den>
            <m:r>
              <w:rPr>
                <w:rFonts w:ascii="Cambria Math" w:eastAsiaTheme="minorEastAsia" w:hAnsi="Cambria Math"/>
                <w:sz w:val="20"/>
                <w:szCs w:val="20"/>
              </w:rPr>
              <m:t>200-100</m:t>
            </m:r>
          </m:den>
        </m:f>
        <m:r>
          <w:rPr>
            <w:rFonts w:ascii="Cambria Math" w:eastAsiaTheme="minorEastAsia" w:hAnsi="Cambria Math"/>
            <w:sz w:val="20"/>
            <w:szCs w:val="20"/>
          </w:rPr>
          <m:t>=</m:t>
        </m:r>
        <m:f>
          <m:fPr>
            <m:ctrlPr>
              <w:rPr>
                <w:rFonts w:ascii="Cambria Math" w:eastAsiaTheme="minorEastAsia" w:hAnsi="Cambria Math"/>
                <w:i/>
                <w:sz w:val="20"/>
                <w:szCs w:val="20"/>
              </w:rPr>
            </m:ctrlPr>
          </m:fPr>
          <m:num>
            <m:r>
              <w:rPr>
                <w:rFonts w:ascii="Cambria Math" w:eastAsiaTheme="minorEastAsia" w:hAnsi="Cambria Math"/>
                <w:sz w:val="20"/>
                <w:szCs w:val="20"/>
              </w:rPr>
              <m:t>61</m:t>
            </m:r>
          </m:num>
          <m:den>
            <m:r>
              <w:rPr>
                <w:rFonts w:ascii="Cambria Math" w:eastAsiaTheme="minorEastAsia" w:hAnsi="Cambria Math"/>
                <w:sz w:val="20"/>
                <w:szCs w:val="20"/>
              </w:rPr>
              <m:t>100</m:t>
            </m:r>
          </m:den>
        </m:f>
        <m:r>
          <w:rPr>
            <w:rFonts w:ascii="Cambria Math" w:eastAsiaTheme="minorEastAsia" w:hAnsi="Cambria Math"/>
            <w:sz w:val="20"/>
            <w:szCs w:val="20"/>
          </w:rPr>
          <m:t>=0.61</m:t>
        </m:r>
      </m:oMath>
    </w:p>
    <w:p w14:paraId="14CBB118" w14:textId="77777777" w:rsidR="00041810" w:rsidRPr="00931727" w:rsidRDefault="00041810">
      <w:pPr>
        <w:pStyle w:val="ListParagraph"/>
        <w:numPr>
          <w:ilvl w:val="1"/>
          <w:numId w:val="29"/>
        </w:numPr>
        <w:rPr>
          <w:rFonts w:eastAsiaTheme="minorEastAsia"/>
          <w:sz w:val="20"/>
          <w:szCs w:val="20"/>
        </w:rPr>
      </w:pPr>
      <m:oMath>
        <m:r>
          <w:rPr>
            <w:rFonts w:ascii="Cambria Math" w:eastAsiaTheme="minorEastAsia" w:hAnsi="Cambria Math"/>
            <w:sz w:val="20"/>
            <w:szCs w:val="20"/>
          </w:rPr>
          <m:t>C</m:t>
        </m:r>
        <m:d>
          <m:dPr>
            <m:ctrlPr>
              <w:rPr>
                <w:rFonts w:ascii="Cambria Math" w:eastAsiaTheme="minorEastAsia" w:hAnsi="Cambria Math"/>
                <w:i/>
                <w:sz w:val="20"/>
                <w:szCs w:val="20"/>
              </w:rPr>
            </m:ctrlPr>
          </m:dPr>
          <m:e>
            <m:r>
              <w:rPr>
                <w:rFonts w:ascii="Cambria Math" w:eastAsiaTheme="minorEastAsia" w:hAnsi="Cambria Math"/>
                <w:sz w:val="20"/>
                <w:szCs w:val="20"/>
              </w:rPr>
              <m:t>250</m:t>
            </m:r>
          </m:e>
        </m:d>
        <m:r>
          <w:rPr>
            <w:rFonts w:ascii="Cambria Math" w:eastAsiaTheme="minorEastAsia" w:hAnsi="Cambria Math"/>
            <w:sz w:val="20"/>
            <w:szCs w:val="20"/>
          </w:rPr>
          <m:t>≈C</m:t>
        </m:r>
        <m:d>
          <m:dPr>
            <m:ctrlPr>
              <w:rPr>
                <w:rFonts w:ascii="Cambria Math" w:eastAsiaTheme="minorEastAsia" w:hAnsi="Cambria Math"/>
                <w:i/>
                <w:sz w:val="20"/>
                <w:szCs w:val="20"/>
              </w:rPr>
            </m:ctrlPr>
          </m:dPr>
          <m:e>
            <m:r>
              <w:rPr>
                <w:rFonts w:ascii="Cambria Math" w:eastAsiaTheme="minorEastAsia" w:hAnsi="Cambria Math"/>
                <w:sz w:val="20"/>
                <w:szCs w:val="20"/>
              </w:rPr>
              <m:t>200</m:t>
            </m:r>
          </m:e>
        </m:d>
        <m:r>
          <w:rPr>
            <w:rFonts w:ascii="Cambria Math" w:eastAsiaTheme="minorEastAsia" w:hAnsi="Cambria Math"/>
            <w:sz w:val="20"/>
            <w:szCs w:val="20"/>
          </w:rPr>
          <m:t>+50×</m:t>
        </m:r>
        <m:r>
          <m:rPr>
            <m:nor/>
          </m:rPr>
          <w:rPr>
            <w:rFonts w:ascii="Cambria Math" w:eastAsiaTheme="minorEastAsia" w:hAnsi="Cambria Math"/>
            <w:sz w:val="20"/>
            <w:szCs w:val="20"/>
          </w:rPr>
          <m:t>AROC</m:t>
        </m:r>
        <m:r>
          <w:rPr>
            <w:rFonts w:ascii="Cambria Math" w:eastAsiaTheme="minorEastAsia" w:hAnsi="Cambria Math"/>
            <w:sz w:val="20"/>
            <w:szCs w:val="20"/>
          </w:rPr>
          <m:t>=393+50</m:t>
        </m:r>
        <m:d>
          <m:dPr>
            <m:ctrlPr>
              <w:rPr>
                <w:rFonts w:ascii="Cambria Math" w:eastAsiaTheme="minorEastAsia" w:hAnsi="Cambria Math"/>
                <w:i/>
                <w:sz w:val="20"/>
                <w:szCs w:val="20"/>
              </w:rPr>
            </m:ctrlPr>
          </m:dPr>
          <m:e>
            <m:f>
              <m:fPr>
                <m:ctrlPr>
                  <w:rPr>
                    <w:rFonts w:ascii="Cambria Math" w:eastAsiaTheme="minorEastAsia" w:hAnsi="Cambria Math"/>
                    <w:i/>
                    <w:sz w:val="20"/>
                    <w:szCs w:val="20"/>
                  </w:rPr>
                </m:ctrlPr>
              </m:fPr>
              <m:num>
                <m:r>
                  <w:rPr>
                    <w:rFonts w:ascii="Cambria Math" w:eastAsiaTheme="minorEastAsia" w:hAnsi="Cambria Math"/>
                    <w:sz w:val="20"/>
                    <w:szCs w:val="20"/>
                  </w:rPr>
                  <m:t>61</m:t>
                </m:r>
              </m:num>
              <m:den>
                <m:r>
                  <w:rPr>
                    <w:rFonts w:ascii="Cambria Math" w:eastAsiaTheme="minorEastAsia" w:hAnsi="Cambria Math"/>
                    <w:sz w:val="20"/>
                    <w:szCs w:val="20"/>
                  </w:rPr>
                  <m:t>100</m:t>
                </m:r>
              </m:den>
            </m:f>
          </m:e>
        </m:d>
        <m:r>
          <w:rPr>
            <w:rFonts w:ascii="Cambria Math" w:eastAsiaTheme="minorEastAsia" w:hAnsi="Cambria Math"/>
            <w:sz w:val="20"/>
            <w:szCs w:val="20"/>
          </w:rPr>
          <m:t>=423.5</m:t>
        </m:r>
      </m:oMath>
      <w:r w:rsidRPr="00931727">
        <w:rPr>
          <w:rFonts w:eastAsiaTheme="minorEastAsia"/>
          <w:sz w:val="20"/>
          <w:szCs w:val="20"/>
        </w:rPr>
        <w:br/>
        <w:t>Alternatively:</w:t>
      </w:r>
      <w:r w:rsidRPr="00931727">
        <w:rPr>
          <w:rFonts w:eastAsiaTheme="minorEastAsia"/>
          <w:sz w:val="20"/>
          <w:szCs w:val="20"/>
        </w:rPr>
        <w:br/>
      </w:r>
      <m:oMath>
        <m:f>
          <m:fPr>
            <m:ctrlPr>
              <w:rPr>
                <w:rFonts w:ascii="Cambria Math" w:eastAsiaTheme="minorEastAsia" w:hAnsi="Cambria Math"/>
                <w:i/>
                <w:sz w:val="20"/>
                <w:szCs w:val="20"/>
              </w:rPr>
            </m:ctrlPr>
          </m:fPr>
          <m:num>
            <m:r>
              <w:rPr>
                <w:rFonts w:ascii="Cambria Math" w:eastAsiaTheme="minorEastAsia" w:hAnsi="Cambria Math"/>
                <w:sz w:val="20"/>
                <w:szCs w:val="20"/>
              </w:rPr>
              <m:t>C</m:t>
            </m:r>
            <m:d>
              <m:dPr>
                <m:ctrlPr>
                  <w:rPr>
                    <w:rFonts w:ascii="Cambria Math" w:eastAsiaTheme="minorEastAsia" w:hAnsi="Cambria Math"/>
                    <w:i/>
                    <w:sz w:val="20"/>
                    <w:szCs w:val="20"/>
                  </w:rPr>
                </m:ctrlPr>
              </m:dPr>
              <m:e>
                <m:r>
                  <w:rPr>
                    <w:rFonts w:ascii="Cambria Math" w:eastAsiaTheme="minorEastAsia" w:hAnsi="Cambria Math"/>
                    <w:sz w:val="20"/>
                    <w:szCs w:val="20"/>
                  </w:rPr>
                  <m:t>250</m:t>
                </m:r>
              </m:e>
            </m:d>
            <m:r>
              <w:rPr>
                <w:rFonts w:ascii="Cambria Math" w:eastAsiaTheme="minorEastAsia" w:hAnsi="Cambria Math"/>
                <w:sz w:val="20"/>
                <w:szCs w:val="20"/>
              </w:rPr>
              <m:t>-C</m:t>
            </m:r>
            <m:d>
              <m:dPr>
                <m:ctrlPr>
                  <w:rPr>
                    <w:rFonts w:ascii="Cambria Math" w:eastAsiaTheme="minorEastAsia" w:hAnsi="Cambria Math"/>
                    <w:i/>
                    <w:sz w:val="20"/>
                    <w:szCs w:val="20"/>
                  </w:rPr>
                </m:ctrlPr>
              </m:dPr>
              <m:e>
                <m:r>
                  <w:rPr>
                    <w:rFonts w:ascii="Cambria Math" w:eastAsiaTheme="minorEastAsia" w:hAnsi="Cambria Math"/>
                    <w:sz w:val="20"/>
                    <w:szCs w:val="20"/>
                  </w:rPr>
                  <m:t>200</m:t>
                </m:r>
              </m:e>
            </m:d>
          </m:num>
          <m:den>
            <m:r>
              <w:rPr>
                <w:rFonts w:ascii="Cambria Math" w:eastAsiaTheme="minorEastAsia" w:hAnsi="Cambria Math"/>
                <w:sz w:val="20"/>
                <w:szCs w:val="20"/>
              </w:rPr>
              <m:t>250-200</m:t>
            </m:r>
          </m:den>
        </m:f>
        <m:r>
          <w:rPr>
            <w:rFonts w:ascii="Cambria Math" w:eastAsiaTheme="minorEastAsia" w:hAnsi="Cambria Math"/>
            <w:sz w:val="20"/>
            <w:szCs w:val="20"/>
          </w:rPr>
          <m:t>≈</m:t>
        </m:r>
        <m:f>
          <m:fPr>
            <m:ctrlPr>
              <w:rPr>
                <w:rFonts w:ascii="Cambria Math" w:eastAsiaTheme="minorEastAsia" w:hAnsi="Cambria Math"/>
                <w:i/>
                <w:sz w:val="20"/>
                <w:szCs w:val="20"/>
              </w:rPr>
            </m:ctrlPr>
          </m:fPr>
          <m:num>
            <m:r>
              <w:rPr>
                <w:rFonts w:ascii="Cambria Math" w:eastAsiaTheme="minorEastAsia" w:hAnsi="Cambria Math"/>
                <w:sz w:val="20"/>
                <w:szCs w:val="20"/>
              </w:rPr>
              <m:t>61</m:t>
            </m:r>
          </m:num>
          <m:den>
            <m:r>
              <w:rPr>
                <w:rFonts w:ascii="Cambria Math" w:eastAsiaTheme="minorEastAsia" w:hAnsi="Cambria Math"/>
                <w:sz w:val="20"/>
                <w:szCs w:val="20"/>
              </w:rPr>
              <m:t>100</m:t>
            </m:r>
          </m:den>
        </m:f>
      </m:oMath>
      <w:r w:rsidRPr="00931727">
        <w:rPr>
          <w:rFonts w:eastAsiaTheme="minorEastAsia"/>
          <w:sz w:val="20"/>
          <w:szCs w:val="20"/>
        </w:rPr>
        <w:t xml:space="preserve"> </w:t>
      </w:r>
      <w:r w:rsidRPr="00931727">
        <w:rPr>
          <w:rFonts w:eastAsiaTheme="minorEastAsia"/>
          <w:sz w:val="20"/>
          <w:szCs w:val="20"/>
        </w:rPr>
        <w:br/>
      </w:r>
      <m:oMath>
        <m:f>
          <m:fPr>
            <m:ctrlPr>
              <w:rPr>
                <w:rFonts w:ascii="Cambria Math" w:eastAsiaTheme="minorEastAsia" w:hAnsi="Cambria Math"/>
                <w:i/>
                <w:sz w:val="20"/>
                <w:szCs w:val="20"/>
              </w:rPr>
            </m:ctrlPr>
          </m:fPr>
          <m:num>
            <m:r>
              <w:rPr>
                <w:rFonts w:ascii="Cambria Math" w:eastAsiaTheme="minorEastAsia" w:hAnsi="Cambria Math"/>
                <w:sz w:val="20"/>
                <w:szCs w:val="20"/>
              </w:rPr>
              <m:t>C</m:t>
            </m:r>
            <m:d>
              <m:dPr>
                <m:ctrlPr>
                  <w:rPr>
                    <w:rFonts w:ascii="Cambria Math" w:eastAsiaTheme="minorEastAsia" w:hAnsi="Cambria Math"/>
                    <w:i/>
                    <w:sz w:val="20"/>
                    <w:szCs w:val="20"/>
                  </w:rPr>
                </m:ctrlPr>
              </m:dPr>
              <m:e>
                <m:r>
                  <w:rPr>
                    <w:rFonts w:ascii="Cambria Math" w:eastAsiaTheme="minorEastAsia" w:hAnsi="Cambria Math"/>
                    <w:sz w:val="20"/>
                    <w:szCs w:val="20"/>
                  </w:rPr>
                  <m:t>250</m:t>
                </m:r>
              </m:e>
            </m:d>
            <m:r>
              <w:rPr>
                <w:rFonts w:ascii="Cambria Math" w:eastAsiaTheme="minorEastAsia" w:hAnsi="Cambria Math"/>
                <w:sz w:val="20"/>
                <w:szCs w:val="20"/>
              </w:rPr>
              <m:t>-393</m:t>
            </m:r>
          </m:num>
          <m:den>
            <m:r>
              <w:rPr>
                <w:rFonts w:ascii="Cambria Math" w:eastAsiaTheme="minorEastAsia" w:hAnsi="Cambria Math"/>
                <w:sz w:val="20"/>
                <w:szCs w:val="20"/>
              </w:rPr>
              <m:t>50</m:t>
            </m:r>
          </m:den>
        </m:f>
        <m:r>
          <w:rPr>
            <w:rFonts w:ascii="Cambria Math" w:eastAsiaTheme="minorEastAsia" w:hAnsi="Cambria Math"/>
            <w:sz w:val="20"/>
            <w:szCs w:val="20"/>
          </w:rPr>
          <m:t>≈</m:t>
        </m:r>
        <m:f>
          <m:fPr>
            <m:ctrlPr>
              <w:rPr>
                <w:rFonts w:ascii="Cambria Math" w:eastAsiaTheme="minorEastAsia" w:hAnsi="Cambria Math"/>
                <w:i/>
                <w:sz w:val="20"/>
                <w:szCs w:val="20"/>
              </w:rPr>
            </m:ctrlPr>
          </m:fPr>
          <m:num>
            <m:r>
              <w:rPr>
                <w:rFonts w:ascii="Cambria Math" w:eastAsiaTheme="minorEastAsia" w:hAnsi="Cambria Math"/>
                <w:sz w:val="20"/>
                <w:szCs w:val="20"/>
              </w:rPr>
              <m:t>61</m:t>
            </m:r>
          </m:num>
          <m:den>
            <m:r>
              <w:rPr>
                <w:rFonts w:ascii="Cambria Math" w:eastAsiaTheme="minorEastAsia" w:hAnsi="Cambria Math"/>
                <w:sz w:val="20"/>
                <w:szCs w:val="20"/>
              </w:rPr>
              <m:t>100</m:t>
            </m:r>
          </m:den>
        </m:f>
      </m:oMath>
      <w:r w:rsidRPr="00931727">
        <w:rPr>
          <w:rFonts w:eastAsiaTheme="minorEastAsia"/>
          <w:sz w:val="20"/>
          <w:szCs w:val="20"/>
        </w:rPr>
        <w:t xml:space="preserve"> </w:t>
      </w:r>
      <w:r w:rsidRPr="00931727">
        <w:rPr>
          <w:rFonts w:eastAsiaTheme="minorEastAsia"/>
          <w:sz w:val="20"/>
          <w:szCs w:val="20"/>
        </w:rPr>
        <w:br/>
      </w:r>
      <m:oMath>
        <m:r>
          <w:rPr>
            <w:rFonts w:ascii="Cambria Math" w:eastAsiaTheme="minorEastAsia" w:hAnsi="Cambria Math"/>
            <w:sz w:val="20"/>
            <w:szCs w:val="20"/>
          </w:rPr>
          <m:t>C</m:t>
        </m:r>
        <m:d>
          <m:dPr>
            <m:ctrlPr>
              <w:rPr>
                <w:rFonts w:ascii="Cambria Math" w:eastAsiaTheme="minorEastAsia" w:hAnsi="Cambria Math"/>
                <w:i/>
                <w:sz w:val="20"/>
                <w:szCs w:val="20"/>
              </w:rPr>
            </m:ctrlPr>
          </m:dPr>
          <m:e>
            <m:r>
              <w:rPr>
                <w:rFonts w:ascii="Cambria Math" w:eastAsiaTheme="minorEastAsia" w:hAnsi="Cambria Math"/>
                <w:sz w:val="20"/>
                <w:szCs w:val="20"/>
              </w:rPr>
              <m:t>250</m:t>
            </m:r>
          </m:e>
        </m:d>
        <m:r>
          <w:rPr>
            <w:rFonts w:ascii="Cambria Math" w:eastAsiaTheme="minorEastAsia" w:hAnsi="Cambria Math"/>
            <w:sz w:val="20"/>
            <w:szCs w:val="20"/>
          </w:rPr>
          <m:t>≈393+</m:t>
        </m:r>
        <m:d>
          <m:dPr>
            <m:ctrlPr>
              <w:rPr>
                <w:rFonts w:ascii="Cambria Math" w:eastAsiaTheme="minorEastAsia" w:hAnsi="Cambria Math"/>
                <w:i/>
                <w:sz w:val="20"/>
                <w:szCs w:val="20"/>
              </w:rPr>
            </m:ctrlPr>
          </m:dPr>
          <m:e>
            <m:r>
              <w:rPr>
                <w:rFonts w:ascii="Cambria Math" w:eastAsiaTheme="minorEastAsia" w:hAnsi="Cambria Math"/>
                <w:sz w:val="20"/>
                <w:szCs w:val="20"/>
              </w:rPr>
              <m:t>50</m:t>
            </m:r>
          </m:e>
        </m:d>
        <m:d>
          <m:dPr>
            <m:ctrlPr>
              <w:rPr>
                <w:rFonts w:ascii="Cambria Math" w:eastAsiaTheme="minorEastAsia" w:hAnsi="Cambria Math"/>
                <w:i/>
                <w:sz w:val="20"/>
                <w:szCs w:val="20"/>
              </w:rPr>
            </m:ctrlPr>
          </m:dPr>
          <m:e>
            <m:f>
              <m:fPr>
                <m:ctrlPr>
                  <w:rPr>
                    <w:rFonts w:ascii="Cambria Math" w:eastAsiaTheme="minorEastAsia" w:hAnsi="Cambria Math"/>
                    <w:i/>
                    <w:sz w:val="20"/>
                    <w:szCs w:val="20"/>
                  </w:rPr>
                </m:ctrlPr>
              </m:fPr>
              <m:num>
                <m:r>
                  <w:rPr>
                    <w:rFonts w:ascii="Cambria Math" w:eastAsiaTheme="minorEastAsia" w:hAnsi="Cambria Math"/>
                    <w:sz w:val="20"/>
                    <w:szCs w:val="20"/>
                  </w:rPr>
                  <m:t>61</m:t>
                </m:r>
              </m:num>
              <m:den>
                <m:r>
                  <w:rPr>
                    <w:rFonts w:ascii="Cambria Math" w:eastAsiaTheme="minorEastAsia" w:hAnsi="Cambria Math"/>
                    <w:sz w:val="20"/>
                    <w:szCs w:val="20"/>
                  </w:rPr>
                  <m:t>100</m:t>
                </m:r>
              </m:den>
            </m:f>
          </m:e>
        </m:d>
        <m:r>
          <w:rPr>
            <w:rFonts w:ascii="Cambria Math" w:eastAsiaTheme="minorEastAsia" w:hAnsi="Cambria Math"/>
            <w:sz w:val="20"/>
            <w:szCs w:val="20"/>
          </w:rPr>
          <m:t>=423.5</m:t>
        </m:r>
      </m:oMath>
      <w:r w:rsidRPr="00931727">
        <w:rPr>
          <w:rFonts w:eastAsiaTheme="minorEastAsia"/>
          <w:sz w:val="20"/>
          <w:szCs w:val="20"/>
        </w:rPr>
        <w:t xml:space="preserve"> </w:t>
      </w:r>
    </w:p>
    <w:p w14:paraId="6555A3AF" w14:textId="77777777" w:rsidR="00041810" w:rsidRPr="00931727" w:rsidRDefault="00041810">
      <w:pPr>
        <w:pStyle w:val="ListParagraph"/>
        <w:numPr>
          <w:ilvl w:val="0"/>
          <w:numId w:val="29"/>
        </w:numPr>
        <w:rPr>
          <w:rFonts w:eastAsiaTheme="minorEastAsia"/>
          <w:sz w:val="20"/>
          <w:szCs w:val="20"/>
        </w:rPr>
      </w:pPr>
      <w:r w:rsidRPr="00931727">
        <w:rPr>
          <w:rFonts w:eastAsiaTheme="minorEastAsia"/>
          <w:sz w:val="20"/>
          <w:szCs w:val="20"/>
        </w:rPr>
        <w:t xml:space="preserve"> </w:t>
      </w:r>
    </w:p>
    <w:p w14:paraId="217552BC" w14:textId="77777777" w:rsidR="00041810" w:rsidRPr="00931727" w:rsidRDefault="00041810">
      <w:pPr>
        <w:pStyle w:val="ListParagraph"/>
        <w:numPr>
          <w:ilvl w:val="1"/>
          <w:numId w:val="29"/>
        </w:numPr>
        <w:rPr>
          <w:rFonts w:eastAsiaTheme="minorEastAsia"/>
          <w:sz w:val="20"/>
          <w:szCs w:val="20"/>
        </w:rPr>
      </w:pPr>
      <m:oMath>
        <m:r>
          <w:rPr>
            <w:rFonts w:ascii="Cambria Math" w:eastAsiaTheme="minorEastAsia" w:hAnsi="Cambria Math"/>
            <w:sz w:val="20"/>
            <w:szCs w:val="20"/>
          </w:rPr>
          <m:t>C</m:t>
        </m:r>
        <m:d>
          <m:dPr>
            <m:ctrlPr>
              <w:rPr>
                <w:rFonts w:ascii="Cambria Math" w:eastAsiaTheme="minorEastAsia" w:hAnsi="Cambria Math"/>
                <w:i/>
                <w:sz w:val="20"/>
                <w:szCs w:val="20"/>
              </w:rPr>
            </m:ctrlPr>
          </m:dPr>
          <m:e>
            <m:r>
              <w:rPr>
                <w:rFonts w:ascii="Cambria Math" w:eastAsiaTheme="minorEastAsia" w:hAnsi="Cambria Math"/>
                <w:sz w:val="20"/>
                <w:szCs w:val="20"/>
              </w:rPr>
              <m:t>0</m:t>
            </m:r>
          </m:e>
        </m:d>
        <m:r>
          <w:rPr>
            <w:rFonts w:ascii="Cambria Math" w:eastAsiaTheme="minorEastAsia" w:hAnsi="Cambria Math"/>
            <w:sz w:val="20"/>
            <w:szCs w:val="20"/>
          </w:rPr>
          <m:t>=280.468</m:t>
        </m:r>
      </m:oMath>
    </w:p>
    <w:p w14:paraId="2CF3A7D3" w14:textId="77777777" w:rsidR="00041810" w:rsidRPr="00931727" w:rsidRDefault="00041810">
      <w:pPr>
        <w:pStyle w:val="ListParagraph"/>
        <w:numPr>
          <w:ilvl w:val="1"/>
          <w:numId w:val="29"/>
        </w:numPr>
        <w:rPr>
          <w:rFonts w:eastAsiaTheme="minorEastAsia"/>
          <w:sz w:val="20"/>
          <w:szCs w:val="20"/>
        </w:rPr>
      </w:pPr>
      <w:r w:rsidRPr="00931727">
        <w:rPr>
          <w:rFonts w:eastAsiaTheme="minorEastAsia"/>
          <w:sz w:val="20"/>
          <w:szCs w:val="20"/>
        </w:rPr>
        <w:t xml:space="preserve">The model </w:t>
      </w:r>
      <m:oMath>
        <m:r>
          <w:rPr>
            <w:rFonts w:ascii="Cambria Math" w:eastAsiaTheme="minorEastAsia" w:hAnsi="Cambria Math"/>
            <w:sz w:val="20"/>
            <w:szCs w:val="20"/>
          </w:rPr>
          <m:t>C</m:t>
        </m:r>
        <m:d>
          <m:dPr>
            <m:ctrlPr>
              <w:rPr>
                <w:rFonts w:ascii="Cambria Math" w:eastAsiaTheme="minorEastAsia" w:hAnsi="Cambria Math"/>
                <w:i/>
                <w:sz w:val="20"/>
                <w:szCs w:val="20"/>
              </w:rPr>
            </m:ctrlPr>
          </m:dPr>
          <m:e>
            <m:r>
              <w:rPr>
                <w:rFonts w:ascii="Cambria Math" w:eastAsiaTheme="minorEastAsia" w:hAnsi="Cambria Math"/>
                <w:sz w:val="20"/>
                <w:szCs w:val="20"/>
              </w:rPr>
              <m:t>t</m:t>
            </m:r>
          </m:e>
        </m:d>
      </m:oMath>
      <w:r w:rsidRPr="00931727">
        <w:rPr>
          <w:rFonts w:eastAsiaTheme="minorEastAsia"/>
          <w:sz w:val="20"/>
          <w:szCs w:val="20"/>
        </w:rPr>
        <w:t xml:space="preserve"> is an increasing function. Notably, for </w:t>
      </w:r>
      <m:oMath>
        <m:r>
          <w:rPr>
            <w:rFonts w:ascii="Cambria Math" w:eastAsiaTheme="minorEastAsia" w:hAnsi="Cambria Math"/>
            <w:sz w:val="20"/>
            <w:szCs w:val="20"/>
          </w:rPr>
          <m:t>t&lt;0</m:t>
        </m:r>
      </m:oMath>
      <w:r w:rsidRPr="00931727">
        <w:rPr>
          <w:rFonts w:eastAsiaTheme="minorEastAsia"/>
          <w:sz w:val="20"/>
          <w:szCs w:val="20"/>
        </w:rPr>
        <w:t xml:space="preserve">, the model </w:t>
      </w:r>
      <m:oMath>
        <m:r>
          <w:rPr>
            <w:rFonts w:ascii="Cambria Math" w:eastAsiaTheme="minorEastAsia" w:hAnsi="Cambria Math"/>
            <w:sz w:val="20"/>
            <w:szCs w:val="20"/>
          </w:rPr>
          <m:t>C</m:t>
        </m:r>
        <m:d>
          <m:dPr>
            <m:ctrlPr>
              <w:rPr>
                <w:rFonts w:ascii="Cambria Math" w:eastAsiaTheme="minorEastAsia" w:hAnsi="Cambria Math"/>
                <w:i/>
                <w:sz w:val="20"/>
                <w:szCs w:val="20"/>
              </w:rPr>
            </m:ctrlPr>
          </m:dPr>
          <m:e>
            <m:r>
              <w:rPr>
                <w:rFonts w:ascii="Cambria Math" w:eastAsiaTheme="minorEastAsia" w:hAnsi="Cambria Math"/>
                <w:sz w:val="20"/>
                <w:szCs w:val="20"/>
              </w:rPr>
              <m:t>t</m:t>
            </m:r>
          </m:e>
        </m:d>
      </m:oMath>
      <w:r w:rsidRPr="00931727">
        <w:rPr>
          <w:rFonts w:eastAsiaTheme="minorEastAsia"/>
          <w:sz w:val="20"/>
          <w:szCs w:val="20"/>
        </w:rPr>
        <w:t xml:space="preserve"> increases. But in reality, prior to the start of the start of the Industrial Revolution (</w:t>
      </w:r>
      <m:oMath>
        <m:r>
          <w:rPr>
            <w:rFonts w:ascii="Cambria Math" w:eastAsiaTheme="minorEastAsia" w:hAnsi="Cambria Math"/>
            <w:sz w:val="20"/>
            <w:szCs w:val="20"/>
          </w:rPr>
          <m:t>t=0</m:t>
        </m:r>
      </m:oMath>
      <w:r w:rsidRPr="00931727">
        <w:rPr>
          <w:rFonts w:eastAsiaTheme="minorEastAsia"/>
          <w:sz w:val="20"/>
          <w:szCs w:val="20"/>
        </w:rPr>
        <w:t xml:space="preserve">), the level of </w:t>
      </w:r>
      <m:oMath>
        <m:sSub>
          <m:sSubPr>
            <m:ctrlPr>
              <w:rPr>
                <w:rFonts w:ascii="Cambria Math" w:eastAsiaTheme="minorEastAsia" w:hAnsi="Cambria Math"/>
                <w:i/>
                <w:sz w:val="20"/>
                <w:szCs w:val="20"/>
              </w:rPr>
            </m:ctrlPr>
          </m:sSubPr>
          <m:e>
            <m:r>
              <m:rPr>
                <m:nor/>
              </m:rPr>
              <w:rPr>
                <w:rFonts w:ascii="Cambria Math" w:eastAsiaTheme="minorEastAsia" w:hAnsi="Cambria Math"/>
                <w:sz w:val="20"/>
                <w:szCs w:val="20"/>
              </w:rPr>
              <m:t>CO</m:t>
            </m:r>
            <m:ctrlPr>
              <w:rPr>
                <w:rFonts w:ascii="Cambria Math" w:eastAsiaTheme="minorEastAsia" w:hAnsi="Cambria Math"/>
                <w:sz w:val="20"/>
                <w:szCs w:val="20"/>
              </w:rPr>
            </m:ctrlPr>
          </m:e>
          <m:sub>
            <m:r>
              <w:rPr>
                <w:rFonts w:ascii="Cambria Math" w:eastAsiaTheme="minorEastAsia" w:hAnsi="Cambria Math"/>
                <w:sz w:val="20"/>
                <w:szCs w:val="20"/>
              </w:rPr>
              <m:t>2</m:t>
            </m:r>
          </m:sub>
        </m:sSub>
      </m:oMath>
      <w:r w:rsidRPr="00931727">
        <w:rPr>
          <w:rFonts w:eastAsiaTheme="minorEastAsia"/>
          <w:sz w:val="20"/>
          <w:szCs w:val="20"/>
        </w:rPr>
        <w:t xml:space="preserve"> in the atmosphere was relatively constant. So, it is not appropriate to apply </w:t>
      </w:r>
      <m:oMath>
        <m:r>
          <w:rPr>
            <w:rFonts w:ascii="Cambria Math" w:eastAsiaTheme="minorEastAsia" w:hAnsi="Cambria Math"/>
            <w:sz w:val="20"/>
            <w:szCs w:val="20"/>
          </w:rPr>
          <m:t>C</m:t>
        </m:r>
        <m:d>
          <m:dPr>
            <m:ctrlPr>
              <w:rPr>
                <w:rFonts w:ascii="Cambria Math" w:eastAsiaTheme="minorEastAsia" w:hAnsi="Cambria Math"/>
                <w:i/>
                <w:sz w:val="20"/>
                <w:szCs w:val="20"/>
              </w:rPr>
            </m:ctrlPr>
          </m:dPr>
          <m:e>
            <m:r>
              <w:rPr>
                <w:rFonts w:ascii="Cambria Math" w:eastAsiaTheme="minorEastAsia" w:hAnsi="Cambria Math"/>
                <w:sz w:val="20"/>
                <w:szCs w:val="20"/>
              </w:rPr>
              <m:t>t</m:t>
            </m:r>
          </m:e>
        </m:d>
      </m:oMath>
      <w:r w:rsidRPr="00931727">
        <w:rPr>
          <w:rFonts w:eastAsiaTheme="minorEastAsia"/>
          <w:sz w:val="20"/>
          <w:szCs w:val="20"/>
        </w:rPr>
        <w:t xml:space="preserve"> for negative </w:t>
      </w:r>
      <m:oMath>
        <m:r>
          <w:rPr>
            <w:rFonts w:ascii="Cambria Math" w:eastAsiaTheme="minorEastAsia" w:hAnsi="Cambria Math"/>
            <w:sz w:val="20"/>
            <w:szCs w:val="20"/>
          </w:rPr>
          <m:t>t</m:t>
        </m:r>
      </m:oMath>
      <w:r w:rsidRPr="00931727">
        <w:rPr>
          <w:rFonts w:eastAsiaTheme="minorEastAsia"/>
          <w:sz w:val="20"/>
          <w:szCs w:val="20"/>
        </w:rPr>
        <w:t xml:space="preserve">-values. Since </w:t>
      </w:r>
      <m:oMath>
        <m:r>
          <w:rPr>
            <w:rFonts w:ascii="Cambria Math" w:eastAsiaTheme="minorEastAsia" w:hAnsi="Cambria Math"/>
            <w:sz w:val="20"/>
            <w:szCs w:val="20"/>
          </w:rPr>
          <m:t>C</m:t>
        </m:r>
        <m:d>
          <m:dPr>
            <m:ctrlPr>
              <w:rPr>
                <w:rFonts w:ascii="Cambria Math" w:eastAsiaTheme="minorEastAsia" w:hAnsi="Cambria Math"/>
                <w:i/>
                <w:sz w:val="20"/>
                <w:szCs w:val="20"/>
              </w:rPr>
            </m:ctrlPr>
          </m:dPr>
          <m:e>
            <m:r>
              <w:rPr>
                <w:rFonts w:ascii="Cambria Math" w:eastAsiaTheme="minorEastAsia" w:hAnsi="Cambria Math"/>
                <w:sz w:val="20"/>
                <w:szCs w:val="20"/>
              </w:rPr>
              <m:t>0</m:t>
            </m:r>
          </m:e>
        </m:d>
        <m:r>
          <w:rPr>
            <w:rFonts w:ascii="Cambria Math" w:eastAsiaTheme="minorEastAsia" w:hAnsi="Cambria Math"/>
            <w:sz w:val="20"/>
            <w:szCs w:val="20"/>
          </w:rPr>
          <m:t>=280.468</m:t>
        </m:r>
      </m:oMath>
      <w:r w:rsidRPr="00931727">
        <w:rPr>
          <w:rFonts w:eastAsiaTheme="minorEastAsia"/>
          <w:sz w:val="20"/>
          <w:szCs w:val="20"/>
        </w:rPr>
        <w:t xml:space="preserve"> and </w:t>
      </w:r>
      <m:oMath>
        <m:r>
          <w:rPr>
            <w:rFonts w:ascii="Cambria Math" w:eastAsiaTheme="minorEastAsia" w:hAnsi="Cambria Math"/>
            <w:sz w:val="20"/>
            <w:szCs w:val="20"/>
          </w:rPr>
          <m:t>C</m:t>
        </m:r>
      </m:oMath>
      <w:r w:rsidRPr="00931727">
        <w:rPr>
          <w:rFonts w:eastAsiaTheme="minorEastAsia"/>
          <w:sz w:val="20"/>
          <w:szCs w:val="20"/>
        </w:rPr>
        <w:t xml:space="preserve"> is an increasing function, the range of </w:t>
      </w:r>
      <m:oMath>
        <m:r>
          <w:rPr>
            <w:rFonts w:ascii="Cambria Math" w:eastAsiaTheme="minorEastAsia" w:hAnsi="Cambria Math"/>
            <w:sz w:val="20"/>
            <w:szCs w:val="20"/>
          </w:rPr>
          <m:t>C</m:t>
        </m:r>
      </m:oMath>
      <w:r w:rsidRPr="00931727">
        <w:rPr>
          <w:rFonts w:eastAsiaTheme="minorEastAsia"/>
          <w:sz w:val="20"/>
          <w:szCs w:val="20"/>
        </w:rPr>
        <w:t xml:space="preserve"> has a lower bound of </w:t>
      </w:r>
      <m:oMath>
        <m:r>
          <w:rPr>
            <w:rFonts w:ascii="Cambria Math" w:eastAsiaTheme="minorEastAsia" w:hAnsi="Cambria Math"/>
            <w:sz w:val="20"/>
            <w:szCs w:val="20"/>
          </w:rPr>
          <m:t>280.468</m:t>
        </m:r>
      </m:oMath>
      <w:r w:rsidRPr="00931727">
        <w:rPr>
          <w:rFonts w:eastAsiaTheme="minorEastAsia"/>
          <w:sz w:val="20"/>
          <w:szCs w:val="20"/>
        </w:rPr>
        <w:t xml:space="preserve">. </w:t>
      </w:r>
      <m:oMath>
        <m:r>
          <w:rPr>
            <w:rFonts w:ascii="Cambria Math" w:eastAsiaTheme="minorEastAsia" w:hAnsi="Cambria Math"/>
            <w:sz w:val="20"/>
            <w:szCs w:val="20"/>
          </w:rPr>
          <m:t>C</m:t>
        </m:r>
        <m:d>
          <m:dPr>
            <m:ctrlPr>
              <w:rPr>
                <w:rFonts w:ascii="Cambria Math" w:eastAsiaTheme="minorEastAsia" w:hAnsi="Cambria Math"/>
                <w:i/>
                <w:sz w:val="20"/>
                <w:szCs w:val="20"/>
              </w:rPr>
            </m:ctrlPr>
          </m:dPr>
          <m:e>
            <m:r>
              <w:rPr>
                <w:rFonts w:ascii="Cambria Math" w:eastAsiaTheme="minorEastAsia" w:hAnsi="Cambria Math"/>
                <w:sz w:val="20"/>
                <w:szCs w:val="20"/>
              </w:rPr>
              <m:t>t</m:t>
            </m:r>
          </m:e>
        </m:d>
        <m:r>
          <w:rPr>
            <w:rFonts w:ascii="Cambria Math" w:eastAsiaTheme="minorEastAsia" w:hAnsi="Cambria Math"/>
            <w:sz w:val="20"/>
            <w:szCs w:val="20"/>
          </w:rPr>
          <m:t>≥280.468</m:t>
        </m:r>
      </m:oMath>
      <w:r w:rsidRPr="00931727">
        <w:rPr>
          <w:rFonts w:eastAsiaTheme="minorEastAsia"/>
          <w:sz w:val="20"/>
          <w:szCs w:val="20"/>
        </w:rPr>
        <w:t xml:space="preserve"> for all </w:t>
      </w:r>
      <m:oMath>
        <m:r>
          <w:rPr>
            <w:rFonts w:ascii="Cambria Math" w:eastAsiaTheme="minorEastAsia" w:hAnsi="Cambria Math"/>
            <w:sz w:val="20"/>
            <w:szCs w:val="20"/>
          </w:rPr>
          <m:t>t</m:t>
        </m:r>
      </m:oMath>
      <w:r w:rsidRPr="00931727">
        <w:rPr>
          <w:rFonts w:eastAsiaTheme="minorEastAsia"/>
          <w:sz w:val="20"/>
          <w:szCs w:val="20"/>
        </w:rPr>
        <w:t xml:space="preserve"> in the domain </w:t>
      </w:r>
      <m:oMath>
        <m:r>
          <w:rPr>
            <w:rFonts w:ascii="Cambria Math" w:eastAsiaTheme="minorEastAsia" w:hAnsi="Cambria Math"/>
            <w:sz w:val="20"/>
            <w:szCs w:val="20"/>
          </w:rPr>
          <m:t>t≥0</m:t>
        </m:r>
      </m:oMath>
      <w:r w:rsidRPr="00931727">
        <w:rPr>
          <w:rFonts w:eastAsiaTheme="minorEastAsia"/>
          <w:sz w:val="20"/>
          <w:szCs w:val="20"/>
        </w:rPr>
        <w:t>.</w:t>
      </w:r>
    </w:p>
    <w:p w14:paraId="5043D13C" w14:textId="77777777" w:rsidR="009731F4" w:rsidRDefault="009731F4">
      <w:pPr>
        <w:rPr>
          <w:rFonts w:ascii="Tenorite" w:eastAsiaTheme="majorEastAsia" w:hAnsi="Tenorite" w:cstheme="majorBidi"/>
          <w:sz w:val="28"/>
          <w:szCs w:val="28"/>
        </w:rPr>
      </w:pPr>
      <w:r>
        <w:rPr>
          <w:rFonts w:ascii="Tenorite" w:hAnsi="Tenorite"/>
          <w:sz w:val="28"/>
          <w:szCs w:val="28"/>
        </w:rPr>
        <w:br w:type="page"/>
      </w:r>
    </w:p>
    <w:p w14:paraId="32509298" w14:textId="1B275DBD" w:rsidR="00AA4CAE" w:rsidRPr="009731F4" w:rsidRDefault="00AA4CAE" w:rsidP="009731F4">
      <w:pPr>
        <w:pStyle w:val="Heading1"/>
        <w:rPr>
          <w:rFonts w:ascii="Tenorite" w:hAnsi="Tenorite"/>
          <w:color w:val="auto"/>
          <w:sz w:val="28"/>
          <w:szCs w:val="28"/>
        </w:rPr>
      </w:pPr>
      <w:r w:rsidRPr="009731F4">
        <w:rPr>
          <w:rFonts w:ascii="Tenorite" w:hAnsi="Tenorite"/>
          <w:color w:val="auto"/>
          <w:sz w:val="28"/>
          <w:szCs w:val="28"/>
        </w:rPr>
        <w:lastRenderedPageBreak/>
        <w:t>Solutions to FRQ 2 Practice – Dehydrating Spinach</w:t>
      </w:r>
    </w:p>
    <w:p w14:paraId="5814A55D" w14:textId="77777777" w:rsidR="00AA4CAE" w:rsidRPr="00931727" w:rsidRDefault="00AA4CAE">
      <w:pPr>
        <w:pStyle w:val="ListParagraph"/>
        <w:numPr>
          <w:ilvl w:val="0"/>
          <w:numId w:val="36"/>
        </w:numPr>
        <w:rPr>
          <w:sz w:val="20"/>
          <w:szCs w:val="20"/>
        </w:rPr>
      </w:pPr>
    </w:p>
    <w:p w14:paraId="2B18B9F4" w14:textId="77777777" w:rsidR="00AA4CAE" w:rsidRPr="00931727" w:rsidRDefault="00AA4CAE">
      <w:pPr>
        <w:pStyle w:val="ListParagraph"/>
        <w:numPr>
          <w:ilvl w:val="1"/>
          <w:numId w:val="36"/>
        </w:numPr>
        <w:rPr>
          <w:sz w:val="20"/>
          <w:szCs w:val="20"/>
        </w:rPr>
      </w:pPr>
      <m:oMath>
        <m:r>
          <w:rPr>
            <w:rFonts w:ascii="Cambria Math" w:hAnsi="Cambria Math"/>
            <w:sz w:val="20"/>
            <w:szCs w:val="20"/>
          </w:rPr>
          <m:t>16=1+a</m:t>
        </m:r>
        <m:sSup>
          <m:sSupPr>
            <m:ctrlPr>
              <w:rPr>
                <w:rFonts w:ascii="Cambria Math" w:hAnsi="Cambria Math"/>
                <w:i/>
                <w:sz w:val="20"/>
                <w:szCs w:val="20"/>
              </w:rPr>
            </m:ctrlPr>
          </m:sSupPr>
          <m:e>
            <m:d>
              <m:dPr>
                <m:ctrlPr>
                  <w:rPr>
                    <w:rFonts w:ascii="Cambria Math" w:hAnsi="Cambria Math"/>
                    <w:i/>
                    <w:sz w:val="20"/>
                    <w:szCs w:val="20"/>
                  </w:rPr>
                </m:ctrlPr>
              </m:dPr>
              <m:e>
                <m:r>
                  <w:rPr>
                    <w:rFonts w:ascii="Cambria Math" w:hAnsi="Cambria Math"/>
                    <w:sz w:val="20"/>
                    <w:szCs w:val="20"/>
                  </w:rPr>
                  <m:t>b</m:t>
                </m:r>
              </m:e>
            </m:d>
          </m:e>
          <m:sup>
            <m:r>
              <w:rPr>
                <w:rFonts w:ascii="Cambria Math" w:hAnsi="Cambria Math"/>
                <w:sz w:val="20"/>
                <w:szCs w:val="20"/>
              </w:rPr>
              <m:t>0</m:t>
            </m:r>
          </m:sup>
        </m:sSup>
      </m:oMath>
      <w:r w:rsidRPr="00931727">
        <w:rPr>
          <w:rFonts w:eastAsiaTheme="minorEastAsia"/>
          <w:sz w:val="20"/>
          <w:szCs w:val="20"/>
        </w:rPr>
        <w:br/>
      </w:r>
      <m:oMath>
        <m:r>
          <w:rPr>
            <w:rFonts w:ascii="Cambria Math" w:hAnsi="Cambria Math"/>
            <w:sz w:val="20"/>
            <w:szCs w:val="20"/>
          </w:rPr>
          <m:t>3.5=1+a</m:t>
        </m:r>
        <m:sSup>
          <m:sSupPr>
            <m:ctrlPr>
              <w:rPr>
                <w:rFonts w:ascii="Cambria Math" w:hAnsi="Cambria Math"/>
                <w:i/>
                <w:sz w:val="20"/>
                <w:szCs w:val="20"/>
              </w:rPr>
            </m:ctrlPr>
          </m:sSupPr>
          <m:e>
            <m:d>
              <m:dPr>
                <m:ctrlPr>
                  <w:rPr>
                    <w:rFonts w:ascii="Cambria Math" w:hAnsi="Cambria Math"/>
                    <w:i/>
                    <w:sz w:val="20"/>
                    <w:szCs w:val="20"/>
                  </w:rPr>
                </m:ctrlPr>
              </m:dPr>
              <m:e>
                <m:r>
                  <w:rPr>
                    <w:rFonts w:ascii="Cambria Math" w:hAnsi="Cambria Math"/>
                    <w:sz w:val="20"/>
                    <w:szCs w:val="20"/>
                  </w:rPr>
                  <m:t>b</m:t>
                </m:r>
              </m:e>
            </m:d>
          </m:e>
          <m:sup>
            <m:r>
              <w:rPr>
                <w:rFonts w:ascii="Cambria Math" w:hAnsi="Cambria Math"/>
                <w:sz w:val="20"/>
                <w:szCs w:val="20"/>
              </w:rPr>
              <m:t>4</m:t>
            </m:r>
          </m:sup>
        </m:sSup>
      </m:oMath>
      <w:r w:rsidRPr="00931727">
        <w:rPr>
          <w:rFonts w:eastAsiaTheme="minorEastAsia"/>
          <w:sz w:val="20"/>
          <w:szCs w:val="20"/>
        </w:rPr>
        <w:t xml:space="preserve"> </w:t>
      </w:r>
    </w:p>
    <w:p w14:paraId="6EA27EF5" w14:textId="77777777" w:rsidR="00AA4CAE" w:rsidRPr="00931727" w:rsidRDefault="00AA4CAE">
      <w:pPr>
        <w:pStyle w:val="ListParagraph"/>
        <w:numPr>
          <w:ilvl w:val="1"/>
          <w:numId w:val="36"/>
        </w:numPr>
        <w:rPr>
          <w:sz w:val="20"/>
          <w:szCs w:val="20"/>
        </w:rPr>
      </w:pPr>
      <m:oMath>
        <m:r>
          <w:rPr>
            <w:rFonts w:ascii="Cambria Math" w:hAnsi="Cambria Math"/>
            <w:sz w:val="20"/>
            <w:szCs w:val="20"/>
          </w:rPr>
          <m:t>a=15</m:t>
        </m:r>
      </m:oMath>
      <w:r w:rsidRPr="00931727">
        <w:rPr>
          <w:rFonts w:eastAsiaTheme="minorEastAsia"/>
          <w:sz w:val="20"/>
          <w:szCs w:val="20"/>
        </w:rPr>
        <w:t xml:space="preserve"> and </w:t>
      </w:r>
      <m:oMath>
        <m:r>
          <w:rPr>
            <w:rFonts w:ascii="Cambria Math" w:eastAsiaTheme="minorEastAsia" w:hAnsi="Cambria Math"/>
            <w:sz w:val="20"/>
            <w:szCs w:val="20"/>
          </w:rPr>
          <m:t>b=0.639</m:t>
        </m:r>
      </m:oMath>
    </w:p>
    <w:p w14:paraId="6AED7B7B" w14:textId="77777777" w:rsidR="00AA4CAE" w:rsidRPr="00931727" w:rsidRDefault="00AA4CAE">
      <w:pPr>
        <w:pStyle w:val="ListParagraph"/>
        <w:numPr>
          <w:ilvl w:val="0"/>
          <w:numId w:val="36"/>
        </w:numPr>
        <w:rPr>
          <w:sz w:val="20"/>
          <w:szCs w:val="20"/>
        </w:rPr>
      </w:pPr>
    </w:p>
    <w:p w14:paraId="33A70EE7" w14:textId="77777777" w:rsidR="00AA4CAE" w:rsidRPr="00931727" w:rsidRDefault="00000000">
      <w:pPr>
        <w:pStyle w:val="ListParagraph"/>
        <w:numPr>
          <w:ilvl w:val="1"/>
          <w:numId w:val="36"/>
        </w:numPr>
        <w:rPr>
          <w:sz w:val="20"/>
          <w:szCs w:val="20"/>
        </w:rPr>
      </w:pPr>
      <m:oMath>
        <m:f>
          <m:fPr>
            <m:ctrlPr>
              <w:rPr>
                <w:rFonts w:ascii="Cambria Math" w:hAnsi="Cambria Math"/>
                <w:i/>
                <w:sz w:val="20"/>
                <w:szCs w:val="20"/>
              </w:rPr>
            </m:ctrlPr>
          </m:fPr>
          <m:num>
            <m:r>
              <w:rPr>
                <w:rFonts w:ascii="Cambria Math" w:hAnsi="Cambria Math"/>
                <w:sz w:val="20"/>
                <w:szCs w:val="20"/>
              </w:rPr>
              <m:t>W</m:t>
            </m:r>
            <m:d>
              <m:dPr>
                <m:ctrlPr>
                  <w:rPr>
                    <w:rFonts w:ascii="Cambria Math" w:hAnsi="Cambria Math"/>
                    <w:i/>
                    <w:sz w:val="20"/>
                    <w:szCs w:val="20"/>
                  </w:rPr>
                </m:ctrlPr>
              </m:dPr>
              <m:e>
                <m:r>
                  <w:rPr>
                    <w:rFonts w:ascii="Cambria Math" w:hAnsi="Cambria Math"/>
                    <w:sz w:val="20"/>
                    <w:szCs w:val="20"/>
                  </w:rPr>
                  <m:t>4</m:t>
                </m:r>
              </m:e>
            </m:d>
            <m:r>
              <w:rPr>
                <w:rFonts w:ascii="Cambria Math" w:hAnsi="Cambria Math"/>
                <w:sz w:val="20"/>
                <w:szCs w:val="20"/>
              </w:rPr>
              <m:t>-W</m:t>
            </m:r>
            <m:d>
              <m:dPr>
                <m:ctrlPr>
                  <w:rPr>
                    <w:rFonts w:ascii="Cambria Math" w:hAnsi="Cambria Math"/>
                    <w:i/>
                    <w:sz w:val="20"/>
                    <w:szCs w:val="20"/>
                  </w:rPr>
                </m:ctrlPr>
              </m:dPr>
              <m:e>
                <m:r>
                  <w:rPr>
                    <w:rFonts w:ascii="Cambria Math" w:hAnsi="Cambria Math"/>
                    <w:sz w:val="20"/>
                    <w:szCs w:val="20"/>
                  </w:rPr>
                  <m:t>0</m:t>
                </m:r>
              </m:e>
            </m:d>
          </m:num>
          <m:den>
            <m:r>
              <w:rPr>
                <w:rFonts w:ascii="Cambria Math" w:hAnsi="Cambria Math"/>
                <w:sz w:val="20"/>
                <w:szCs w:val="20"/>
              </w:rPr>
              <m:t>4-0</m:t>
            </m:r>
          </m:den>
        </m:f>
        <m:r>
          <w:rPr>
            <w:rFonts w:ascii="Cambria Math" w:hAnsi="Cambria Math"/>
            <w:sz w:val="20"/>
            <w:szCs w:val="20"/>
          </w:rPr>
          <m:t>=</m:t>
        </m:r>
        <m:f>
          <m:fPr>
            <m:ctrlPr>
              <w:rPr>
                <w:rFonts w:ascii="Cambria Math" w:hAnsi="Cambria Math"/>
                <w:i/>
                <w:sz w:val="20"/>
                <w:szCs w:val="20"/>
              </w:rPr>
            </m:ctrlPr>
          </m:fPr>
          <m:num>
            <m:r>
              <w:rPr>
                <w:rFonts w:ascii="Cambria Math" w:hAnsi="Cambria Math"/>
                <w:sz w:val="20"/>
                <w:szCs w:val="20"/>
              </w:rPr>
              <m:t>3.5-16</m:t>
            </m:r>
          </m:num>
          <m:den>
            <m:r>
              <w:rPr>
                <w:rFonts w:ascii="Cambria Math" w:hAnsi="Cambria Math"/>
                <w:sz w:val="20"/>
                <w:szCs w:val="20"/>
              </w:rPr>
              <m:t>4-0</m:t>
            </m:r>
          </m:den>
        </m:f>
        <m:r>
          <w:rPr>
            <w:rFonts w:ascii="Cambria Math" w:hAnsi="Cambria Math"/>
            <w:sz w:val="20"/>
            <w:szCs w:val="20"/>
          </w:rPr>
          <m:t>=</m:t>
        </m:r>
        <m:f>
          <m:fPr>
            <m:ctrlPr>
              <w:rPr>
                <w:rFonts w:ascii="Cambria Math" w:hAnsi="Cambria Math"/>
                <w:i/>
                <w:sz w:val="20"/>
                <w:szCs w:val="20"/>
              </w:rPr>
            </m:ctrlPr>
          </m:fPr>
          <m:num>
            <m:r>
              <w:rPr>
                <w:rFonts w:ascii="Cambria Math" w:hAnsi="Cambria Math"/>
                <w:sz w:val="20"/>
                <w:szCs w:val="20"/>
              </w:rPr>
              <m:t>-12.5</m:t>
            </m:r>
          </m:num>
          <m:den>
            <m:r>
              <w:rPr>
                <w:rFonts w:ascii="Cambria Math" w:hAnsi="Cambria Math"/>
                <w:sz w:val="20"/>
                <w:szCs w:val="20"/>
              </w:rPr>
              <m:t>4</m:t>
            </m:r>
          </m:den>
        </m:f>
        <m:r>
          <w:rPr>
            <w:rFonts w:ascii="Cambria Math" w:hAnsi="Cambria Math"/>
            <w:sz w:val="20"/>
            <w:szCs w:val="20"/>
          </w:rPr>
          <m:t>=-3.125</m:t>
        </m:r>
      </m:oMath>
    </w:p>
    <w:p w14:paraId="2AF37914" w14:textId="77777777" w:rsidR="00AA4CAE" w:rsidRPr="00931727" w:rsidRDefault="00AA4CAE">
      <w:pPr>
        <w:pStyle w:val="ListParagraph"/>
        <w:numPr>
          <w:ilvl w:val="1"/>
          <w:numId w:val="36"/>
        </w:numPr>
        <w:rPr>
          <w:sz w:val="20"/>
          <w:szCs w:val="20"/>
        </w:rPr>
      </w:pPr>
      <w:r w:rsidRPr="00931727">
        <w:rPr>
          <w:sz w:val="20"/>
          <w:szCs w:val="20"/>
        </w:rPr>
        <w:t xml:space="preserve">Over the first four hours of dehydrating, the weight of Vern’s spinach decreases on average by </w:t>
      </w:r>
      <m:oMath>
        <m:r>
          <w:rPr>
            <w:rFonts w:ascii="Cambria Math" w:hAnsi="Cambria Math"/>
            <w:sz w:val="20"/>
            <w:szCs w:val="20"/>
          </w:rPr>
          <m:t>3.125</m:t>
        </m:r>
      </m:oMath>
      <w:r w:rsidRPr="00931727">
        <w:rPr>
          <w:rFonts w:eastAsiaTheme="minorEastAsia"/>
          <w:sz w:val="20"/>
          <w:szCs w:val="20"/>
        </w:rPr>
        <w:t xml:space="preserve"> ounces per hour.</w:t>
      </w:r>
    </w:p>
    <w:p w14:paraId="5978C0D7" w14:textId="77777777" w:rsidR="00AA4CAE" w:rsidRPr="00931727" w:rsidRDefault="00AA4CAE">
      <w:pPr>
        <w:pStyle w:val="ListParagraph"/>
        <w:numPr>
          <w:ilvl w:val="0"/>
          <w:numId w:val="36"/>
        </w:numPr>
        <w:rPr>
          <w:sz w:val="20"/>
          <w:szCs w:val="20"/>
        </w:rPr>
      </w:pPr>
    </w:p>
    <w:p w14:paraId="088AEA60" w14:textId="77777777" w:rsidR="00AA4CAE" w:rsidRPr="00931727" w:rsidRDefault="00AA4CAE">
      <w:pPr>
        <w:pStyle w:val="ListParagraph"/>
        <w:numPr>
          <w:ilvl w:val="1"/>
          <w:numId w:val="36"/>
        </w:numPr>
        <w:rPr>
          <w:sz w:val="20"/>
          <w:szCs w:val="20"/>
        </w:rPr>
      </w:pPr>
      <m:oMath>
        <m:r>
          <w:rPr>
            <w:rFonts w:ascii="Cambria Math" w:hAnsi="Cambria Math"/>
            <w:sz w:val="20"/>
            <w:szCs w:val="20"/>
          </w:rPr>
          <m:t>W</m:t>
        </m:r>
        <m:d>
          <m:dPr>
            <m:ctrlPr>
              <w:rPr>
                <w:rFonts w:ascii="Cambria Math" w:hAnsi="Cambria Math"/>
                <w:i/>
                <w:sz w:val="20"/>
                <w:szCs w:val="20"/>
              </w:rPr>
            </m:ctrlPr>
          </m:dPr>
          <m:e>
            <m:r>
              <w:rPr>
                <w:rFonts w:ascii="Cambria Math" w:hAnsi="Cambria Math"/>
                <w:sz w:val="20"/>
                <w:szCs w:val="20"/>
              </w:rPr>
              <m:t>t</m:t>
            </m:r>
          </m:e>
        </m:d>
        <m:r>
          <w:rPr>
            <w:rFonts w:ascii="Cambria Math" w:hAnsi="Cambria Math"/>
            <w:sz w:val="20"/>
            <w:szCs w:val="20"/>
          </w:rPr>
          <m:t>=1.5</m:t>
        </m:r>
      </m:oMath>
      <w:r w:rsidRPr="00931727">
        <w:rPr>
          <w:rFonts w:eastAsiaTheme="minorEastAsia"/>
          <w:sz w:val="20"/>
          <w:szCs w:val="20"/>
        </w:rPr>
        <w:br/>
      </w:r>
      <m:oMath>
        <m:r>
          <w:rPr>
            <w:rFonts w:ascii="Cambria Math" w:hAnsi="Cambria Math"/>
            <w:sz w:val="20"/>
            <w:szCs w:val="20"/>
          </w:rPr>
          <m:t>1+15</m:t>
        </m:r>
        <m:sSup>
          <m:sSupPr>
            <m:ctrlPr>
              <w:rPr>
                <w:rFonts w:ascii="Cambria Math" w:hAnsi="Cambria Math"/>
                <w:i/>
                <w:sz w:val="20"/>
                <w:szCs w:val="20"/>
              </w:rPr>
            </m:ctrlPr>
          </m:sSupPr>
          <m:e>
            <m:d>
              <m:dPr>
                <m:ctrlPr>
                  <w:rPr>
                    <w:rFonts w:ascii="Cambria Math" w:hAnsi="Cambria Math"/>
                    <w:i/>
                    <w:sz w:val="20"/>
                    <w:szCs w:val="20"/>
                  </w:rPr>
                </m:ctrlPr>
              </m:dPr>
              <m:e>
                <m:r>
                  <w:rPr>
                    <w:rFonts w:ascii="Cambria Math" w:hAnsi="Cambria Math"/>
                    <w:sz w:val="20"/>
                    <w:szCs w:val="20"/>
                  </w:rPr>
                  <m:t>0.638943</m:t>
                </m:r>
              </m:e>
            </m:d>
          </m:e>
          <m:sup>
            <m:r>
              <w:rPr>
                <w:rFonts w:ascii="Cambria Math" w:hAnsi="Cambria Math"/>
                <w:sz w:val="20"/>
                <w:szCs w:val="20"/>
              </w:rPr>
              <m:t>t</m:t>
            </m:r>
          </m:sup>
        </m:sSup>
        <m:r>
          <w:rPr>
            <w:rFonts w:ascii="Cambria Math" w:hAnsi="Cambria Math"/>
            <w:sz w:val="20"/>
            <w:szCs w:val="20"/>
          </w:rPr>
          <m:t>=1.5</m:t>
        </m:r>
      </m:oMath>
      <w:r w:rsidRPr="00931727">
        <w:rPr>
          <w:rFonts w:eastAsiaTheme="minorEastAsia"/>
          <w:sz w:val="20"/>
          <w:szCs w:val="20"/>
        </w:rPr>
        <w:t xml:space="preserve"> </w:t>
      </w:r>
      <w:r w:rsidRPr="00931727">
        <w:rPr>
          <w:rFonts w:eastAsiaTheme="minorEastAsia"/>
          <w:sz w:val="20"/>
          <w:szCs w:val="20"/>
        </w:rPr>
        <w:br/>
      </w:r>
      <m:oMath>
        <m:r>
          <w:rPr>
            <w:rFonts w:ascii="Cambria Math" w:hAnsi="Cambria Math"/>
            <w:sz w:val="20"/>
            <w:szCs w:val="20"/>
          </w:rPr>
          <m:t>t=7.593</m:t>
        </m:r>
      </m:oMath>
      <w:r w:rsidRPr="00931727">
        <w:rPr>
          <w:rFonts w:eastAsiaTheme="minorEastAsia"/>
          <w:sz w:val="20"/>
          <w:szCs w:val="20"/>
        </w:rPr>
        <w:t xml:space="preserve"> </w:t>
      </w:r>
    </w:p>
    <w:p w14:paraId="544E186D" w14:textId="77777777" w:rsidR="00AA4CAE" w:rsidRPr="00931727" w:rsidRDefault="00AA4CAE">
      <w:pPr>
        <w:pStyle w:val="ListParagraph"/>
        <w:numPr>
          <w:ilvl w:val="1"/>
          <w:numId w:val="36"/>
        </w:numPr>
        <w:rPr>
          <w:sz w:val="20"/>
          <w:szCs w:val="20"/>
        </w:rPr>
      </w:pPr>
      <w:r w:rsidRPr="00931727">
        <w:rPr>
          <w:sz w:val="20"/>
          <w:szCs w:val="20"/>
        </w:rPr>
        <w:t xml:space="preserve">For </w:t>
      </w:r>
      <m:oMath>
        <m:r>
          <w:rPr>
            <w:rFonts w:ascii="Cambria Math" w:hAnsi="Cambria Math"/>
            <w:sz w:val="20"/>
            <w:szCs w:val="20"/>
          </w:rPr>
          <m:t>t&gt;7.593</m:t>
        </m:r>
      </m:oMath>
      <w:r w:rsidRPr="00931727">
        <w:rPr>
          <w:rFonts w:eastAsiaTheme="minorEastAsia"/>
          <w:sz w:val="20"/>
          <w:szCs w:val="20"/>
        </w:rPr>
        <w:t xml:space="preserve">, the model </w:t>
      </w:r>
      <m:oMath>
        <m:r>
          <w:rPr>
            <w:rFonts w:ascii="Cambria Math" w:eastAsiaTheme="minorEastAsia" w:hAnsi="Cambria Math"/>
            <w:sz w:val="20"/>
            <w:szCs w:val="20"/>
          </w:rPr>
          <m:t>W</m:t>
        </m:r>
      </m:oMath>
      <w:r w:rsidRPr="00931727">
        <w:rPr>
          <w:rFonts w:eastAsiaTheme="minorEastAsia"/>
          <w:sz w:val="20"/>
          <w:szCs w:val="20"/>
        </w:rPr>
        <w:t xml:space="preserve"> is decreasing and has output values less than </w:t>
      </w:r>
      <m:oMath>
        <m:r>
          <w:rPr>
            <w:rFonts w:ascii="Cambria Math" w:eastAsiaTheme="minorEastAsia" w:hAnsi="Cambria Math"/>
            <w:sz w:val="20"/>
            <w:szCs w:val="20"/>
          </w:rPr>
          <m:t>1.5</m:t>
        </m:r>
      </m:oMath>
      <w:r w:rsidRPr="00931727">
        <w:rPr>
          <w:rFonts w:eastAsiaTheme="minorEastAsia"/>
          <w:sz w:val="20"/>
          <w:szCs w:val="20"/>
        </w:rPr>
        <w:t xml:space="preserve">. </w:t>
      </w:r>
      <w:proofErr w:type="gramStart"/>
      <w:r w:rsidRPr="00931727">
        <w:rPr>
          <w:rFonts w:eastAsiaTheme="minorEastAsia"/>
          <w:sz w:val="20"/>
          <w:szCs w:val="20"/>
        </w:rPr>
        <w:t>But in reality,</w:t>
      </w:r>
      <w:proofErr w:type="gramEnd"/>
      <w:r w:rsidRPr="00931727">
        <w:rPr>
          <w:rFonts w:eastAsiaTheme="minorEastAsia"/>
          <w:sz w:val="20"/>
          <w:szCs w:val="20"/>
        </w:rPr>
        <w:t xml:space="preserve"> the weight of the spinach will not decrease below </w:t>
      </w:r>
      <m:oMath>
        <m:r>
          <w:rPr>
            <w:rFonts w:ascii="Cambria Math" w:eastAsiaTheme="minorEastAsia" w:hAnsi="Cambria Math"/>
            <w:sz w:val="20"/>
            <w:szCs w:val="20"/>
          </w:rPr>
          <m:t>1.5</m:t>
        </m:r>
      </m:oMath>
      <w:r w:rsidRPr="00931727">
        <w:rPr>
          <w:rFonts w:eastAsiaTheme="minorEastAsia"/>
          <w:sz w:val="20"/>
          <w:szCs w:val="20"/>
        </w:rPr>
        <w:t xml:space="preserve"> as the spinach will be removed from the dehydrator at that point. Beyond </w:t>
      </w:r>
      <m:oMath>
        <m:r>
          <w:rPr>
            <w:rFonts w:ascii="Cambria Math" w:eastAsiaTheme="minorEastAsia" w:hAnsi="Cambria Math"/>
            <w:sz w:val="20"/>
            <w:szCs w:val="20"/>
          </w:rPr>
          <m:t>t=7.593</m:t>
        </m:r>
      </m:oMath>
      <w:r w:rsidRPr="00931727">
        <w:rPr>
          <w:rFonts w:eastAsiaTheme="minorEastAsia"/>
          <w:sz w:val="20"/>
          <w:szCs w:val="20"/>
        </w:rPr>
        <w:t xml:space="preserve">, the model does not reflect reality. So, we restrict the model’s domain to </w:t>
      </w:r>
      <m:oMath>
        <m:r>
          <w:rPr>
            <w:rFonts w:ascii="Cambria Math" w:eastAsiaTheme="minorEastAsia" w:hAnsi="Cambria Math"/>
            <w:sz w:val="20"/>
            <w:szCs w:val="20"/>
          </w:rPr>
          <m:t>t≤7.593</m:t>
        </m:r>
      </m:oMath>
      <w:r w:rsidRPr="00931727">
        <w:rPr>
          <w:rFonts w:eastAsiaTheme="minorEastAsia"/>
          <w:sz w:val="20"/>
          <w:szCs w:val="20"/>
        </w:rPr>
        <w:t>.</w:t>
      </w:r>
    </w:p>
    <w:p w14:paraId="33DA915E" w14:textId="77777777" w:rsidR="00041810" w:rsidRPr="009731F4" w:rsidRDefault="00041810" w:rsidP="009731F4">
      <w:pPr>
        <w:pStyle w:val="Heading1"/>
        <w:rPr>
          <w:rFonts w:ascii="Tenorite" w:hAnsi="Tenorite"/>
          <w:color w:val="auto"/>
          <w:sz w:val="28"/>
          <w:szCs w:val="28"/>
        </w:rPr>
      </w:pPr>
      <w:r w:rsidRPr="009731F4">
        <w:rPr>
          <w:rFonts w:ascii="Tenorite" w:hAnsi="Tenorite"/>
          <w:color w:val="auto"/>
          <w:sz w:val="28"/>
          <w:szCs w:val="28"/>
        </w:rPr>
        <w:t>Solutions to FRQ 2 Practice – Drying Drywall</w:t>
      </w:r>
    </w:p>
    <w:p w14:paraId="6307A3BB" w14:textId="77777777" w:rsidR="00041810" w:rsidRPr="00931727" w:rsidRDefault="00041810">
      <w:pPr>
        <w:pStyle w:val="ListParagraph"/>
        <w:numPr>
          <w:ilvl w:val="0"/>
          <w:numId w:val="26"/>
        </w:numPr>
        <w:rPr>
          <w:sz w:val="20"/>
          <w:szCs w:val="20"/>
        </w:rPr>
      </w:pPr>
      <w:r w:rsidRPr="00931727">
        <w:rPr>
          <w:sz w:val="20"/>
          <w:szCs w:val="20"/>
        </w:rPr>
        <w:t xml:space="preserve"> </w:t>
      </w:r>
    </w:p>
    <w:p w14:paraId="37211BF2" w14:textId="77777777" w:rsidR="00041810" w:rsidRPr="00931727" w:rsidRDefault="00041810">
      <w:pPr>
        <w:pStyle w:val="ListParagraph"/>
        <w:numPr>
          <w:ilvl w:val="1"/>
          <w:numId w:val="26"/>
        </w:numPr>
        <w:rPr>
          <w:rFonts w:ascii="Tenorite" w:eastAsiaTheme="minorEastAsia" w:hAnsi="Tenorite"/>
          <w:sz w:val="20"/>
          <w:szCs w:val="20"/>
        </w:rPr>
      </w:pPr>
      <m:oMath>
        <m:r>
          <w:rPr>
            <w:rFonts w:ascii="Cambria Math" w:hAnsi="Cambria Math"/>
            <w:sz w:val="20"/>
            <w:szCs w:val="20"/>
          </w:rPr>
          <m:t>0=12-a</m:t>
        </m:r>
        <m:sSup>
          <m:sSupPr>
            <m:ctrlPr>
              <w:rPr>
                <w:rFonts w:ascii="Cambria Math" w:hAnsi="Cambria Math"/>
                <w:i/>
                <w:sz w:val="20"/>
                <w:szCs w:val="20"/>
              </w:rPr>
            </m:ctrlPr>
          </m:sSupPr>
          <m:e>
            <m:d>
              <m:dPr>
                <m:ctrlPr>
                  <w:rPr>
                    <w:rFonts w:ascii="Cambria Math" w:hAnsi="Cambria Math"/>
                    <w:i/>
                    <w:sz w:val="20"/>
                    <w:szCs w:val="20"/>
                  </w:rPr>
                </m:ctrlPr>
              </m:dPr>
              <m:e>
                <m:r>
                  <w:rPr>
                    <w:rFonts w:ascii="Cambria Math" w:hAnsi="Cambria Math"/>
                    <w:sz w:val="20"/>
                    <w:szCs w:val="20"/>
                  </w:rPr>
                  <m:t>b</m:t>
                </m:r>
              </m:e>
            </m:d>
          </m:e>
          <m:sup>
            <m:r>
              <w:rPr>
                <w:rFonts w:ascii="Cambria Math" w:hAnsi="Cambria Math"/>
                <w:sz w:val="20"/>
                <w:szCs w:val="20"/>
              </w:rPr>
              <m:t>4</m:t>
            </m:r>
          </m:sup>
        </m:sSup>
        <m:r>
          <m:rPr>
            <m:sty m:val="p"/>
          </m:rPr>
          <w:rPr>
            <w:rFonts w:ascii="Cambria Math" w:hAnsi="Cambria Math"/>
            <w:sz w:val="20"/>
            <w:szCs w:val="20"/>
          </w:rPr>
          <w:br/>
        </m:r>
        <m:r>
          <w:rPr>
            <w:rFonts w:ascii="Cambria Math" w:hAnsi="Cambria Math"/>
            <w:sz w:val="20"/>
            <w:szCs w:val="20"/>
          </w:rPr>
          <m:t>5=12-a</m:t>
        </m:r>
        <m:sSup>
          <m:sSupPr>
            <m:ctrlPr>
              <w:rPr>
                <w:rFonts w:ascii="Cambria Math" w:hAnsi="Cambria Math"/>
                <w:i/>
                <w:sz w:val="20"/>
                <w:szCs w:val="20"/>
              </w:rPr>
            </m:ctrlPr>
          </m:sSupPr>
          <m:e>
            <m:d>
              <m:dPr>
                <m:ctrlPr>
                  <w:rPr>
                    <w:rFonts w:ascii="Cambria Math" w:hAnsi="Cambria Math"/>
                    <w:i/>
                    <w:sz w:val="20"/>
                    <w:szCs w:val="20"/>
                  </w:rPr>
                </m:ctrlPr>
              </m:dPr>
              <m:e>
                <m:r>
                  <w:rPr>
                    <w:rFonts w:ascii="Cambria Math" w:hAnsi="Cambria Math"/>
                    <w:sz w:val="20"/>
                    <w:szCs w:val="20"/>
                  </w:rPr>
                  <m:t>b</m:t>
                </m:r>
              </m:e>
            </m:d>
          </m:e>
          <m:sup>
            <m:r>
              <w:rPr>
                <w:rFonts w:ascii="Cambria Math" w:hAnsi="Cambria Math"/>
                <w:sz w:val="20"/>
                <w:szCs w:val="20"/>
              </w:rPr>
              <m:t>10</m:t>
            </m:r>
          </m:sup>
        </m:sSup>
      </m:oMath>
      <w:r w:rsidRPr="00931727">
        <w:rPr>
          <w:rFonts w:ascii="Tenorite" w:eastAsiaTheme="minorEastAsia" w:hAnsi="Tenorite"/>
          <w:sz w:val="20"/>
          <w:szCs w:val="20"/>
        </w:rPr>
        <w:t xml:space="preserve"> </w:t>
      </w:r>
    </w:p>
    <w:p w14:paraId="0C39D2AE" w14:textId="77777777" w:rsidR="00041810" w:rsidRPr="00931727" w:rsidRDefault="00041810">
      <w:pPr>
        <w:pStyle w:val="ListParagraph"/>
        <w:numPr>
          <w:ilvl w:val="1"/>
          <w:numId w:val="26"/>
        </w:numPr>
        <w:rPr>
          <w:sz w:val="20"/>
          <w:szCs w:val="20"/>
        </w:rPr>
      </w:pPr>
      <m:oMath>
        <m:r>
          <w:rPr>
            <w:rFonts w:ascii="Cambria Math" w:hAnsi="Cambria Math"/>
            <w:sz w:val="20"/>
            <w:szCs w:val="20"/>
          </w:rPr>
          <m:t>a=17.189</m:t>
        </m:r>
      </m:oMath>
      <w:r w:rsidRPr="00931727">
        <w:rPr>
          <w:rFonts w:ascii="Tenorite" w:eastAsiaTheme="minorEastAsia" w:hAnsi="Tenorite"/>
          <w:sz w:val="20"/>
          <w:szCs w:val="20"/>
        </w:rPr>
        <w:t xml:space="preserve"> and </w:t>
      </w:r>
      <m:oMath>
        <m:r>
          <w:rPr>
            <w:rFonts w:ascii="Cambria Math" w:eastAsiaTheme="minorEastAsia" w:hAnsi="Cambria Math"/>
            <w:sz w:val="20"/>
            <w:szCs w:val="20"/>
          </w:rPr>
          <m:t>b=0</m:t>
        </m:r>
        <m:r>
          <w:rPr>
            <w:rFonts w:ascii="Cambria Math" w:hAnsi="Cambria Math"/>
            <w:sz w:val="20"/>
            <w:szCs w:val="20"/>
          </w:rPr>
          <m:t>.914</m:t>
        </m:r>
      </m:oMath>
    </w:p>
    <w:p w14:paraId="215426CB" w14:textId="77777777" w:rsidR="00041810" w:rsidRPr="00931727" w:rsidRDefault="00041810">
      <w:pPr>
        <w:pStyle w:val="ListParagraph"/>
        <w:numPr>
          <w:ilvl w:val="0"/>
          <w:numId w:val="26"/>
        </w:numPr>
        <w:rPr>
          <w:sz w:val="20"/>
          <w:szCs w:val="20"/>
        </w:rPr>
      </w:pPr>
      <w:r w:rsidRPr="00931727">
        <w:rPr>
          <w:rFonts w:ascii="Tenorite" w:eastAsiaTheme="minorEastAsia" w:hAnsi="Tenorite"/>
          <w:sz w:val="20"/>
          <w:szCs w:val="20"/>
        </w:rPr>
        <w:t xml:space="preserve"> </w:t>
      </w:r>
    </w:p>
    <w:p w14:paraId="3460FB76" w14:textId="77777777" w:rsidR="00041810" w:rsidRPr="00931727" w:rsidRDefault="00000000">
      <w:pPr>
        <w:pStyle w:val="ListParagraph"/>
        <w:numPr>
          <w:ilvl w:val="1"/>
          <w:numId w:val="26"/>
        </w:numPr>
        <w:rPr>
          <w:sz w:val="20"/>
          <w:szCs w:val="20"/>
        </w:rPr>
      </w:pPr>
      <m:oMath>
        <m:f>
          <m:fPr>
            <m:ctrlPr>
              <w:rPr>
                <w:rFonts w:ascii="Cambria Math" w:hAnsi="Cambria Math"/>
                <w:i/>
                <w:sz w:val="20"/>
                <w:szCs w:val="20"/>
              </w:rPr>
            </m:ctrlPr>
          </m:fPr>
          <m:num>
            <m:r>
              <w:rPr>
                <w:rFonts w:ascii="Cambria Math" w:hAnsi="Cambria Math"/>
                <w:sz w:val="20"/>
                <w:szCs w:val="20"/>
              </w:rPr>
              <m:t>R</m:t>
            </m:r>
            <m:d>
              <m:dPr>
                <m:ctrlPr>
                  <w:rPr>
                    <w:rFonts w:ascii="Cambria Math" w:hAnsi="Cambria Math"/>
                    <w:i/>
                    <w:sz w:val="20"/>
                    <w:szCs w:val="20"/>
                  </w:rPr>
                </m:ctrlPr>
              </m:dPr>
              <m:e>
                <m:r>
                  <w:rPr>
                    <w:rFonts w:ascii="Cambria Math" w:hAnsi="Cambria Math"/>
                    <w:sz w:val="20"/>
                    <w:szCs w:val="20"/>
                  </w:rPr>
                  <m:t>10</m:t>
                </m:r>
              </m:e>
            </m:d>
            <m:r>
              <w:rPr>
                <w:rFonts w:ascii="Cambria Math" w:hAnsi="Cambria Math"/>
                <w:sz w:val="20"/>
                <w:szCs w:val="20"/>
              </w:rPr>
              <m:t>-R</m:t>
            </m:r>
            <m:d>
              <m:dPr>
                <m:ctrlPr>
                  <w:rPr>
                    <w:rFonts w:ascii="Cambria Math" w:hAnsi="Cambria Math"/>
                    <w:i/>
                    <w:sz w:val="20"/>
                    <w:szCs w:val="20"/>
                  </w:rPr>
                </m:ctrlPr>
              </m:dPr>
              <m:e>
                <m:r>
                  <w:rPr>
                    <w:rFonts w:ascii="Cambria Math" w:hAnsi="Cambria Math"/>
                    <w:sz w:val="20"/>
                    <w:szCs w:val="20"/>
                  </w:rPr>
                  <m:t>4</m:t>
                </m:r>
              </m:e>
            </m:d>
          </m:num>
          <m:den>
            <m:r>
              <w:rPr>
                <w:rFonts w:ascii="Cambria Math" w:hAnsi="Cambria Math"/>
                <w:sz w:val="20"/>
                <w:szCs w:val="20"/>
              </w:rPr>
              <m:t>10-4</m:t>
            </m:r>
          </m:den>
        </m:f>
        <m:r>
          <w:rPr>
            <w:rFonts w:ascii="Cambria Math" w:hAnsi="Cambria Math"/>
            <w:sz w:val="20"/>
            <w:szCs w:val="20"/>
          </w:rPr>
          <m:t>=</m:t>
        </m:r>
        <m:f>
          <m:fPr>
            <m:ctrlPr>
              <w:rPr>
                <w:rFonts w:ascii="Cambria Math" w:hAnsi="Cambria Math"/>
                <w:i/>
                <w:sz w:val="20"/>
                <w:szCs w:val="20"/>
              </w:rPr>
            </m:ctrlPr>
          </m:fPr>
          <m:num>
            <m:r>
              <w:rPr>
                <w:rFonts w:ascii="Cambria Math" w:hAnsi="Cambria Math"/>
                <w:sz w:val="20"/>
                <w:szCs w:val="20"/>
              </w:rPr>
              <m:t>5-0</m:t>
            </m:r>
          </m:num>
          <m:den>
            <m:r>
              <w:rPr>
                <w:rFonts w:ascii="Cambria Math" w:hAnsi="Cambria Math"/>
                <w:sz w:val="20"/>
                <w:szCs w:val="20"/>
              </w:rPr>
              <m:t>10-4</m:t>
            </m:r>
          </m:den>
        </m:f>
        <m:r>
          <w:rPr>
            <w:rFonts w:ascii="Cambria Math" w:hAnsi="Cambria Math"/>
            <w:sz w:val="20"/>
            <w:szCs w:val="20"/>
          </w:rPr>
          <m:t>=</m:t>
        </m:r>
        <m:f>
          <m:fPr>
            <m:ctrlPr>
              <w:rPr>
                <w:rFonts w:ascii="Cambria Math" w:hAnsi="Cambria Math"/>
                <w:i/>
                <w:sz w:val="20"/>
                <w:szCs w:val="20"/>
              </w:rPr>
            </m:ctrlPr>
          </m:fPr>
          <m:num>
            <m:r>
              <w:rPr>
                <w:rFonts w:ascii="Cambria Math" w:hAnsi="Cambria Math"/>
                <w:sz w:val="20"/>
                <w:szCs w:val="20"/>
              </w:rPr>
              <m:t>5</m:t>
            </m:r>
          </m:num>
          <m:den>
            <m:r>
              <w:rPr>
                <w:rFonts w:ascii="Cambria Math" w:hAnsi="Cambria Math"/>
                <w:sz w:val="20"/>
                <w:szCs w:val="20"/>
              </w:rPr>
              <m:t>6</m:t>
            </m:r>
          </m:den>
        </m:f>
        <m:r>
          <w:rPr>
            <w:rFonts w:ascii="Cambria Math" w:hAnsi="Cambria Math"/>
            <w:sz w:val="20"/>
            <w:szCs w:val="20"/>
          </w:rPr>
          <m:t>=0.833</m:t>
        </m:r>
      </m:oMath>
    </w:p>
    <w:p w14:paraId="079B9CD0" w14:textId="77777777" w:rsidR="00041810" w:rsidRPr="00931727" w:rsidRDefault="00041810">
      <w:pPr>
        <w:pStyle w:val="ListParagraph"/>
        <w:numPr>
          <w:ilvl w:val="1"/>
          <w:numId w:val="26"/>
        </w:numPr>
        <w:rPr>
          <w:sz w:val="20"/>
          <w:szCs w:val="20"/>
        </w:rPr>
      </w:pPr>
      <m:oMath>
        <m:r>
          <w:rPr>
            <w:rFonts w:ascii="Cambria Math" w:hAnsi="Cambria Math"/>
            <w:sz w:val="20"/>
            <w:szCs w:val="20"/>
          </w:rPr>
          <m:t>R</m:t>
        </m:r>
        <m:d>
          <m:dPr>
            <m:ctrlPr>
              <w:rPr>
                <w:rFonts w:ascii="Cambria Math" w:hAnsi="Cambria Math"/>
                <w:i/>
                <w:sz w:val="20"/>
                <w:szCs w:val="20"/>
              </w:rPr>
            </m:ctrlPr>
          </m:dPr>
          <m:e>
            <m:r>
              <w:rPr>
                <w:rFonts w:ascii="Cambria Math" w:hAnsi="Cambria Math"/>
                <w:sz w:val="20"/>
                <w:szCs w:val="20"/>
              </w:rPr>
              <m:t>12</m:t>
            </m:r>
          </m:e>
        </m:d>
        <m:r>
          <w:rPr>
            <w:rFonts w:ascii="Cambria Math" w:hAnsi="Cambria Math"/>
            <w:sz w:val="20"/>
            <w:szCs w:val="20"/>
          </w:rPr>
          <m:t>≈R</m:t>
        </m:r>
        <m:d>
          <m:dPr>
            <m:ctrlPr>
              <w:rPr>
                <w:rFonts w:ascii="Cambria Math" w:hAnsi="Cambria Math"/>
                <w:i/>
                <w:sz w:val="20"/>
                <w:szCs w:val="20"/>
              </w:rPr>
            </m:ctrlPr>
          </m:dPr>
          <m:e>
            <m:r>
              <w:rPr>
                <w:rFonts w:ascii="Cambria Math" w:hAnsi="Cambria Math"/>
                <w:sz w:val="20"/>
                <w:szCs w:val="20"/>
              </w:rPr>
              <m:t>10</m:t>
            </m:r>
          </m:e>
        </m:d>
        <m:r>
          <w:rPr>
            <w:rFonts w:ascii="Cambria Math" w:hAnsi="Cambria Math"/>
            <w:sz w:val="20"/>
            <w:szCs w:val="20"/>
          </w:rPr>
          <m:t>+2×</m:t>
        </m:r>
        <m:r>
          <m:rPr>
            <m:nor/>
          </m:rPr>
          <w:rPr>
            <w:rFonts w:ascii="Cambria Math" w:hAnsi="Cambria Math"/>
            <w:sz w:val="20"/>
            <w:szCs w:val="20"/>
          </w:rPr>
          <m:t>AROC</m:t>
        </m:r>
        <m:r>
          <w:rPr>
            <w:rFonts w:ascii="Cambria Math" w:hAnsi="Cambria Math"/>
            <w:sz w:val="20"/>
            <w:szCs w:val="20"/>
          </w:rPr>
          <m:t>=5+2</m:t>
        </m:r>
        <m:d>
          <m:dPr>
            <m:ctrlPr>
              <w:rPr>
                <w:rFonts w:ascii="Cambria Math" w:hAnsi="Cambria Math"/>
                <w:i/>
                <w:sz w:val="20"/>
                <w:szCs w:val="20"/>
              </w:rPr>
            </m:ctrlPr>
          </m:dPr>
          <m:e>
            <m:f>
              <m:fPr>
                <m:ctrlPr>
                  <w:rPr>
                    <w:rFonts w:ascii="Cambria Math" w:hAnsi="Cambria Math"/>
                    <w:i/>
                    <w:sz w:val="20"/>
                    <w:szCs w:val="20"/>
                  </w:rPr>
                </m:ctrlPr>
              </m:fPr>
              <m:num>
                <m:r>
                  <w:rPr>
                    <w:rFonts w:ascii="Cambria Math" w:hAnsi="Cambria Math"/>
                    <w:sz w:val="20"/>
                    <w:szCs w:val="20"/>
                  </w:rPr>
                  <m:t>5</m:t>
                </m:r>
              </m:num>
              <m:den>
                <m:r>
                  <w:rPr>
                    <w:rFonts w:ascii="Cambria Math" w:hAnsi="Cambria Math"/>
                    <w:sz w:val="20"/>
                    <w:szCs w:val="20"/>
                  </w:rPr>
                  <m:t>6</m:t>
                </m:r>
              </m:den>
            </m:f>
          </m:e>
        </m:d>
        <m:r>
          <w:rPr>
            <w:rFonts w:ascii="Cambria Math" w:hAnsi="Cambria Math"/>
            <w:sz w:val="20"/>
            <w:szCs w:val="20"/>
          </w:rPr>
          <m:t>=6.667</m:t>
        </m:r>
      </m:oMath>
      <w:r w:rsidRPr="00931727">
        <w:rPr>
          <w:rFonts w:eastAsiaTheme="minorEastAsia"/>
          <w:sz w:val="20"/>
          <w:szCs w:val="20"/>
        </w:rPr>
        <w:br/>
        <w:t>Alternatively:</w:t>
      </w:r>
      <w:r w:rsidRPr="00931727">
        <w:rPr>
          <w:rFonts w:eastAsiaTheme="minorEastAsia"/>
          <w:sz w:val="20"/>
          <w:szCs w:val="20"/>
        </w:rPr>
        <w:br/>
      </w:r>
      <m:oMath>
        <m:f>
          <m:fPr>
            <m:ctrlPr>
              <w:rPr>
                <w:rFonts w:ascii="Cambria Math" w:hAnsi="Cambria Math"/>
                <w:i/>
                <w:sz w:val="20"/>
                <w:szCs w:val="20"/>
              </w:rPr>
            </m:ctrlPr>
          </m:fPr>
          <m:num>
            <m:r>
              <w:rPr>
                <w:rFonts w:ascii="Cambria Math" w:hAnsi="Cambria Math"/>
                <w:sz w:val="20"/>
                <w:szCs w:val="20"/>
              </w:rPr>
              <m:t>R</m:t>
            </m:r>
            <m:d>
              <m:dPr>
                <m:ctrlPr>
                  <w:rPr>
                    <w:rFonts w:ascii="Cambria Math" w:hAnsi="Cambria Math"/>
                    <w:i/>
                    <w:sz w:val="20"/>
                    <w:szCs w:val="20"/>
                  </w:rPr>
                </m:ctrlPr>
              </m:dPr>
              <m:e>
                <m:r>
                  <w:rPr>
                    <w:rFonts w:ascii="Cambria Math" w:hAnsi="Cambria Math"/>
                    <w:sz w:val="20"/>
                    <w:szCs w:val="20"/>
                  </w:rPr>
                  <m:t>12</m:t>
                </m:r>
              </m:e>
            </m:d>
            <m:r>
              <w:rPr>
                <w:rFonts w:ascii="Cambria Math" w:hAnsi="Cambria Math"/>
                <w:sz w:val="20"/>
                <w:szCs w:val="20"/>
              </w:rPr>
              <m:t>-R</m:t>
            </m:r>
            <m:d>
              <m:dPr>
                <m:ctrlPr>
                  <w:rPr>
                    <w:rFonts w:ascii="Cambria Math" w:hAnsi="Cambria Math"/>
                    <w:i/>
                    <w:sz w:val="20"/>
                    <w:szCs w:val="20"/>
                  </w:rPr>
                </m:ctrlPr>
              </m:dPr>
              <m:e>
                <m:r>
                  <w:rPr>
                    <w:rFonts w:ascii="Cambria Math" w:hAnsi="Cambria Math"/>
                    <w:sz w:val="20"/>
                    <w:szCs w:val="20"/>
                  </w:rPr>
                  <m:t>10</m:t>
                </m:r>
              </m:e>
            </m:d>
          </m:num>
          <m:den>
            <m:r>
              <w:rPr>
                <w:rFonts w:ascii="Cambria Math" w:hAnsi="Cambria Math"/>
                <w:sz w:val="20"/>
                <w:szCs w:val="20"/>
              </w:rPr>
              <m:t>12-10</m:t>
            </m:r>
          </m:den>
        </m:f>
        <m:r>
          <w:rPr>
            <w:rFonts w:ascii="Cambria Math" w:hAnsi="Cambria Math"/>
            <w:sz w:val="20"/>
            <w:szCs w:val="20"/>
          </w:rPr>
          <m:t>≈</m:t>
        </m:r>
        <m:f>
          <m:fPr>
            <m:ctrlPr>
              <w:rPr>
                <w:rFonts w:ascii="Cambria Math" w:hAnsi="Cambria Math"/>
                <w:i/>
                <w:sz w:val="20"/>
                <w:szCs w:val="20"/>
              </w:rPr>
            </m:ctrlPr>
          </m:fPr>
          <m:num>
            <m:r>
              <w:rPr>
                <w:rFonts w:ascii="Cambria Math" w:hAnsi="Cambria Math"/>
                <w:sz w:val="20"/>
                <w:szCs w:val="20"/>
              </w:rPr>
              <m:t>5</m:t>
            </m:r>
          </m:num>
          <m:den>
            <m:r>
              <w:rPr>
                <w:rFonts w:ascii="Cambria Math" w:hAnsi="Cambria Math"/>
                <w:sz w:val="20"/>
                <w:szCs w:val="20"/>
              </w:rPr>
              <m:t>6</m:t>
            </m:r>
          </m:den>
        </m:f>
      </m:oMath>
      <w:r w:rsidRPr="00931727">
        <w:rPr>
          <w:rFonts w:eastAsiaTheme="minorEastAsia"/>
          <w:sz w:val="20"/>
          <w:szCs w:val="20"/>
        </w:rPr>
        <w:t xml:space="preserve"> </w:t>
      </w:r>
      <w:r w:rsidRPr="00931727">
        <w:rPr>
          <w:rFonts w:eastAsiaTheme="minorEastAsia"/>
          <w:sz w:val="20"/>
          <w:szCs w:val="20"/>
        </w:rPr>
        <w:br/>
      </w:r>
      <m:oMath>
        <m:f>
          <m:fPr>
            <m:ctrlPr>
              <w:rPr>
                <w:rFonts w:ascii="Cambria Math" w:hAnsi="Cambria Math"/>
                <w:i/>
                <w:sz w:val="20"/>
                <w:szCs w:val="20"/>
              </w:rPr>
            </m:ctrlPr>
          </m:fPr>
          <m:num>
            <m:r>
              <w:rPr>
                <w:rFonts w:ascii="Cambria Math" w:hAnsi="Cambria Math"/>
                <w:sz w:val="20"/>
                <w:szCs w:val="20"/>
              </w:rPr>
              <m:t>R</m:t>
            </m:r>
            <m:d>
              <m:dPr>
                <m:ctrlPr>
                  <w:rPr>
                    <w:rFonts w:ascii="Cambria Math" w:hAnsi="Cambria Math"/>
                    <w:i/>
                    <w:sz w:val="20"/>
                    <w:szCs w:val="20"/>
                  </w:rPr>
                </m:ctrlPr>
              </m:dPr>
              <m:e>
                <m:r>
                  <w:rPr>
                    <w:rFonts w:ascii="Cambria Math" w:hAnsi="Cambria Math"/>
                    <w:sz w:val="20"/>
                    <w:szCs w:val="20"/>
                  </w:rPr>
                  <m:t>12</m:t>
                </m:r>
              </m:e>
            </m:d>
            <m:r>
              <w:rPr>
                <w:rFonts w:ascii="Cambria Math" w:hAnsi="Cambria Math"/>
                <w:sz w:val="20"/>
                <w:szCs w:val="20"/>
              </w:rPr>
              <m:t>-5</m:t>
            </m:r>
          </m:num>
          <m:den>
            <m:r>
              <w:rPr>
                <w:rFonts w:ascii="Cambria Math" w:hAnsi="Cambria Math"/>
                <w:sz w:val="20"/>
                <w:szCs w:val="20"/>
              </w:rPr>
              <m:t>2</m:t>
            </m:r>
          </m:den>
        </m:f>
        <m:r>
          <w:rPr>
            <w:rFonts w:ascii="Cambria Math" w:hAnsi="Cambria Math"/>
            <w:sz w:val="20"/>
            <w:szCs w:val="20"/>
          </w:rPr>
          <m:t>≈</m:t>
        </m:r>
        <m:f>
          <m:fPr>
            <m:ctrlPr>
              <w:rPr>
                <w:rFonts w:ascii="Cambria Math" w:hAnsi="Cambria Math"/>
                <w:i/>
                <w:sz w:val="20"/>
                <w:szCs w:val="20"/>
              </w:rPr>
            </m:ctrlPr>
          </m:fPr>
          <m:num>
            <m:r>
              <w:rPr>
                <w:rFonts w:ascii="Cambria Math" w:hAnsi="Cambria Math"/>
                <w:sz w:val="20"/>
                <w:szCs w:val="20"/>
              </w:rPr>
              <m:t>5</m:t>
            </m:r>
          </m:num>
          <m:den>
            <m:r>
              <w:rPr>
                <w:rFonts w:ascii="Cambria Math" w:hAnsi="Cambria Math"/>
                <w:sz w:val="20"/>
                <w:szCs w:val="20"/>
              </w:rPr>
              <m:t>6</m:t>
            </m:r>
          </m:den>
        </m:f>
      </m:oMath>
      <w:r w:rsidRPr="00931727">
        <w:rPr>
          <w:rFonts w:eastAsiaTheme="minorEastAsia"/>
          <w:sz w:val="20"/>
          <w:szCs w:val="20"/>
        </w:rPr>
        <w:t xml:space="preserve"> </w:t>
      </w:r>
      <w:r w:rsidRPr="00931727">
        <w:rPr>
          <w:rFonts w:eastAsiaTheme="minorEastAsia"/>
          <w:sz w:val="20"/>
          <w:szCs w:val="20"/>
        </w:rPr>
        <w:br/>
      </w:r>
      <m:oMathPara>
        <m:oMath>
          <m:r>
            <w:rPr>
              <w:rFonts w:ascii="Cambria Math" w:hAnsi="Cambria Math"/>
              <w:sz w:val="20"/>
              <w:szCs w:val="20"/>
            </w:rPr>
            <m:t>R</m:t>
          </m:r>
          <m:d>
            <m:dPr>
              <m:ctrlPr>
                <w:rPr>
                  <w:rFonts w:ascii="Cambria Math" w:hAnsi="Cambria Math"/>
                  <w:i/>
                  <w:sz w:val="20"/>
                  <w:szCs w:val="20"/>
                </w:rPr>
              </m:ctrlPr>
            </m:dPr>
            <m:e>
              <m:r>
                <w:rPr>
                  <w:rFonts w:ascii="Cambria Math" w:hAnsi="Cambria Math"/>
                  <w:sz w:val="20"/>
                  <w:szCs w:val="20"/>
                </w:rPr>
                <m:t>12</m:t>
              </m:r>
            </m:e>
          </m:d>
          <m:r>
            <w:rPr>
              <w:rFonts w:ascii="Cambria Math" w:hAnsi="Cambria Math"/>
              <w:sz w:val="20"/>
              <w:szCs w:val="20"/>
            </w:rPr>
            <m:t>≈5+</m:t>
          </m:r>
          <m:d>
            <m:dPr>
              <m:ctrlPr>
                <w:rPr>
                  <w:rFonts w:ascii="Cambria Math" w:hAnsi="Cambria Math"/>
                  <w:i/>
                  <w:sz w:val="20"/>
                  <w:szCs w:val="20"/>
                </w:rPr>
              </m:ctrlPr>
            </m:dPr>
            <m:e>
              <m:r>
                <w:rPr>
                  <w:rFonts w:ascii="Cambria Math" w:hAnsi="Cambria Math"/>
                  <w:sz w:val="20"/>
                  <w:szCs w:val="20"/>
                </w:rPr>
                <m:t>2</m:t>
              </m:r>
            </m:e>
          </m:d>
          <m:d>
            <m:dPr>
              <m:ctrlPr>
                <w:rPr>
                  <w:rFonts w:ascii="Cambria Math" w:hAnsi="Cambria Math"/>
                  <w:i/>
                  <w:sz w:val="20"/>
                  <w:szCs w:val="20"/>
                </w:rPr>
              </m:ctrlPr>
            </m:dPr>
            <m:e>
              <m:f>
                <m:fPr>
                  <m:ctrlPr>
                    <w:rPr>
                      <w:rFonts w:ascii="Cambria Math" w:hAnsi="Cambria Math"/>
                      <w:i/>
                      <w:sz w:val="20"/>
                      <w:szCs w:val="20"/>
                    </w:rPr>
                  </m:ctrlPr>
                </m:fPr>
                <m:num>
                  <m:r>
                    <w:rPr>
                      <w:rFonts w:ascii="Cambria Math" w:hAnsi="Cambria Math"/>
                      <w:sz w:val="20"/>
                      <w:szCs w:val="20"/>
                    </w:rPr>
                    <m:t>5</m:t>
                  </m:r>
                </m:num>
                <m:den>
                  <m:r>
                    <w:rPr>
                      <w:rFonts w:ascii="Cambria Math" w:hAnsi="Cambria Math"/>
                      <w:sz w:val="20"/>
                      <w:szCs w:val="20"/>
                    </w:rPr>
                    <m:t>6</m:t>
                  </m:r>
                </m:den>
              </m:f>
            </m:e>
          </m:d>
          <m:r>
            <w:rPr>
              <w:rFonts w:ascii="Cambria Math" w:hAnsi="Cambria Math"/>
              <w:sz w:val="20"/>
              <w:szCs w:val="20"/>
            </w:rPr>
            <m:t>=6.667</m:t>
          </m:r>
        </m:oMath>
      </m:oMathPara>
    </w:p>
    <w:p w14:paraId="77DB7ADA" w14:textId="77777777" w:rsidR="00041810" w:rsidRPr="00931727" w:rsidRDefault="00041810">
      <w:pPr>
        <w:pStyle w:val="ListParagraph"/>
        <w:numPr>
          <w:ilvl w:val="0"/>
          <w:numId w:val="26"/>
        </w:numPr>
        <w:rPr>
          <w:sz w:val="20"/>
          <w:szCs w:val="20"/>
        </w:rPr>
      </w:pPr>
      <w:r w:rsidRPr="00931727">
        <w:rPr>
          <w:rFonts w:eastAsiaTheme="minorEastAsia"/>
          <w:sz w:val="20"/>
          <w:szCs w:val="20"/>
        </w:rPr>
        <w:t xml:space="preserve"> </w:t>
      </w:r>
    </w:p>
    <w:p w14:paraId="3A04EC3D" w14:textId="77777777" w:rsidR="00041810" w:rsidRPr="00931727" w:rsidRDefault="00041810">
      <w:pPr>
        <w:pStyle w:val="ListParagraph"/>
        <w:numPr>
          <w:ilvl w:val="1"/>
          <w:numId w:val="26"/>
        </w:numPr>
        <w:rPr>
          <w:sz w:val="20"/>
          <w:szCs w:val="20"/>
        </w:rPr>
      </w:pPr>
      <m:oMath>
        <m:r>
          <w:rPr>
            <w:rFonts w:ascii="Cambria Math" w:hAnsi="Cambria Math"/>
            <w:sz w:val="20"/>
            <w:szCs w:val="20"/>
          </w:rPr>
          <m:t>R</m:t>
        </m:r>
        <m:d>
          <m:dPr>
            <m:ctrlPr>
              <w:rPr>
                <w:rFonts w:ascii="Cambria Math" w:hAnsi="Cambria Math"/>
                <w:i/>
                <w:sz w:val="20"/>
                <w:szCs w:val="20"/>
              </w:rPr>
            </m:ctrlPr>
          </m:dPr>
          <m:e>
            <m:r>
              <w:rPr>
                <w:rFonts w:ascii="Cambria Math" w:hAnsi="Cambria Math"/>
                <w:sz w:val="20"/>
                <w:szCs w:val="20"/>
              </w:rPr>
              <m:t>t</m:t>
            </m:r>
          </m:e>
        </m:d>
        <m:r>
          <w:rPr>
            <w:rFonts w:ascii="Cambria Math" w:hAnsi="Cambria Math"/>
            <w:sz w:val="20"/>
            <w:szCs w:val="20"/>
          </w:rPr>
          <m:t>=11</m:t>
        </m:r>
        <m:r>
          <m:rPr>
            <m:sty m:val="p"/>
          </m:rPr>
          <w:rPr>
            <w:rFonts w:ascii="Cambria Math" w:hAnsi="Cambria Math"/>
            <w:sz w:val="20"/>
            <w:szCs w:val="20"/>
          </w:rPr>
          <w:br/>
        </m:r>
        <m:r>
          <w:rPr>
            <w:rFonts w:ascii="Cambria Math" w:hAnsi="Cambria Math"/>
            <w:sz w:val="20"/>
            <w:szCs w:val="20"/>
          </w:rPr>
          <m:t>12-</m:t>
        </m:r>
        <m:r>
          <w:rPr>
            <w:rFonts w:ascii="Cambria Math" w:eastAsiaTheme="minorEastAsia" w:hAnsi="Cambria Math"/>
            <w:sz w:val="20"/>
            <w:szCs w:val="20"/>
          </w:rPr>
          <m:t>17.18845</m:t>
        </m:r>
        <m:sSup>
          <m:sSupPr>
            <m:ctrlPr>
              <w:rPr>
                <w:rFonts w:ascii="Cambria Math" w:eastAsiaTheme="minorEastAsia" w:hAnsi="Cambria Math"/>
                <w:i/>
                <w:sz w:val="20"/>
                <w:szCs w:val="20"/>
              </w:rPr>
            </m:ctrlPr>
          </m:sSupPr>
          <m:e>
            <m:d>
              <m:dPr>
                <m:ctrlPr>
                  <w:rPr>
                    <w:rFonts w:ascii="Cambria Math" w:eastAsiaTheme="minorEastAsia" w:hAnsi="Cambria Math"/>
                    <w:i/>
                    <w:sz w:val="20"/>
                    <w:szCs w:val="20"/>
                  </w:rPr>
                </m:ctrlPr>
              </m:dPr>
              <m:e>
                <m:r>
                  <w:rPr>
                    <w:rFonts w:ascii="Cambria Math" w:eastAsiaTheme="minorEastAsia" w:hAnsi="Cambria Math"/>
                    <w:sz w:val="20"/>
                    <w:szCs w:val="20"/>
                  </w:rPr>
                  <m:t>0.914084</m:t>
                </m:r>
              </m:e>
            </m:d>
          </m:e>
          <m:sup>
            <m:r>
              <w:rPr>
                <w:rFonts w:ascii="Cambria Math" w:eastAsiaTheme="minorEastAsia" w:hAnsi="Cambria Math"/>
                <w:sz w:val="20"/>
                <w:szCs w:val="20"/>
              </w:rPr>
              <m:t>t</m:t>
            </m:r>
          </m:sup>
        </m:sSup>
        <m:r>
          <w:rPr>
            <w:rFonts w:ascii="Cambria Math" w:eastAsiaTheme="minorEastAsia" w:hAnsi="Cambria Math"/>
            <w:sz w:val="20"/>
            <w:szCs w:val="20"/>
          </w:rPr>
          <m:t>=11</m:t>
        </m:r>
      </m:oMath>
      <w:r w:rsidRPr="00931727">
        <w:rPr>
          <w:rFonts w:eastAsiaTheme="minorEastAsia"/>
          <w:sz w:val="20"/>
          <w:szCs w:val="20"/>
        </w:rPr>
        <w:t xml:space="preserve"> </w:t>
      </w:r>
      <w:r w:rsidRPr="00931727">
        <w:rPr>
          <w:rFonts w:eastAsiaTheme="minorEastAsia"/>
          <w:sz w:val="20"/>
          <w:szCs w:val="20"/>
        </w:rPr>
        <w:br/>
      </w:r>
      <m:oMath>
        <m:r>
          <w:rPr>
            <w:rFonts w:ascii="Cambria Math" w:hAnsi="Cambria Math"/>
            <w:sz w:val="20"/>
            <w:szCs w:val="20"/>
          </w:rPr>
          <m:t>t=31.661</m:t>
        </m:r>
      </m:oMath>
      <w:r w:rsidRPr="00931727">
        <w:rPr>
          <w:rFonts w:eastAsiaTheme="minorEastAsia"/>
          <w:sz w:val="20"/>
          <w:szCs w:val="20"/>
        </w:rPr>
        <w:t xml:space="preserve"> </w:t>
      </w:r>
    </w:p>
    <w:p w14:paraId="69E7C17D" w14:textId="77777777" w:rsidR="00041810" w:rsidRPr="00931727" w:rsidRDefault="00041810">
      <w:pPr>
        <w:pStyle w:val="ListParagraph"/>
        <w:numPr>
          <w:ilvl w:val="1"/>
          <w:numId w:val="26"/>
        </w:numPr>
        <w:rPr>
          <w:sz w:val="20"/>
          <w:szCs w:val="20"/>
        </w:rPr>
      </w:pPr>
      <w:r w:rsidRPr="00931727">
        <w:rPr>
          <w:rFonts w:eastAsiaTheme="minorEastAsia"/>
          <w:sz w:val="20"/>
          <w:szCs w:val="20"/>
        </w:rPr>
        <w:t xml:space="preserve">For </w:t>
      </w:r>
      <m:oMath>
        <m:r>
          <w:rPr>
            <w:rFonts w:ascii="Cambria Math" w:eastAsiaTheme="minorEastAsia" w:hAnsi="Cambria Math"/>
            <w:sz w:val="20"/>
            <w:szCs w:val="20"/>
          </w:rPr>
          <m:t>t&gt;31.661</m:t>
        </m:r>
      </m:oMath>
      <w:r w:rsidRPr="00931727">
        <w:rPr>
          <w:rFonts w:eastAsiaTheme="minorEastAsia"/>
          <w:sz w:val="20"/>
          <w:szCs w:val="20"/>
        </w:rPr>
        <w:t xml:space="preserve">, the outputs of model </w:t>
      </w:r>
      <m:oMath>
        <m:r>
          <w:rPr>
            <w:rFonts w:ascii="Cambria Math" w:eastAsiaTheme="minorEastAsia" w:hAnsi="Cambria Math"/>
            <w:sz w:val="20"/>
            <w:szCs w:val="20"/>
          </w:rPr>
          <m:t>R</m:t>
        </m:r>
        <m:d>
          <m:dPr>
            <m:ctrlPr>
              <w:rPr>
                <w:rFonts w:ascii="Cambria Math" w:eastAsiaTheme="minorEastAsia" w:hAnsi="Cambria Math"/>
                <w:i/>
                <w:sz w:val="20"/>
                <w:szCs w:val="20"/>
              </w:rPr>
            </m:ctrlPr>
          </m:dPr>
          <m:e>
            <m:r>
              <w:rPr>
                <w:rFonts w:ascii="Cambria Math" w:eastAsiaTheme="minorEastAsia" w:hAnsi="Cambria Math"/>
                <w:sz w:val="20"/>
                <w:szCs w:val="20"/>
              </w:rPr>
              <m:t>t</m:t>
            </m:r>
          </m:e>
        </m:d>
      </m:oMath>
      <w:r w:rsidRPr="00931727">
        <w:rPr>
          <w:rFonts w:eastAsiaTheme="minorEastAsia"/>
          <w:sz w:val="20"/>
          <w:szCs w:val="20"/>
        </w:rPr>
        <w:t xml:space="preserve"> are greater than </w:t>
      </w:r>
      <m:oMath>
        <m:r>
          <w:rPr>
            <w:rFonts w:ascii="Cambria Math" w:eastAsiaTheme="minorEastAsia" w:hAnsi="Cambria Math"/>
            <w:sz w:val="20"/>
            <w:szCs w:val="20"/>
          </w:rPr>
          <m:t>11</m:t>
        </m:r>
      </m:oMath>
      <w:r w:rsidRPr="00931727">
        <w:rPr>
          <w:rFonts w:eastAsiaTheme="minorEastAsia"/>
          <w:sz w:val="20"/>
          <w:szCs w:val="20"/>
        </w:rPr>
        <w:t xml:space="preserve">. </w:t>
      </w:r>
      <w:proofErr w:type="gramStart"/>
      <w:r w:rsidRPr="00931727">
        <w:rPr>
          <w:rFonts w:eastAsiaTheme="minorEastAsia"/>
          <w:sz w:val="20"/>
          <w:szCs w:val="20"/>
        </w:rPr>
        <w:t>But in reality,</w:t>
      </w:r>
      <w:proofErr w:type="gramEnd"/>
      <w:r w:rsidRPr="00931727">
        <w:rPr>
          <w:rFonts w:eastAsiaTheme="minorEastAsia"/>
          <w:sz w:val="20"/>
          <w:szCs w:val="20"/>
        </w:rPr>
        <w:t xml:space="preserve"> once </w:t>
      </w:r>
      <m:oMath>
        <m:r>
          <w:rPr>
            <w:rFonts w:ascii="Cambria Math" w:eastAsiaTheme="minorEastAsia" w:hAnsi="Cambria Math"/>
            <w:sz w:val="20"/>
            <w:szCs w:val="20"/>
          </w:rPr>
          <m:t>11</m:t>
        </m:r>
      </m:oMath>
      <w:r w:rsidRPr="00931727">
        <w:rPr>
          <w:rFonts w:eastAsiaTheme="minorEastAsia"/>
          <w:sz w:val="20"/>
          <w:szCs w:val="20"/>
        </w:rPr>
        <w:t xml:space="preserve"> liter have been removed from the wall, the dehumidifier will have been turned off, so it will not remove any more than those </w:t>
      </w:r>
      <m:oMath>
        <m:r>
          <w:rPr>
            <w:rFonts w:ascii="Cambria Math" w:eastAsiaTheme="minorEastAsia" w:hAnsi="Cambria Math"/>
            <w:sz w:val="20"/>
            <w:szCs w:val="20"/>
          </w:rPr>
          <m:t>11</m:t>
        </m:r>
      </m:oMath>
      <w:r w:rsidRPr="00931727">
        <w:rPr>
          <w:rFonts w:eastAsiaTheme="minorEastAsia"/>
          <w:sz w:val="20"/>
          <w:szCs w:val="20"/>
        </w:rPr>
        <w:t xml:space="preserve"> liters. It is not appropriate to apply the model representing the effect of the </w:t>
      </w:r>
      <w:proofErr w:type="spellStart"/>
      <w:r w:rsidRPr="00931727">
        <w:rPr>
          <w:rFonts w:eastAsiaTheme="minorEastAsia"/>
          <w:sz w:val="20"/>
          <w:szCs w:val="20"/>
        </w:rPr>
        <w:t>dehumidier</w:t>
      </w:r>
      <w:proofErr w:type="spellEnd"/>
      <w:r w:rsidRPr="00931727">
        <w:rPr>
          <w:rFonts w:eastAsiaTheme="minorEastAsia"/>
          <w:sz w:val="20"/>
          <w:szCs w:val="20"/>
        </w:rPr>
        <w:t xml:space="preserve"> to times after the dehumidifier is turned off. So, we must restrict the domain of model </w:t>
      </w:r>
      <m:oMath>
        <m:r>
          <w:rPr>
            <w:rFonts w:ascii="Cambria Math" w:eastAsiaTheme="minorEastAsia" w:hAnsi="Cambria Math"/>
            <w:sz w:val="20"/>
            <w:szCs w:val="20"/>
          </w:rPr>
          <m:t>R</m:t>
        </m:r>
      </m:oMath>
      <w:r w:rsidRPr="00931727">
        <w:rPr>
          <w:rFonts w:eastAsiaTheme="minorEastAsia"/>
          <w:sz w:val="20"/>
          <w:szCs w:val="20"/>
        </w:rPr>
        <w:t xml:space="preserve"> to </w:t>
      </w:r>
      <m:oMath>
        <m:r>
          <w:rPr>
            <w:rFonts w:ascii="Cambria Math" w:eastAsiaTheme="minorEastAsia" w:hAnsi="Cambria Math"/>
            <w:sz w:val="20"/>
            <w:szCs w:val="20"/>
          </w:rPr>
          <m:t>t&lt;31.661</m:t>
        </m:r>
      </m:oMath>
      <w:r w:rsidRPr="00931727">
        <w:rPr>
          <w:rFonts w:eastAsiaTheme="minorEastAsia"/>
          <w:sz w:val="20"/>
          <w:szCs w:val="20"/>
        </w:rPr>
        <w:t xml:space="preserve">. (It similarly does not make sense to apply the model to times before the dehumidifier was turned on, so we further restrict the domain to </w:t>
      </w:r>
      <m:oMath>
        <m:r>
          <w:rPr>
            <w:rFonts w:ascii="Cambria Math" w:eastAsiaTheme="minorEastAsia" w:hAnsi="Cambria Math"/>
            <w:sz w:val="20"/>
            <w:szCs w:val="20"/>
          </w:rPr>
          <m:t>4&lt;t&lt;31.661</m:t>
        </m:r>
      </m:oMath>
      <w:r w:rsidRPr="00931727">
        <w:rPr>
          <w:rFonts w:eastAsiaTheme="minorEastAsia"/>
          <w:sz w:val="20"/>
          <w:szCs w:val="20"/>
        </w:rPr>
        <w:t>)</w:t>
      </w:r>
    </w:p>
    <w:p w14:paraId="34CF9B4B" w14:textId="77777777" w:rsidR="009731F4" w:rsidRDefault="009731F4">
      <w:pPr>
        <w:rPr>
          <w:rFonts w:ascii="Tenorite" w:eastAsiaTheme="majorEastAsia" w:hAnsi="Tenorite" w:cstheme="majorBidi"/>
          <w:sz w:val="28"/>
          <w:szCs w:val="28"/>
        </w:rPr>
      </w:pPr>
      <w:r>
        <w:rPr>
          <w:rFonts w:ascii="Tenorite" w:hAnsi="Tenorite"/>
          <w:sz w:val="28"/>
          <w:szCs w:val="28"/>
        </w:rPr>
        <w:br w:type="page"/>
      </w:r>
    </w:p>
    <w:p w14:paraId="34DA014B" w14:textId="54BEBFC4" w:rsidR="00AA4CAE" w:rsidRPr="009731F4" w:rsidRDefault="00AA4CAE" w:rsidP="009731F4">
      <w:pPr>
        <w:pStyle w:val="Heading1"/>
        <w:rPr>
          <w:rFonts w:ascii="Tenorite" w:hAnsi="Tenorite"/>
          <w:color w:val="auto"/>
          <w:sz w:val="28"/>
          <w:szCs w:val="28"/>
        </w:rPr>
      </w:pPr>
      <w:r w:rsidRPr="009731F4">
        <w:rPr>
          <w:rFonts w:ascii="Tenorite" w:hAnsi="Tenorite"/>
          <w:color w:val="auto"/>
          <w:sz w:val="28"/>
          <w:szCs w:val="28"/>
        </w:rPr>
        <w:lastRenderedPageBreak/>
        <w:t>Solutions to FRQ 2 Practice – Ed &lt;3 Sandra</w:t>
      </w:r>
    </w:p>
    <w:p w14:paraId="2A706793" w14:textId="77777777" w:rsidR="00AA4CAE" w:rsidRPr="00931727" w:rsidRDefault="00AA4CAE">
      <w:pPr>
        <w:pStyle w:val="ListParagraph"/>
        <w:numPr>
          <w:ilvl w:val="0"/>
          <w:numId w:val="34"/>
        </w:numPr>
        <w:rPr>
          <w:sz w:val="20"/>
          <w:szCs w:val="20"/>
        </w:rPr>
      </w:pPr>
    </w:p>
    <w:p w14:paraId="35423743" w14:textId="77777777" w:rsidR="00AA4CAE" w:rsidRPr="00931727" w:rsidRDefault="00AA4CAE">
      <w:pPr>
        <w:pStyle w:val="ListParagraph"/>
        <w:numPr>
          <w:ilvl w:val="1"/>
          <w:numId w:val="34"/>
        </w:numPr>
        <w:rPr>
          <w:sz w:val="20"/>
          <w:szCs w:val="20"/>
        </w:rPr>
      </w:pPr>
      <m:oMath>
        <m:r>
          <w:rPr>
            <w:rFonts w:ascii="Cambria Math" w:hAnsi="Cambria Math"/>
            <w:sz w:val="20"/>
            <w:szCs w:val="20"/>
          </w:rPr>
          <m:t>4.4=a+b</m:t>
        </m:r>
        <m:func>
          <m:funcPr>
            <m:ctrlPr>
              <w:rPr>
                <w:rFonts w:ascii="Cambria Math" w:hAnsi="Cambria Math"/>
                <w:i/>
                <w:sz w:val="20"/>
                <w:szCs w:val="20"/>
              </w:rPr>
            </m:ctrlPr>
          </m:funcPr>
          <m:fName>
            <m:r>
              <m:rPr>
                <m:sty m:val="p"/>
              </m:rPr>
              <w:rPr>
                <w:rFonts w:ascii="Cambria Math" w:hAnsi="Cambria Math"/>
                <w:sz w:val="20"/>
                <w:szCs w:val="20"/>
              </w:rPr>
              <m:t>ln</m:t>
            </m:r>
          </m:fName>
          <m:e>
            <m:d>
              <m:dPr>
                <m:ctrlPr>
                  <w:rPr>
                    <w:rFonts w:ascii="Cambria Math" w:hAnsi="Cambria Math"/>
                    <w:i/>
                    <w:sz w:val="20"/>
                    <w:szCs w:val="20"/>
                  </w:rPr>
                </m:ctrlPr>
              </m:dPr>
              <m:e>
                <m:r>
                  <w:rPr>
                    <w:rFonts w:ascii="Cambria Math" w:hAnsi="Cambria Math"/>
                    <w:sz w:val="20"/>
                    <w:szCs w:val="20"/>
                  </w:rPr>
                  <m:t>0+2</m:t>
                </m:r>
              </m:e>
            </m:d>
          </m:e>
        </m:func>
      </m:oMath>
      <w:r w:rsidRPr="00931727">
        <w:rPr>
          <w:rFonts w:eastAsiaTheme="minorEastAsia"/>
          <w:sz w:val="20"/>
          <w:szCs w:val="20"/>
        </w:rPr>
        <w:br/>
      </w:r>
      <m:oMath>
        <m:r>
          <w:rPr>
            <w:rFonts w:ascii="Cambria Math" w:hAnsi="Cambria Math"/>
            <w:sz w:val="20"/>
            <w:szCs w:val="20"/>
          </w:rPr>
          <m:t>8.2=a+b</m:t>
        </m:r>
        <m:func>
          <m:funcPr>
            <m:ctrlPr>
              <w:rPr>
                <w:rFonts w:ascii="Cambria Math" w:hAnsi="Cambria Math"/>
                <w:i/>
                <w:sz w:val="20"/>
                <w:szCs w:val="20"/>
              </w:rPr>
            </m:ctrlPr>
          </m:funcPr>
          <m:fName>
            <m:r>
              <m:rPr>
                <m:sty m:val="p"/>
              </m:rPr>
              <w:rPr>
                <w:rFonts w:ascii="Cambria Math" w:hAnsi="Cambria Math"/>
                <w:sz w:val="20"/>
                <w:szCs w:val="20"/>
              </w:rPr>
              <m:t>ln</m:t>
            </m:r>
          </m:fName>
          <m:e>
            <m:d>
              <m:dPr>
                <m:ctrlPr>
                  <w:rPr>
                    <w:rFonts w:ascii="Cambria Math" w:hAnsi="Cambria Math"/>
                    <w:i/>
                    <w:sz w:val="20"/>
                    <w:szCs w:val="20"/>
                  </w:rPr>
                </m:ctrlPr>
              </m:dPr>
              <m:e>
                <m:r>
                  <w:rPr>
                    <w:rFonts w:ascii="Cambria Math" w:hAnsi="Cambria Math"/>
                    <w:sz w:val="20"/>
                    <w:szCs w:val="20"/>
                  </w:rPr>
                  <m:t>7+2</m:t>
                </m:r>
              </m:e>
            </m:d>
          </m:e>
        </m:func>
      </m:oMath>
      <w:r w:rsidRPr="00931727">
        <w:rPr>
          <w:rFonts w:eastAsiaTheme="minorEastAsia"/>
          <w:sz w:val="20"/>
          <w:szCs w:val="20"/>
        </w:rPr>
        <w:t xml:space="preserve"> </w:t>
      </w:r>
    </w:p>
    <w:p w14:paraId="484EDC68" w14:textId="77777777" w:rsidR="00AA4CAE" w:rsidRPr="00931727" w:rsidRDefault="00AA4CAE">
      <w:pPr>
        <w:pStyle w:val="ListParagraph"/>
        <w:numPr>
          <w:ilvl w:val="1"/>
          <w:numId w:val="34"/>
        </w:numPr>
        <w:rPr>
          <w:sz w:val="20"/>
          <w:szCs w:val="20"/>
        </w:rPr>
      </w:pPr>
      <m:oMath>
        <m:r>
          <w:rPr>
            <w:rFonts w:ascii="Cambria Math" w:hAnsi="Cambria Math"/>
            <w:sz w:val="20"/>
            <w:szCs w:val="20"/>
          </w:rPr>
          <m:t>a=2.649</m:t>
        </m:r>
      </m:oMath>
      <w:r w:rsidRPr="00931727">
        <w:rPr>
          <w:rFonts w:eastAsiaTheme="minorEastAsia"/>
          <w:sz w:val="20"/>
          <w:szCs w:val="20"/>
        </w:rPr>
        <w:t xml:space="preserve"> and </w:t>
      </w:r>
      <m:oMath>
        <m:r>
          <w:rPr>
            <w:rFonts w:ascii="Cambria Math" w:eastAsiaTheme="minorEastAsia" w:hAnsi="Cambria Math"/>
            <w:sz w:val="20"/>
            <w:szCs w:val="20"/>
          </w:rPr>
          <m:t>b=2.526</m:t>
        </m:r>
      </m:oMath>
    </w:p>
    <w:p w14:paraId="146A5E2C" w14:textId="77777777" w:rsidR="00AA4CAE" w:rsidRPr="00931727" w:rsidRDefault="00AA4CAE">
      <w:pPr>
        <w:pStyle w:val="ListParagraph"/>
        <w:numPr>
          <w:ilvl w:val="0"/>
          <w:numId w:val="34"/>
        </w:numPr>
        <w:rPr>
          <w:sz w:val="20"/>
          <w:szCs w:val="20"/>
        </w:rPr>
      </w:pPr>
    </w:p>
    <w:p w14:paraId="4FAB7009" w14:textId="77777777" w:rsidR="00AA4CAE" w:rsidRPr="00931727" w:rsidRDefault="00000000">
      <w:pPr>
        <w:pStyle w:val="ListParagraph"/>
        <w:numPr>
          <w:ilvl w:val="1"/>
          <w:numId w:val="34"/>
        </w:numPr>
        <w:rPr>
          <w:sz w:val="20"/>
          <w:szCs w:val="20"/>
        </w:rPr>
      </w:pPr>
      <m:oMath>
        <m:f>
          <m:fPr>
            <m:ctrlPr>
              <w:rPr>
                <w:rFonts w:ascii="Cambria Math" w:hAnsi="Cambria Math"/>
                <w:i/>
                <w:sz w:val="20"/>
                <w:szCs w:val="20"/>
              </w:rPr>
            </m:ctrlPr>
          </m:fPr>
          <m:num>
            <m:r>
              <w:rPr>
                <w:rFonts w:ascii="Cambria Math" w:hAnsi="Cambria Math"/>
                <w:sz w:val="20"/>
                <w:szCs w:val="20"/>
              </w:rPr>
              <m:t>L</m:t>
            </m:r>
            <m:d>
              <m:dPr>
                <m:ctrlPr>
                  <w:rPr>
                    <w:rFonts w:ascii="Cambria Math" w:hAnsi="Cambria Math"/>
                    <w:i/>
                    <w:sz w:val="20"/>
                    <w:szCs w:val="20"/>
                  </w:rPr>
                </m:ctrlPr>
              </m:dPr>
              <m:e>
                <m:r>
                  <w:rPr>
                    <w:rFonts w:ascii="Cambria Math" w:hAnsi="Cambria Math"/>
                    <w:sz w:val="20"/>
                    <w:szCs w:val="20"/>
                  </w:rPr>
                  <m:t>7</m:t>
                </m:r>
              </m:e>
            </m:d>
            <m:r>
              <w:rPr>
                <w:rFonts w:ascii="Cambria Math" w:hAnsi="Cambria Math"/>
                <w:sz w:val="20"/>
                <w:szCs w:val="20"/>
              </w:rPr>
              <m:t>-L</m:t>
            </m:r>
            <m:d>
              <m:dPr>
                <m:ctrlPr>
                  <w:rPr>
                    <w:rFonts w:ascii="Cambria Math" w:hAnsi="Cambria Math"/>
                    <w:i/>
                    <w:sz w:val="20"/>
                    <w:szCs w:val="20"/>
                  </w:rPr>
                </m:ctrlPr>
              </m:dPr>
              <m:e>
                <m:r>
                  <w:rPr>
                    <w:rFonts w:ascii="Cambria Math" w:hAnsi="Cambria Math"/>
                    <w:sz w:val="20"/>
                    <w:szCs w:val="20"/>
                  </w:rPr>
                  <m:t>0</m:t>
                </m:r>
              </m:e>
            </m:d>
          </m:num>
          <m:den>
            <m:r>
              <w:rPr>
                <w:rFonts w:ascii="Cambria Math" w:hAnsi="Cambria Math"/>
                <w:sz w:val="20"/>
                <w:szCs w:val="20"/>
              </w:rPr>
              <m:t>7-0</m:t>
            </m:r>
          </m:den>
        </m:f>
        <m:r>
          <w:rPr>
            <w:rFonts w:ascii="Cambria Math" w:hAnsi="Cambria Math"/>
            <w:sz w:val="20"/>
            <w:szCs w:val="20"/>
          </w:rPr>
          <m:t>=</m:t>
        </m:r>
        <m:f>
          <m:fPr>
            <m:ctrlPr>
              <w:rPr>
                <w:rFonts w:ascii="Cambria Math" w:hAnsi="Cambria Math"/>
                <w:i/>
                <w:sz w:val="20"/>
                <w:szCs w:val="20"/>
              </w:rPr>
            </m:ctrlPr>
          </m:fPr>
          <m:num>
            <m:r>
              <w:rPr>
                <w:rFonts w:ascii="Cambria Math" w:hAnsi="Cambria Math"/>
                <w:sz w:val="20"/>
                <w:szCs w:val="20"/>
              </w:rPr>
              <m:t>8.2-4.4</m:t>
            </m:r>
          </m:num>
          <m:den>
            <m:r>
              <w:rPr>
                <w:rFonts w:ascii="Cambria Math" w:hAnsi="Cambria Math"/>
                <w:sz w:val="20"/>
                <w:szCs w:val="20"/>
              </w:rPr>
              <m:t>7-0</m:t>
            </m:r>
          </m:den>
        </m:f>
        <m:r>
          <w:rPr>
            <w:rFonts w:ascii="Cambria Math" w:hAnsi="Cambria Math"/>
            <w:sz w:val="20"/>
            <w:szCs w:val="20"/>
          </w:rPr>
          <m:t>=</m:t>
        </m:r>
        <m:f>
          <m:fPr>
            <m:ctrlPr>
              <w:rPr>
                <w:rFonts w:ascii="Cambria Math" w:hAnsi="Cambria Math"/>
                <w:i/>
                <w:sz w:val="20"/>
                <w:szCs w:val="20"/>
              </w:rPr>
            </m:ctrlPr>
          </m:fPr>
          <m:num>
            <m:r>
              <w:rPr>
                <w:rFonts w:ascii="Cambria Math" w:hAnsi="Cambria Math"/>
                <w:sz w:val="20"/>
                <w:szCs w:val="20"/>
              </w:rPr>
              <m:t>3.8</m:t>
            </m:r>
          </m:num>
          <m:den>
            <m:r>
              <w:rPr>
                <w:rFonts w:ascii="Cambria Math" w:hAnsi="Cambria Math"/>
                <w:sz w:val="20"/>
                <w:szCs w:val="20"/>
              </w:rPr>
              <m:t>7</m:t>
            </m:r>
          </m:den>
        </m:f>
        <m:r>
          <w:rPr>
            <w:rFonts w:ascii="Cambria Math" w:hAnsi="Cambria Math"/>
            <w:sz w:val="20"/>
            <w:szCs w:val="20"/>
          </w:rPr>
          <m:t>=0.543</m:t>
        </m:r>
      </m:oMath>
    </w:p>
    <w:p w14:paraId="7EF5EFFE" w14:textId="77777777" w:rsidR="00AA4CAE" w:rsidRPr="00931727" w:rsidRDefault="00AA4CAE">
      <w:pPr>
        <w:pStyle w:val="ListParagraph"/>
        <w:numPr>
          <w:ilvl w:val="1"/>
          <w:numId w:val="34"/>
        </w:numPr>
        <w:rPr>
          <w:sz w:val="20"/>
          <w:szCs w:val="20"/>
        </w:rPr>
      </w:pPr>
      <m:oMath>
        <m:r>
          <w:rPr>
            <w:rFonts w:ascii="Cambria Math" w:hAnsi="Cambria Math"/>
            <w:sz w:val="20"/>
            <w:szCs w:val="20"/>
          </w:rPr>
          <m:t>L</m:t>
        </m:r>
        <m:d>
          <m:dPr>
            <m:ctrlPr>
              <w:rPr>
                <w:rFonts w:ascii="Cambria Math" w:hAnsi="Cambria Math"/>
                <w:i/>
                <w:sz w:val="20"/>
                <w:szCs w:val="20"/>
              </w:rPr>
            </m:ctrlPr>
          </m:dPr>
          <m:e>
            <m:r>
              <w:rPr>
                <w:rFonts w:ascii="Cambria Math" w:hAnsi="Cambria Math"/>
                <w:sz w:val="20"/>
                <w:szCs w:val="20"/>
              </w:rPr>
              <m:t>15</m:t>
            </m:r>
          </m:e>
        </m:d>
        <m:r>
          <w:rPr>
            <w:rFonts w:ascii="Cambria Math" w:hAnsi="Cambria Math"/>
            <w:sz w:val="20"/>
            <w:szCs w:val="20"/>
          </w:rPr>
          <m:t>≈L</m:t>
        </m:r>
        <m:d>
          <m:dPr>
            <m:ctrlPr>
              <w:rPr>
                <w:rFonts w:ascii="Cambria Math" w:hAnsi="Cambria Math"/>
                <w:i/>
                <w:sz w:val="20"/>
                <w:szCs w:val="20"/>
              </w:rPr>
            </m:ctrlPr>
          </m:dPr>
          <m:e>
            <m:r>
              <w:rPr>
                <w:rFonts w:ascii="Cambria Math" w:hAnsi="Cambria Math"/>
                <w:sz w:val="20"/>
                <w:szCs w:val="20"/>
              </w:rPr>
              <m:t>7</m:t>
            </m:r>
          </m:e>
        </m:d>
        <m:r>
          <w:rPr>
            <w:rFonts w:ascii="Cambria Math" w:hAnsi="Cambria Math"/>
            <w:sz w:val="20"/>
            <w:szCs w:val="20"/>
          </w:rPr>
          <m:t>+8×</m:t>
        </m:r>
        <m:r>
          <m:rPr>
            <m:nor/>
          </m:rPr>
          <w:rPr>
            <w:rFonts w:ascii="Cambria Math" w:hAnsi="Cambria Math"/>
            <w:sz w:val="20"/>
            <w:szCs w:val="20"/>
          </w:rPr>
          <m:t>AROC</m:t>
        </m:r>
        <m:r>
          <w:rPr>
            <w:rFonts w:ascii="Cambria Math" w:hAnsi="Cambria Math"/>
            <w:sz w:val="20"/>
            <w:szCs w:val="20"/>
          </w:rPr>
          <m:t>=8.2+8</m:t>
        </m:r>
        <m:d>
          <m:dPr>
            <m:ctrlPr>
              <w:rPr>
                <w:rFonts w:ascii="Cambria Math" w:hAnsi="Cambria Math"/>
                <w:i/>
                <w:sz w:val="20"/>
                <w:szCs w:val="20"/>
              </w:rPr>
            </m:ctrlPr>
          </m:dPr>
          <m:e>
            <m:f>
              <m:fPr>
                <m:ctrlPr>
                  <w:rPr>
                    <w:rFonts w:ascii="Cambria Math" w:hAnsi="Cambria Math"/>
                    <w:i/>
                    <w:sz w:val="20"/>
                    <w:szCs w:val="20"/>
                  </w:rPr>
                </m:ctrlPr>
              </m:fPr>
              <m:num>
                <m:r>
                  <w:rPr>
                    <w:rFonts w:ascii="Cambria Math" w:hAnsi="Cambria Math"/>
                    <w:sz w:val="20"/>
                    <w:szCs w:val="20"/>
                  </w:rPr>
                  <m:t>3.8</m:t>
                </m:r>
              </m:num>
              <m:den>
                <m:r>
                  <w:rPr>
                    <w:rFonts w:ascii="Cambria Math" w:hAnsi="Cambria Math"/>
                    <w:sz w:val="20"/>
                    <w:szCs w:val="20"/>
                  </w:rPr>
                  <m:t>7</m:t>
                </m:r>
              </m:den>
            </m:f>
          </m:e>
        </m:d>
        <m:r>
          <w:rPr>
            <w:rFonts w:ascii="Cambria Math" w:hAnsi="Cambria Math"/>
            <w:sz w:val="20"/>
            <w:szCs w:val="20"/>
          </w:rPr>
          <m:t>=12.543</m:t>
        </m:r>
      </m:oMath>
      <w:r w:rsidRPr="00931727">
        <w:rPr>
          <w:rFonts w:eastAsiaTheme="minorEastAsia"/>
          <w:sz w:val="20"/>
          <w:szCs w:val="20"/>
        </w:rPr>
        <w:br/>
        <w:t>Alternatively:</w:t>
      </w:r>
      <w:r w:rsidRPr="00931727">
        <w:rPr>
          <w:rFonts w:eastAsiaTheme="minorEastAsia"/>
          <w:sz w:val="20"/>
          <w:szCs w:val="20"/>
        </w:rPr>
        <w:br/>
      </w:r>
      <m:oMath>
        <m:f>
          <m:fPr>
            <m:ctrlPr>
              <w:rPr>
                <w:rFonts w:ascii="Cambria Math" w:hAnsi="Cambria Math"/>
                <w:i/>
                <w:sz w:val="20"/>
                <w:szCs w:val="20"/>
              </w:rPr>
            </m:ctrlPr>
          </m:fPr>
          <m:num>
            <m:r>
              <w:rPr>
                <w:rFonts w:ascii="Cambria Math" w:hAnsi="Cambria Math"/>
                <w:sz w:val="20"/>
                <w:szCs w:val="20"/>
              </w:rPr>
              <m:t>L</m:t>
            </m:r>
            <m:d>
              <m:dPr>
                <m:ctrlPr>
                  <w:rPr>
                    <w:rFonts w:ascii="Cambria Math" w:hAnsi="Cambria Math"/>
                    <w:i/>
                    <w:sz w:val="20"/>
                    <w:szCs w:val="20"/>
                  </w:rPr>
                </m:ctrlPr>
              </m:dPr>
              <m:e>
                <m:r>
                  <w:rPr>
                    <w:rFonts w:ascii="Cambria Math" w:hAnsi="Cambria Math"/>
                    <w:sz w:val="20"/>
                    <w:szCs w:val="20"/>
                  </w:rPr>
                  <m:t>15</m:t>
                </m:r>
              </m:e>
            </m:d>
            <m:r>
              <w:rPr>
                <w:rFonts w:ascii="Cambria Math" w:hAnsi="Cambria Math"/>
                <w:sz w:val="20"/>
                <w:szCs w:val="20"/>
              </w:rPr>
              <m:t>-L</m:t>
            </m:r>
            <m:d>
              <m:dPr>
                <m:ctrlPr>
                  <w:rPr>
                    <w:rFonts w:ascii="Cambria Math" w:hAnsi="Cambria Math"/>
                    <w:i/>
                    <w:sz w:val="20"/>
                    <w:szCs w:val="20"/>
                  </w:rPr>
                </m:ctrlPr>
              </m:dPr>
              <m:e>
                <m:r>
                  <w:rPr>
                    <w:rFonts w:ascii="Cambria Math" w:hAnsi="Cambria Math"/>
                    <w:sz w:val="20"/>
                    <w:szCs w:val="20"/>
                  </w:rPr>
                  <m:t>7</m:t>
                </m:r>
              </m:e>
            </m:d>
          </m:num>
          <m:den>
            <m:r>
              <w:rPr>
                <w:rFonts w:ascii="Cambria Math" w:hAnsi="Cambria Math"/>
                <w:sz w:val="20"/>
                <w:szCs w:val="20"/>
              </w:rPr>
              <m:t>15-7</m:t>
            </m:r>
          </m:den>
        </m:f>
        <m:r>
          <w:rPr>
            <w:rFonts w:ascii="Cambria Math" w:hAnsi="Cambria Math"/>
            <w:sz w:val="20"/>
            <w:szCs w:val="20"/>
          </w:rPr>
          <m:t>≈</m:t>
        </m:r>
        <m:f>
          <m:fPr>
            <m:ctrlPr>
              <w:rPr>
                <w:rFonts w:ascii="Cambria Math" w:hAnsi="Cambria Math"/>
                <w:i/>
                <w:sz w:val="20"/>
                <w:szCs w:val="20"/>
              </w:rPr>
            </m:ctrlPr>
          </m:fPr>
          <m:num>
            <m:r>
              <w:rPr>
                <w:rFonts w:ascii="Cambria Math" w:hAnsi="Cambria Math"/>
                <w:sz w:val="20"/>
                <w:szCs w:val="20"/>
              </w:rPr>
              <m:t>3.8</m:t>
            </m:r>
          </m:num>
          <m:den>
            <m:r>
              <w:rPr>
                <w:rFonts w:ascii="Cambria Math" w:hAnsi="Cambria Math"/>
                <w:sz w:val="20"/>
                <w:szCs w:val="20"/>
              </w:rPr>
              <m:t>7</m:t>
            </m:r>
          </m:den>
        </m:f>
      </m:oMath>
      <w:r w:rsidRPr="00931727">
        <w:rPr>
          <w:rFonts w:eastAsiaTheme="minorEastAsia"/>
          <w:sz w:val="20"/>
          <w:szCs w:val="20"/>
        </w:rPr>
        <w:t xml:space="preserve"> </w:t>
      </w:r>
      <w:r w:rsidRPr="00931727">
        <w:rPr>
          <w:rFonts w:eastAsiaTheme="minorEastAsia"/>
          <w:sz w:val="20"/>
          <w:szCs w:val="20"/>
        </w:rPr>
        <w:br/>
      </w:r>
      <m:oMath>
        <m:f>
          <m:fPr>
            <m:ctrlPr>
              <w:rPr>
                <w:rFonts w:ascii="Cambria Math" w:hAnsi="Cambria Math"/>
                <w:i/>
                <w:sz w:val="20"/>
                <w:szCs w:val="20"/>
              </w:rPr>
            </m:ctrlPr>
          </m:fPr>
          <m:num>
            <m:r>
              <w:rPr>
                <w:rFonts w:ascii="Cambria Math" w:hAnsi="Cambria Math"/>
                <w:sz w:val="20"/>
                <w:szCs w:val="20"/>
              </w:rPr>
              <m:t>L</m:t>
            </m:r>
            <m:d>
              <m:dPr>
                <m:ctrlPr>
                  <w:rPr>
                    <w:rFonts w:ascii="Cambria Math" w:hAnsi="Cambria Math"/>
                    <w:i/>
                    <w:sz w:val="20"/>
                    <w:szCs w:val="20"/>
                  </w:rPr>
                </m:ctrlPr>
              </m:dPr>
              <m:e>
                <m:r>
                  <w:rPr>
                    <w:rFonts w:ascii="Cambria Math" w:hAnsi="Cambria Math"/>
                    <w:sz w:val="20"/>
                    <w:szCs w:val="20"/>
                  </w:rPr>
                  <m:t>15</m:t>
                </m:r>
              </m:e>
            </m:d>
            <m:r>
              <w:rPr>
                <w:rFonts w:ascii="Cambria Math" w:hAnsi="Cambria Math"/>
                <w:sz w:val="20"/>
                <w:szCs w:val="20"/>
              </w:rPr>
              <m:t>-8.2</m:t>
            </m:r>
          </m:num>
          <m:den>
            <m:r>
              <w:rPr>
                <w:rFonts w:ascii="Cambria Math" w:hAnsi="Cambria Math"/>
                <w:sz w:val="20"/>
                <w:szCs w:val="20"/>
              </w:rPr>
              <m:t>8</m:t>
            </m:r>
          </m:den>
        </m:f>
        <m:r>
          <w:rPr>
            <w:rFonts w:ascii="Cambria Math" w:hAnsi="Cambria Math"/>
            <w:sz w:val="20"/>
            <w:szCs w:val="20"/>
          </w:rPr>
          <m:t>≈</m:t>
        </m:r>
        <m:f>
          <m:fPr>
            <m:ctrlPr>
              <w:rPr>
                <w:rFonts w:ascii="Cambria Math" w:hAnsi="Cambria Math"/>
                <w:i/>
                <w:sz w:val="20"/>
                <w:szCs w:val="20"/>
              </w:rPr>
            </m:ctrlPr>
          </m:fPr>
          <m:num>
            <m:r>
              <w:rPr>
                <w:rFonts w:ascii="Cambria Math" w:hAnsi="Cambria Math"/>
                <w:sz w:val="20"/>
                <w:szCs w:val="20"/>
              </w:rPr>
              <m:t>3.8</m:t>
            </m:r>
          </m:num>
          <m:den>
            <m:r>
              <w:rPr>
                <w:rFonts w:ascii="Cambria Math" w:hAnsi="Cambria Math"/>
                <w:sz w:val="20"/>
                <w:szCs w:val="20"/>
              </w:rPr>
              <m:t>7</m:t>
            </m:r>
          </m:den>
        </m:f>
      </m:oMath>
      <w:r w:rsidRPr="00931727">
        <w:rPr>
          <w:rFonts w:eastAsiaTheme="minorEastAsia"/>
          <w:sz w:val="20"/>
          <w:szCs w:val="20"/>
        </w:rPr>
        <w:t xml:space="preserve"> </w:t>
      </w:r>
      <w:r w:rsidRPr="00931727">
        <w:rPr>
          <w:rFonts w:eastAsiaTheme="minorEastAsia"/>
          <w:sz w:val="20"/>
          <w:szCs w:val="20"/>
        </w:rPr>
        <w:br/>
      </w:r>
      <m:oMath>
        <m:r>
          <w:rPr>
            <w:rFonts w:ascii="Cambria Math" w:hAnsi="Cambria Math"/>
            <w:sz w:val="20"/>
            <w:szCs w:val="20"/>
          </w:rPr>
          <m:t>L</m:t>
        </m:r>
        <m:d>
          <m:dPr>
            <m:ctrlPr>
              <w:rPr>
                <w:rFonts w:ascii="Cambria Math" w:hAnsi="Cambria Math"/>
                <w:i/>
                <w:sz w:val="20"/>
                <w:szCs w:val="20"/>
              </w:rPr>
            </m:ctrlPr>
          </m:dPr>
          <m:e>
            <m:r>
              <w:rPr>
                <w:rFonts w:ascii="Cambria Math" w:hAnsi="Cambria Math"/>
                <w:sz w:val="20"/>
                <w:szCs w:val="20"/>
              </w:rPr>
              <m:t>15</m:t>
            </m:r>
          </m:e>
        </m:d>
        <m:r>
          <w:rPr>
            <w:rFonts w:ascii="Cambria Math" w:hAnsi="Cambria Math"/>
            <w:sz w:val="20"/>
            <w:szCs w:val="20"/>
          </w:rPr>
          <m:t>≈8.2+</m:t>
        </m:r>
        <m:d>
          <m:dPr>
            <m:ctrlPr>
              <w:rPr>
                <w:rFonts w:ascii="Cambria Math" w:hAnsi="Cambria Math"/>
                <w:i/>
                <w:sz w:val="20"/>
                <w:szCs w:val="20"/>
              </w:rPr>
            </m:ctrlPr>
          </m:dPr>
          <m:e>
            <m:r>
              <w:rPr>
                <w:rFonts w:ascii="Cambria Math" w:hAnsi="Cambria Math"/>
                <w:sz w:val="20"/>
                <w:szCs w:val="20"/>
              </w:rPr>
              <m:t>8</m:t>
            </m:r>
          </m:e>
        </m:d>
        <m:d>
          <m:dPr>
            <m:ctrlPr>
              <w:rPr>
                <w:rFonts w:ascii="Cambria Math" w:hAnsi="Cambria Math"/>
                <w:i/>
                <w:sz w:val="20"/>
                <w:szCs w:val="20"/>
              </w:rPr>
            </m:ctrlPr>
          </m:dPr>
          <m:e>
            <m:f>
              <m:fPr>
                <m:ctrlPr>
                  <w:rPr>
                    <w:rFonts w:ascii="Cambria Math" w:hAnsi="Cambria Math"/>
                    <w:i/>
                    <w:sz w:val="20"/>
                    <w:szCs w:val="20"/>
                  </w:rPr>
                </m:ctrlPr>
              </m:fPr>
              <m:num>
                <m:r>
                  <w:rPr>
                    <w:rFonts w:ascii="Cambria Math" w:hAnsi="Cambria Math"/>
                    <w:sz w:val="20"/>
                    <w:szCs w:val="20"/>
                  </w:rPr>
                  <m:t>3.8</m:t>
                </m:r>
              </m:num>
              <m:den>
                <m:r>
                  <w:rPr>
                    <w:rFonts w:ascii="Cambria Math" w:hAnsi="Cambria Math"/>
                    <w:sz w:val="20"/>
                    <w:szCs w:val="20"/>
                  </w:rPr>
                  <m:t>7</m:t>
                </m:r>
              </m:den>
            </m:f>
          </m:e>
        </m:d>
        <m:r>
          <w:rPr>
            <w:rFonts w:ascii="Cambria Math" w:hAnsi="Cambria Math"/>
            <w:sz w:val="20"/>
            <w:szCs w:val="20"/>
          </w:rPr>
          <m:t>=12.543</m:t>
        </m:r>
      </m:oMath>
      <w:r w:rsidRPr="00931727">
        <w:rPr>
          <w:rFonts w:eastAsiaTheme="minorEastAsia"/>
          <w:sz w:val="20"/>
          <w:szCs w:val="20"/>
        </w:rPr>
        <w:t xml:space="preserve"> </w:t>
      </w:r>
    </w:p>
    <w:p w14:paraId="3C04E49A" w14:textId="77777777" w:rsidR="00AA4CAE" w:rsidRPr="00931727" w:rsidRDefault="00AA4CAE">
      <w:pPr>
        <w:pStyle w:val="ListParagraph"/>
        <w:numPr>
          <w:ilvl w:val="0"/>
          <w:numId w:val="34"/>
        </w:numPr>
        <w:rPr>
          <w:sz w:val="20"/>
          <w:szCs w:val="20"/>
        </w:rPr>
      </w:pPr>
    </w:p>
    <w:p w14:paraId="22C2AF34" w14:textId="77777777" w:rsidR="00AA4CAE" w:rsidRPr="00931727" w:rsidRDefault="00AA4CAE">
      <w:pPr>
        <w:pStyle w:val="ListParagraph"/>
        <w:numPr>
          <w:ilvl w:val="1"/>
          <w:numId w:val="34"/>
        </w:numPr>
        <w:rPr>
          <w:sz w:val="20"/>
          <w:szCs w:val="20"/>
        </w:rPr>
      </w:pPr>
      <m:oMath>
        <m:r>
          <w:rPr>
            <w:rFonts w:ascii="Cambria Math" w:hAnsi="Cambria Math"/>
            <w:sz w:val="20"/>
            <w:szCs w:val="20"/>
          </w:rPr>
          <m:t>L</m:t>
        </m:r>
        <m:d>
          <m:dPr>
            <m:ctrlPr>
              <w:rPr>
                <w:rFonts w:ascii="Cambria Math" w:hAnsi="Cambria Math"/>
                <w:i/>
                <w:sz w:val="20"/>
                <w:szCs w:val="20"/>
              </w:rPr>
            </m:ctrlPr>
          </m:dPr>
          <m:e>
            <m:r>
              <w:rPr>
                <w:rFonts w:ascii="Cambria Math" w:hAnsi="Cambria Math"/>
                <w:sz w:val="20"/>
                <w:szCs w:val="20"/>
              </w:rPr>
              <m:t>t</m:t>
            </m:r>
          </m:e>
        </m:d>
        <m:r>
          <w:rPr>
            <w:rFonts w:ascii="Cambria Math" w:hAnsi="Cambria Math"/>
            <w:sz w:val="20"/>
            <w:szCs w:val="20"/>
          </w:rPr>
          <m:t>=14</m:t>
        </m:r>
      </m:oMath>
      <w:r w:rsidRPr="00931727">
        <w:rPr>
          <w:rFonts w:eastAsiaTheme="minorEastAsia"/>
          <w:sz w:val="20"/>
          <w:szCs w:val="20"/>
        </w:rPr>
        <w:br/>
      </w:r>
      <m:oMath>
        <m:r>
          <w:rPr>
            <w:rFonts w:ascii="Cambria Math" w:hAnsi="Cambria Math"/>
            <w:sz w:val="20"/>
            <w:szCs w:val="20"/>
          </w:rPr>
          <m:t>2.64879+2.52647</m:t>
        </m:r>
        <m:func>
          <m:funcPr>
            <m:ctrlPr>
              <w:rPr>
                <w:rFonts w:ascii="Cambria Math" w:hAnsi="Cambria Math"/>
                <w:i/>
                <w:sz w:val="20"/>
                <w:szCs w:val="20"/>
              </w:rPr>
            </m:ctrlPr>
          </m:funcPr>
          <m:fName>
            <m:r>
              <m:rPr>
                <m:sty m:val="p"/>
              </m:rPr>
              <w:rPr>
                <w:rFonts w:ascii="Cambria Math" w:hAnsi="Cambria Math"/>
                <w:sz w:val="20"/>
                <w:szCs w:val="20"/>
              </w:rPr>
              <m:t>ln</m:t>
            </m:r>
          </m:fName>
          <m:e>
            <m:d>
              <m:dPr>
                <m:ctrlPr>
                  <w:rPr>
                    <w:rFonts w:ascii="Cambria Math" w:hAnsi="Cambria Math"/>
                    <w:i/>
                    <w:sz w:val="20"/>
                    <w:szCs w:val="20"/>
                  </w:rPr>
                </m:ctrlPr>
              </m:dPr>
              <m:e>
                <m:r>
                  <w:rPr>
                    <w:rFonts w:ascii="Cambria Math" w:hAnsi="Cambria Math"/>
                    <w:sz w:val="20"/>
                    <w:szCs w:val="20"/>
                  </w:rPr>
                  <m:t>t+2</m:t>
                </m:r>
              </m:e>
            </m:d>
          </m:e>
        </m:func>
        <m:r>
          <w:rPr>
            <w:rFonts w:ascii="Cambria Math" w:hAnsi="Cambria Math"/>
            <w:sz w:val="20"/>
            <w:szCs w:val="20"/>
          </w:rPr>
          <m:t>=14</m:t>
        </m:r>
      </m:oMath>
      <w:r w:rsidRPr="00931727">
        <w:rPr>
          <w:rFonts w:eastAsiaTheme="minorEastAsia"/>
          <w:sz w:val="20"/>
          <w:szCs w:val="20"/>
        </w:rPr>
        <w:t xml:space="preserve"> </w:t>
      </w:r>
      <w:r w:rsidRPr="00931727">
        <w:rPr>
          <w:rFonts w:eastAsiaTheme="minorEastAsia"/>
          <w:sz w:val="20"/>
          <w:szCs w:val="20"/>
        </w:rPr>
        <w:br/>
      </w:r>
      <m:oMath>
        <m:r>
          <w:rPr>
            <w:rFonts w:ascii="Cambria Math" w:hAnsi="Cambria Math"/>
            <w:sz w:val="20"/>
            <w:szCs w:val="20"/>
          </w:rPr>
          <m:t>t=87.382</m:t>
        </m:r>
      </m:oMath>
      <w:r w:rsidRPr="00931727">
        <w:rPr>
          <w:rFonts w:eastAsiaTheme="minorEastAsia"/>
          <w:sz w:val="20"/>
          <w:szCs w:val="20"/>
        </w:rPr>
        <w:t xml:space="preserve"> </w:t>
      </w:r>
    </w:p>
    <w:p w14:paraId="21C82DC4" w14:textId="77777777" w:rsidR="00AA4CAE" w:rsidRPr="00931727" w:rsidRDefault="00AA4CAE">
      <w:pPr>
        <w:pStyle w:val="ListParagraph"/>
        <w:numPr>
          <w:ilvl w:val="1"/>
          <w:numId w:val="34"/>
        </w:numPr>
        <w:rPr>
          <w:sz w:val="20"/>
          <w:szCs w:val="20"/>
        </w:rPr>
      </w:pPr>
      <w:r w:rsidRPr="00931727">
        <w:rPr>
          <w:sz w:val="20"/>
          <w:szCs w:val="20"/>
        </w:rPr>
        <w:t xml:space="preserve">Since </w:t>
      </w:r>
      <m:oMath>
        <m:r>
          <w:rPr>
            <w:rFonts w:ascii="Cambria Math" w:hAnsi="Cambria Math"/>
            <w:sz w:val="20"/>
            <w:szCs w:val="20"/>
          </w:rPr>
          <m:t>L</m:t>
        </m:r>
        <m:d>
          <m:dPr>
            <m:ctrlPr>
              <w:rPr>
                <w:rFonts w:ascii="Cambria Math" w:hAnsi="Cambria Math"/>
                <w:i/>
                <w:sz w:val="20"/>
                <w:szCs w:val="20"/>
              </w:rPr>
            </m:ctrlPr>
          </m:dPr>
          <m:e>
            <m:r>
              <w:rPr>
                <w:rFonts w:ascii="Cambria Math" w:hAnsi="Cambria Math"/>
                <w:sz w:val="20"/>
                <w:szCs w:val="20"/>
              </w:rPr>
              <m:t>87.382</m:t>
            </m:r>
          </m:e>
        </m:d>
        <m:r>
          <w:rPr>
            <w:rFonts w:ascii="Cambria Math" w:hAnsi="Cambria Math"/>
            <w:sz w:val="20"/>
            <w:szCs w:val="20"/>
          </w:rPr>
          <m:t>=14</m:t>
        </m:r>
      </m:oMath>
      <w:r w:rsidRPr="00931727">
        <w:rPr>
          <w:rFonts w:eastAsiaTheme="minorEastAsia"/>
          <w:sz w:val="20"/>
          <w:szCs w:val="20"/>
        </w:rPr>
        <w:t xml:space="preserve">, Ed’s heart will explode </w:t>
      </w:r>
      <m:oMath>
        <m:r>
          <w:rPr>
            <w:rFonts w:ascii="Cambria Math" w:eastAsiaTheme="minorEastAsia" w:hAnsi="Cambria Math"/>
            <w:sz w:val="20"/>
            <w:szCs w:val="20"/>
          </w:rPr>
          <m:t>t=87.382</m:t>
        </m:r>
      </m:oMath>
      <w:r w:rsidRPr="00931727">
        <w:rPr>
          <w:rFonts w:eastAsiaTheme="minorEastAsia"/>
          <w:sz w:val="20"/>
          <w:szCs w:val="20"/>
        </w:rPr>
        <w:t xml:space="preserve"> days after first seeing Sandra. Although he survives the incident, it is given that he cannot love the same way again. It is therefore inappropriate to use a function constructed based on pre-explosion love to model post-explosion love. So, we restrict the domain of </w:t>
      </w:r>
      <m:oMath>
        <m:r>
          <w:rPr>
            <w:rFonts w:ascii="Cambria Math" w:eastAsiaTheme="minorEastAsia" w:hAnsi="Cambria Math"/>
            <w:sz w:val="20"/>
            <w:szCs w:val="20"/>
          </w:rPr>
          <m:t>L</m:t>
        </m:r>
      </m:oMath>
      <w:r w:rsidRPr="00931727">
        <w:rPr>
          <w:rFonts w:eastAsiaTheme="minorEastAsia"/>
          <w:sz w:val="20"/>
          <w:szCs w:val="20"/>
        </w:rPr>
        <w:t xml:space="preserve"> to </w:t>
      </w:r>
      <m:oMath>
        <m:r>
          <w:rPr>
            <w:rFonts w:ascii="Cambria Math" w:eastAsiaTheme="minorEastAsia" w:hAnsi="Cambria Math"/>
            <w:sz w:val="20"/>
            <w:szCs w:val="20"/>
          </w:rPr>
          <m:t>t&lt;87.382</m:t>
        </m:r>
      </m:oMath>
      <w:r w:rsidRPr="00931727">
        <w:rPr>
          <w:rFonts w:eastAsiaTheme="minorEastAsia"/>
          <w:sz w:val="20"/>
          <w:szCs w:val="20"/>
        </w:rPr>
        <w:t xml:space="preserve">. (we may further restrict the domain to </w:t>
      </w:r>
      <m:oMath>
        <m:r>
          <w:rPr>
            <w:rFonts w:ascii="Cambria Math" w:eastAsiaTheme="minorEastAsia" w:hAnsi="Cambria Math"/>
            <w:sz w:val="20"/>
            <w:szCs w:val="20"/>
          </w:rPr>
          <m:t>0≤t&lt;87.382</m:t>
        </m:r>
      </m:oMath>
      <w:r w:rsidRPr="00931727">
        <w:rPr>
          <w:rFonts w:eastAsiaTheme="minorEastAsia"/>
          <w:sz w:val="20"/>
          <w:szCs w:val="20"/>
        </w:rPr>
        <w:t xml:space="preserve"> based on it being meaningless to model the depth of Ed’s love for Sandra before they have ever met)</w:t>
      </w:r>
    </w:p>
    <w:p w14:paraId="7751DF6C" w14:textId="77777777" w:rsidR="00AA4CAE" w:rsidRPr="009731F4" w:rsidRDefault="00AA4CAE" w:rsidP="009731F4">
      <w:pPr>
        <w:pStyle w:val="Heading1"/>
        <w:rPr>
          <w:rFonts w:ascii="Tenorite" w:hAnsi="Tenorite"/>
          <w:color w:val="auto"/>
          <w:sz w:val="28"/>
          <w:szCs w:val="28"/>
        </w:rPr>
      </w:pPr>
      <w:r w:rsidRPr="009731F4">
        <w:rPr>
          <w:rFonts w:ascii="Tenorite" w:hAnsi="Tenorite"/>
          <w:color w:val="auto"/>
          <w:sz w:val="28"/>
          <w:szCs w:val="28"/>
        </w:rPr>
        <w:t>Solutions to FRQ 2 Practice – Everglades Pollution</w:t>
      </w:r>
    </w:p>
    <w:p w14:paraId="1AF51EBC" w14:textId="77777777" w:rsidR="00AA4CAE" w:rsidRPr="00931727" w:rsidRDefault="00AA4CAE">
      <w:pPr>
        <w:pStyle w:val="ListParagraph"/>
        <w:numPr>
          <w:ilvl w:val="0"/>
          <w:numId w:val="37"/>
        </w:numPr>
        <w:rPr>
          <w:sz w:val="20"/>
          <w:szCs w:val="20"/>
        </w:rPr>
      </w:pPr>
    </w:p>
    <w:p w14:paraId="48A8C65F" w14:textId="77777777" w:rsidR="00AA4CAE" w:rsidRPr="00931727" w:rsidRDefault="00AA4CAE">
      <w:pPr>
        <w:pStyle w:val="ListParagraph"/>
        <w:numPr>
          <w:ilvl w:val="1"/>
          <w:numId w:val="37"/>
        </w:numPr>
        <w:rPr>
          <w:sz w:val="20"/>
          <w:szCs w:val="20"/>
        </w:rPr>
      </w:pPr>
      <m:oMath>
        <m:r>
          <w:rPr>
            <w:rFonts w:ascii="Cambria Math" w:hAnsi="Cambria Math"/>
            <w:sz w:val="20"/>
            <w:szCs w:val="20"/>
          </w:rPr>
          <m:t>42=a</m:t>
        </m:r>
        <m:sSup>
          <m:sSupPr>
            <m:ctrlPr>
              <w:rPr>
                <w:rFonts w:ascii="Cambria Math" w:hAnsi="Cambria Math"/>
                <w:i/>
                <w:sz w:val="20"/>
                <w:szCs w:val="20"/>
              </w:rPr>
            </m:ctrlPr>
          </m:sSupPr>
          <m:e>
            <m:d>
              <m:dPr>
                <m:ctrlPr>
                  <w:rPr>
                    <w:rFonts w:ascii="Cambria Math" w:hAnsi="Cambria Math"/>
                    <w:i/>
                    <w:sz w:val="20"/>
                    <w:szCs w:val="20"/>
                  </w:rPr>
                </m:ctrlPr>
              </m:dPr>
              <m:e>
                <m:r>
                  <w:rPr>
                    <w:rFonts w:ascii="Cambria Math" w:hAnsi="Cambria Math"/>
                    <w:sz w:val="20"/>
                    <w:szCs w:val="20"/>
                  </w:rPr>
                  <m:t>0</m:t>
                </m:r>
              </m:e>
            </m:d>
          </m:e>
          <m:sup>
            <m:r>
              <w:rPr>
                <w:rFonts w:ascii="Cambria Math" w:hAnsi="Cambria Math"/>
                <w:sz w:val="20"/>
                <w:szCs w:val="20"/>
              </w:rPr>
              <m:t>2</m:t>
            </m:r>
          </m:sup>
        </m:sSup>
        <m:r>
          <w:rPr>
            <w:rFonts w:ascii="Cambria Math" w:hAnsi="Cambria Math"/>
            <w:sz w:val="20"/>
            <w:szCs w:val="20"/>
          </w:rPr>
          <m:t>+b</m:t>
        </m:r>
        <m:d>
          <m:dPr>
            <m:ctrlPr>
              <w:rPr>
                <w:rFonts w:ascii="Cambria Math" w:hAnsi="Cambria Math"/>
                <w:i/>
                <w:sz w:val="20"/>
                <w:szCs w:val="20"/>
              </w:rPr>
            </m:ctrlPr>
          </m:dPr>
          <m:e>
            <m:r>
              <w:rPr>
                <w:rFonts w:ascii="Cambria Math" w:hAnsi="Cambria Math"/>
                <w:sz w:val="20"/>
                <w:szCs w:val="20"/>
              </w:rPr>
              <m:t>0</m:t>
            </m:r>
          </m:e>
        </m:d>
        <m:r>
          <w:rPr>
            <w:rFonts w:ascii="Cambria Math" w:hAnsi="Cambria Math"/>
            <w:sz w:val="20"/>
            <w:szCs w:val="20"/>
          </w:rPr>
          <m:t>+c</m:t>
        </m:r>
      </m:oMath>
      <w:r w:rsidRPr="00931727">
        <w:rPr>
          <w:rFonts w:eastAsiaTheme="minorEastAsia"/>
          <w:sz w:val="20"/>
          <w:szCs w:val="20"/>
        </w:rPr>
        <w:br/>
      </w:r>
      <m:oMath>
        <m:r>
          <w:rPr>
            <w:rFonts w:ascii="Cambria Math" w:hAnsi="Cambria Math"/>
            <w:sz w:val="20"/>
            <w:szCs w:val="20"/>
          </w:rPr>
          <m:t>68=a</m:t>
        </m:r>
        <m:sSup>
          <m:sSupPr>
            <m:ctrlPr>
              <w:rPr>
                <w:rFonts w:ascii="Cambria Math" w:hAnsi="Cambria Math"/>
                <w:i/>
                <w:sz w:val="20"/>
                <w:szCs w:val="20"/>
              </w:rPr>
            </m:ctrlPr>
          </m:sSupPr>
          <m:e>
            <m:d>
              <m:dPr>
                <m:ctrlPr>
                  <w:rPr>
                    <w:rFonts w:ascii="Cambria Math" w:hAnsi="Cambria Math"/>
                    <w:i/>
                    <w:sz w:val="20"/>
                    <w:szCs w:val="20"/>
                  </w:rPr>
                </m:ctrlPr>
              </m:dPr>
              <m:e>
                <m:r>
                  <w:rPr>
                    <w:rFonts w:ascii="Cambria Math" w:hAnsi="Cambria Math"/>
                    <w:sz w:val="20"/>
                    <w:szCs w:val="20"/>
                  </w:rPr>
                  <m:t>10</m:t>
                </m:r>
              </m:e>
            </m:d>
          </m:e>
          <m:sup>
            <m:r>
              <w:rPr>
                <w:rFonts w:ascii="Cambria Math" w:hAnsi="Cambria Math"/>
                <w:sz w:val="20"/>
                <w:szCs w:val="20"/>
              </w:rPr>
              <m:t>2</m:t>
            </m:r>
          </m:sup>
        </m:sSup>
        <m:r>
          <w:rPr>
            <w:rFonts w:ascii="Cambria Math" w:hAnsi="Cambria Math"/>
            <w:sz w:val="20"/>
            <w:szCs w:val="20"/>
          </w:rPr>
          <m:t>+b</m:t>
        </m:r>
        <m:d>
          <m:dPr>
            <m:ctrlPr>
              <w:rPr>
                <w:rFonts w:ascii="Cambria Math" w:hAnsi="Cambria Math"/>
                <w:i/>
                <w:sz w:val="20"/>
                <w:szCs w:val="20"/>
              </w:rPr>
            </m:ctrlPr>
          </m:dPr>
          <m:e>
            <m:r>
              <w:rPr>
                <w:rFonts w:ascii="Cambria Math" w:hAnsi="Cambria Math"/>
                <w:sz w:val="20"/>
                <w:szCs w:val="20"/>
              </w:rPr>
              <m:t>10</m:t>
            </m:r>
          </m:e>
        </m:d>
        <m:r>
          <w:rPr>
            <w:rFonts w:ascii="Cambria Math" w:hAnsi="Cambria Math"/>
            <w:sz w:val="20"/>
            <w:szCs w:val="20"/>
          </w:rPr>
          <m:t>+c</m:t>
        </m:r>
      </m:oMath>
      <w:r w:rsidRPr="00931727">
        <w:rPr>
          <w:rFonts w:eastAsiaTheme="minorEastAsia"/>
          <w:sz w:val="20"/>
          <w:szCs w:val="20"/>
        </w:rPr>
        <w:t xml:space="preserve"> </w:t>
      </w:r>
      <w:r w:rsidRPr="00931727">
        <w:rPr>
          <w:rFonts w:eastAsiaTheme="minorEastAsia"/>
          <w:sz w:val="20"/>
          <w:szCs w:val="20"/>
        </w:rPr>
        <w:br/>
      </w:r>
      <m:oMath>
        <m:r>
          <w:rPr>
            <w:rFonts w:ascii="Cambria Math" w:hAnsi="Cambria Math"/>
            <w:sz w:val="20"/>
            <w:szCs w:val="20"/>
          </w:rPr>
          <m:t>79=a</m:t>
        </m:r>
        <m:sSup>
          <m:sSupPr>
            <m:ctrlPr>
              <w:rPr>
                <w:rFonts w:ascii="Cambria Math" w:hAnsi="Cambria Math"/>
                <w:i/>
                <w:sz w:val="20"/>
                <w:szCs w:val="20"/>
              </w:rPr>
            </m:ctrlPr>
          </m:sSupPr>
          <m:e>
            <m:d>
              <m:dPr>
                <m:ctrlPr>
                  <w:rPr>
                    <w:rFonts w:ascii="Cambria Math" w:hAnsi="Cambria Math"/>
                    <w:i/>
                    <w:sz w:val="20"/>
                    <w:szCs w:val="20"/>
                  </w:rPr>
                </m:ctrlPr>
              </m:dPr>
              <m:e>
                <m:r>
                  <w:rPr>
                    <w:rFonts w:ascii="Cambria Math" w:hAnsi="Cambria Math"/>
                    <w:sz w:val="20"/>
                    <w:szCs w:val="20"/>
                  </w:rPr>
                  <m:t>16</m:t>
                </m:r>
              </m:e>
            </m:d>
          </m:e>
          <m:sup>
            <m:r>
              <w:rPr>
                <w:rFonts w:ascii="Cambria Math" w:hAnsi="Cambria Math"/>
                <w:sz w:val="20"/>
                <w:szCs w:val="20"/>
              </w:rPr>
              <m:t>2</m:t>
            </m:r>
          </m:sup>
        </m:sSup>
        <m:r>
          <w:rPr>
            <w:rFonts w:ascii="Cambria Math" w:hAnsi="Cambria Math"/>
            <w:sz w:val="20"/>
            <w:szCs w:val="20"/>
          </w:rPr>
          <m:t>+b</m:t>
        </m:r>
        <m:d>
          <m:dPr>
            <m:ctrlPr>
              <w:rPr>
                <w:rFonts w:ascii="Cambria Math" w:hAnsi="Cambria Math"/>
                <w:i/>
                <w:sz w:val="20"/>
                <w:szCs w:val="20"/>
              </w:rPr>
            </m:ctrlPr>
          </m:dPr>
          <m:e>
            <m:r>
              <w:rPr>
                <w:rFonts w:ascii="Cambria Math" w:hAnsi="Cambria Math"/>
                <w:sz w:val="20"/>
                <w:szCs w:val="20"/>
              </w:rPr>
              <m:t>16</m:t>
            </m:r>
          </m:e>
        </m:d>
        <m:r>
          <w:rPr>
            <w:rFonts w:ascii="Cambria Math" w:hAnsi="Cambria Math"/>
            <w:sz w:val="20"/>
            <w:szCs w:val="20"/>
          </w:rPr>
          <m:t>+c</m:t>
        </m:r>
      </m:oMath>
      <w:r w:rsidRPr="00931727">
        <w:rPr>
          <w:rFonts w:eastAsiaTheme="minorEastAsia"/>
          <w:sz w:val="20"/>
          <w:szCs w:val="20"/>
        </w:rPr>
        <w:t xml:space="preserve"> </w:t>
      </w:r>
    </w:p>
    <w:p w14:paraId="0DCF0D92" w14:textId="77777777" w:rsidR="00AA4CAE" w:rsidRPr="00931727" w:rsidRDefault="00AA4CAE">
      <w:pPr>
        <w:pStyle w:val="ListParagraph"/>
        <w:numPr>
          <w:ilvl w:val="1"/>
          <w:numId w:val="37"/>
        </w:numPr>
        <w:rPr>
          <w:sz w:val="20"/>
          <w:szCs w:val="20"/>
        </w:rPr>
      </w:pPr>
      <m:oMath>
        <m:r>
          <w:rPr>
            <w:rFonts w:ascii="Cambria Math" w:hAnsi="Cambria Math"/>
            <w:sz w:val="20"/>
            <w:szCs w:val="20"/>
          </w:rPr>
          <m:t>a=-0.048</m:t>
        </m:r>
      </m:oMath>
      <w:r w:rsidRPr="00931727">
        <w:rPr>
          <w:rFonts w:eastAsiaTheme="minorEastAsia"/>
          <w:sz w:val="20"/>
          <w:szCs w:val="20"/>
        </w:rPr>
        <w:t xml:space="preserve">, </w:t>
      </w:r>
      <m:oMath>
        <m:r>
          <w:rPr>
            <w:rFonts w:ascii="Cambria Math" w:eastAsiaTheme="minorEastAsia" w:hAnsi="Cambria Math"/>
            <w:sz w:val="20"/>
            <w:szCs w:val="20"/>
          </w:rPr>
          <m:t>b=3.079</m:t>
        </m:r>
      </m:oMath>
      <w:r w:rsidRPr="00931727">
        <w:rPr>
          <w:rFonts w:eastAsiaTheme="minorEastAsia"/>
          <w:sz w:val="20"/>
          <w:szCs w:val="20"/>
        </w:rPr>
        <w:t xml:space="preserve">, and </w:t>
      </w:r>
      <m:oMath>
        <m:r>
          <w:rPr>
            <w:rFonts w:ascii="Cambria Math" w:eastAsiaTheme="minorEastAsia" w:hAnsi="Cambria Math"/>
            <w:sz w:val="20"/>
            <w:szCs w:val="20"/>
          </w:rPr>
          <m:t>c=42</m:t>
        </m:r>
      </m:oMath>
    </w:p>
    <w:p w14:paraId="5B485275" w14:textId="77777777" w:rsidR="00AA4CAE" w:rsidRPr="00931727" w:rsidRDefault="00AA4CAE">
      <w:pPr>
        <w:pStyle w:val="ListParagraph"/>
        <w:numPr>
          <w:ilvl w:val="0"/>
          <w:numId w:val="37"/>
        </w:numPr>
        <w:rPr>
          <w:sz w:val="20"/>
          <w:szCs w:val="20"/>
        </w:rPr>
      </w:pPr>
    </w:p>
    <w:p w14:paraId="00904A18" w14:textId="77777777" w:rsidR="00AA4CAE" w:rsidRPr="00931727" w:rsidRDefault="00000000">
      <w:pPr>
        <w:pStyle w:val="ListParagraph"/>
        <w:numPr>
          <w:ilvl w:val="1"/>
          <w:numId w:val="37"/>
        </w:numPr>
        <w:rPr>
          <w:sz w:val="20"/>
          <w:szCs w:val="20"/>
        </w:rPr>
      </w:pPr>
      <m:oMath>
        <m:f>
          <m:fPr>
            <m:ctrlPr>
              <w:rPr>
                <w:rFonts w:ascii="Cambria Math" w:hAnsi="Cambria Math"/>
                <w:i/>
                <w:sz w:val="20"/>
                <w:szCs w:val="20"/>
              </w:rPr>
            </m:ctrlPr>
          </m:fPr>
          <m:num>
            <m:r>
              <w:rPr>
                <w:rFonts w:ascii="Cambria Math" w:hAnsi="Cambria Math"/>
                <w:sz w:val="20"/>
                <w:szCs w:val="20"/>
              </w:rPr>
              <m:t>P</m:t>
            </m:r>
            <m:d>
              <m:dPr>
                <m:ctrlPr>
                  <w:rPr>
                    <w:rFonts w:ascii="Cambria Math" w:hAnsi="Cambria Math"/>
                    <w:i/>
                    <w:sz w:val="20"/>
                    <w:szCs w:val="20"/>
                  </w:rPr>
                </m:ctrlPr>
              </m:dPr>
              <m:e>
                <m:r>
                  <w:rPr>
                    <w:rFonts w:ascii="Cambria Math" w:hAnsi="Cambria Math"/>
                    <w:sz w:val="20"/>
                    <w:szCs w:val="20"/>
                  </w:rPr>
                  <m:t>16</m:t>
                </m:r>
              </m:e>
            </m:d>
            <m:r>
              <w:rPr>
                <w:rFonts w:ascii="Cambria Math" w:hAnsi="Cambria Math"/>
                <w:sz w:val="20"/>
                <w:szCs w:val="20"/>
              </w:rPr>
              <m:t>-P</m:t>
            </m:r>
            <m:d>
              <m:dPr>
                <m:ctrlPr>
                  <w:rPr>
                    <w:rFonts w:ascii="Cambria Math" w:hAnsi="Cambria Math"/>
                    <w:i/>
                    <w:sz w:val="20"/>
                    <w:szCs w:val="20"/>
                  </w:rPr>
                </m:ctrlPr>
              </m:dPr>
              <m:e>
                <m:r>
                  <w:rPr>
                    <w:rFonts w:ascii="Cambria Math" w:hAnsi="Cambria Math"/>
                    <w:sz w:val="20"/>
                    <w:szCs w:val="20"/>
                  </w:rPr>
                  <m:t>10</m:t>
                </m:r>
              </m:e>
            </m:d>
          </m:num>
          <m:den>
            <m:r>
              <w:rPr>
                <w:rFonts w:ascii="Cambria Math" w:hAnsi="Cambria Math"/>
                <w:sz w:val="20"/>
                <w:szCs w:val="20"/>
              </w:rPr>
              <m:t>16-10</m:t>
            </m:r>
          </m:den>
        </m:f>
        <m:r>
          <w:rPr>
            <w:rFonts w:ascii="Cambria Math" w:hAnsi="Cambria Math"/>
            <w:sz w:val="20"/>
            <w:szCs w:val="20"/>
          </w:rPr>
          <m:t>=</m:t>
        </m:r>
        <m:f>
          <m:fPr>
            <m:ctrlPr>
              <w:rPr>
                <w:rFonts w:ascii="Cambria Math" w:hAnsi="Cambria Math"/>
                <w:i/>
                <w:sz w:val="20"/>
                <w:szCs w:val="20"/>
              </w:rPr>
            </m:ctrlPr>
          </m:fPr>
          <m:num>
            <m:r>
              <w:rPr>
                <w:rFonts w:ascii="Cambria Math" w:hAnsi="Cambria Math"/>
                <w:sz w:val="20"/>
                <w:szCs w:val="20"/>
              </w:rPr>
              <m:t>79-68</m:t>
            </m:r>
          </m:num>
          <m:den>
            <m:r>
              <w:rPr>
                <w:rFonts w:ascii="Cambria Math" w:hAnsi="Cambria Math"/>
                <w:sz w:val="20"/>
                <w:szCs w:val="20"/>
              </w:rPr>
              <m:t>16-10</m:t>
            </m:r>
          </m:den>
        </m:f>
        <m:r>
          <w:rPr>
            <w:rFonts w:ascii="Cambria Math" w:hAnsi="Cambria Math"/>
            <w:sz w:val="20"/>
            <w:szCs w:val="20"/>
          </w:rPr>
          <m:t>=</m:t>
        </m:r>
        <m:f>
          <m:fPr>
            <m:ctrlPr>
              <w:rPr>
                <w:rFonts w:ascii="Cambria Math" w:hAnsi="Cambria Math"/>
                <w:i/>
                <w:sz w:val="20"/>
                <w:szCs w:val="20"/>
              </w:rPr>
            </m:ctrlPr>
          </m:fPr>
          <m:num>
            <m:r>
              <w:rPr>
                <w:rFonts w:ascii="Cambria Math" w:hAnsi="Cambria Math"/>
                <w:sz w:val="20"/>
                <w:szCs w:val="20"/>
              </w:rPr>
              <m:t>11</m:t>
            </m:r>
          </m:num>
          <m:den>
            <m:r>
              <w:rPr>
                <w:rFonts w:ascii="Cambria Math" w:hAnsi="Cambria Math"/>
                <w:sz w:val="20"/>
                <w:szCs w:val="20"/>
              </w:rPr>
              <m:t>6</m:t>
            </m:r>
          </m:den>
        </m:f>
        <m:r>
          <w:rPr>
            <w:rFonts w:ascii="Cambria Math" w:hAnsi="Cambria Math"/>
            <w:sz w:val="20"/>
            <w:szCs w:val="20"/>
          </w:rPr>
          <m:t>=1.833</m:t>
        </m:r>
      </m:oMath>
    </w:p>
    <w:p w14:paraId="3A772A4D" w14:textId="77777777" w:rsidR="00AA4CAE" w:rsidRPr="00931727" w:rsidRDefault="00AA4CAE">
      <w:pPr>
        <w:pStyle w:val="ListParagraph"/>
        <w:numPr>
          <w:ilvl w:val="1"/>
          <w:numId w:val="37"/>
        </w:numPr>
        <w:rPr>
          <w:sz w:val="20"/>
          <w:szCs w:val="20"/>
        </w:rPr>
      </w:pPr>
      <m:oMath>
        <m:r>
          <w:rPr>
            <w:rFonts w:ascii="Cambria Math" w:hAnsi="Cambria Math"/>
            <w:sz w:val="20"/>
            <w:szCs w:val="20"/>
          </w:rPr>
          <m:t>P</m:t>
        </m:r>
        <m:d>
          <m:dPr>
            <m:ctrlPr>
              <w:rPr>
                <w:rFonts w:ascii="Cambria Math" w:hAnsi="Cambria Math"/>
                <w:i/>
                <w:sz w:val="20"/>
                <w:szCs w:val="20"/>
              </w:rPr>
            </m:ctrlPr>
          </m:dPr>
          <m:e>
            <m:r>
              <w:rPr>
                <w:rFonts w:ascii="Cambria Math" w:hAnsi="Cambria Math"/>
                <w:sz w:val="20"/>
                <w:szCs w:val="20"/>
              </w:rPr>
              <m:t>7</m:t>
            </m:r>
          </m:e>
        </m:d>
        <m:r>
          <w:rPr>
            <w:rFonts w:ascii="Cambria Math" w:hAnsi="Cambria Math"/>
            <w:sz w:val="20"/>
            <w:szCs w:val="20"/>
          </w:rPr>
          <m:t>≈P</m:t>
        </m:r>
        <m:d>
          <m:dPr>
            <m:ctrlPr>
              <w:rPr>
                <w:rFonts w:ascii="Cambria Math" w:hAnsi="Cambria Math"/>
                <w:i/>
                <w:sz w:val="20"/>
                <w:szCs w:val="20"/>
              </w:rPr>
            </m:ctrlPr>
          </m:dPr>
          <m:e>
            <m:r>
              <w:rPr>
                <w:rFonts w:ascii="Cambria Math" w:hAnsi="Cambria Math"/>
                <w:sz w:val="20"/>
                <w:szCs w:val="20"/>
              </w:rPr>
              <m:t>10</m:t>
            </m:r>
          </m:e>
        </m:d>
        <m:r>
          <w:rPr>
            <w:rFonts w:ascii="Cambria Math" w:hAnsi="Cambria Math"/>
            <w:sz w:val="20"/>
            <w:szCs w:val="20"/>
          </w:rPr>
          <m:t>-3×</m:t>
        </m:r>
        <m:r>
          <m:rPr>
            <m:nor/>
          </m:rPr>
          <w:rPr>
            <w:rFonts w:ascii="Cambria Math" w:hAnsi="Cambria Math"/>
            <w:sz w:val="20"/>
            <w:szCs w:val="20"/>
          </w:rPr>
          <m:t>AROC</m:t>
        </m:r>
        <m:r>
          <w:rPr>
            <w:rFonts w:ascii="Cambria Math" w:hAnsi="Cambria Math"/>
            <w:sz w:val="20"/>
            <w:szCs w:val="20"/>
          </w:rPr>
          <m:t>=68-3</m:t>
        </m:r>
        <m:d>
          <m:dPr>
            <m:ctrlPr>
              <w:rPr>
                <w:rFonts w:ascii="Cambria Math" w:hAnsi="Cambria Math"/>
                <w:i/>
                <w:sz w:val="20"/>
                <w:szCs w:val="20"/>
              </w:rPr>
            </m:ctrlPr>
          </m:dPr>
          <m:e>
            <m:f>
              <m:fPr>
                <m:ctrlPr>
                  <w:rPr>
                    <w:rFonts w:ascii="Cambria Math" w:hAnsi="Cambria Math"/>
                    <w:i/>
                    <w:sz w:val="20"/>
                    <w:szCs w:val="20"/>
                  </w:rPr>
                </m:ctrlPr>
              </m:fPr>
              <m:num>
                <m:r>
                  <w:rPr>
                    <w:rFonts w:ascii="Cambria Math" w:hAnsi="Cambria Math"/>
                    <w:sz w:val="20"/>
                    <w:szCs w:val="20"/>
                  </w:rPr>
                  <m:t>11</m:t>
                </m:r>
              </m:num>
              <m:den>
                <m:r>
                  <w:rPr>
                    <w:rFonts w:ascii="Cambria Math" w:hAnsi="Cambria Math"/>
                    <w:sz w:val="20"/>
                    <w:szCs w:val="20"/>
                  </w:rPr>
                  <m:t>6</m:t>
                </m:r>
              </m:den>
            </m:f>
          </m:e>
        </m:d>
        <m:r>
          <w:rPr>
            <w:rFonts w:ascii="Cambria Math" w:hAnsi="Cambria Math"/>
            <w:sz w:val="20"/>
            <w:szCs w:val="20"/>
          </w:rPr>
          <m:t>=62.5</m:t>
        </m:r>
      </m:oMath>
      <w:r w:rsidRPr="00931727">
        <w:rPr>
          <w:rFonts w:eastAsiaTheme="minorEastAsia"/>
          <w:sz w:val="20"/>
          <w:szCs w:val="20"/>
        </w:rPr>
        <w:br/>
        <w:t>Alternately:</w:t>
      </w:r>
      <w:r w:rsidRPr="00931727">
        <w:rPr>
          <w:rFonts w:eastAsiaTheme="minorEastAsia"/>
          <w:sz w:val="20"/>
          <w:szCs w:val="20"/>
        </w:rPr>
        <w:br/>
      </w:r>
      <m:oMath>
        <m:f>
          <m:fPr>
            <m:ctrlPr>
              <w:rPr>
                <w:rFonts w:ascii="Cambria Math" w:hAnsi="Cambria Math"/>
                <w:i/>
                <w:sz w:val="20"/>
                <w:szCs w:val="20"/>
              </w:rPr>
            </m:ctrlPr>
          </m:fPr>
          <m:num>
            <m:r>
              <w:rPr>
                <w:rFonts w:ascii="Cambria Math" w:hAnsi="Cambria Math"/>
                <w:sz w:val="20"/>
                <w:szCs w:val="20"/>
              </w:rPr>
              <m:t>P</m:t>
            </m:r>
            <m:d>
              <m:dPr>
                <m:ctrlPr>
                  <w:rPr>
                    <w:rFonts w:ascii="Cambria Math" w:hAnsi="Cambria Math"/>
                    <w:i/>
                    <w:sz w:val="20"/>
                    <w:szCs w:val="20"/>
                  </w:rPr>
                </m:ctrlPr>
              </m:dPr>
              <m:e>
                <m:r>
                  <w:rPr>
                    <w:rFonts w:ascii="Cambria Math" w:hAnsi="Cambria Math"/>
                    <w:sz w:val="20"/>
                    <w:szCs w:val="20"/>
                  </w:rPr>
                  <m:t>7</m:t>
                </m:r>
              </m:e>
            </m:d>
            <m:r>
              <w:rPr>
                <w:rFonts w:ascii="Cambria Math" w:hAnsi="Cambria Math"/>
                <w:sz w:val="20"/>
                <w:szCs w:val="20"/>
              </w:rPr>
              <m:t>-P</m:t>
            </m:r>
            <m:d>
              <m:dPr>
                <m:ctrlPr>
                  <w:rPr>
                    <w:rFonts w:ascii="Cambria Math" w:hAnsi="Cambria Math"/>
                    <w:i/>
                    <w:sz w:val="20"/>
                    <w:szCs w:val="20"/>
                  </w:rPr>
                </m:ctrlPr>
              </m:dPr>
              <m:e>
                <m:r>
                  <w:rPr>
                    <w:rFonts w:ascii="Cambria Math" w:hAnsi="Cambria Math"/>
                    <w:sz w:val="20"/>
                    <w:szCs w:val="20"/>
                  </w:rPr>
                  <m:t>10</m:t>
                </m:r>
              </m:e>
            </m:d>
          </m:num>
          <m:den>
            <m:r>
              <w:rPr>
                <w:rFonts w:ascii="Cambria Math" w:hAnsi="Cambria Math"/>
                <w:sz w:val="20"/>
                <w:szCs w:val="20"/>
              </w:rPr>
              <m:t>7-10</m:t>
            </m:r>
          </m:den>
        </m:f>
        <m:r>
          <w:rPr>
            <w:rFonts w:ascii="Cambria Math" w:hAnsi="Cambria Math"/>
            <w:sz w:val="20"/>
            <w:szCs w:val="20"/>
          </w:rPr>
          <m:t>≈</m:t>
        </m:r>
        <m:f>
          <m:fPr>
            <m:ctrlPr>
              <w:rPr>
                <w:rFonts w:ascii="Cambria Math" w:hAnsi="Cambria Math"/>
                <w:i/>
                <w:sz w:val="20"/>
                <w:szCs w:val="20"/>
              </w:rPr>
            </m:ctrlPr>
          </m:fPr>
          <m:num>
            <m:r>
              <w:rPr>
                <w:rFonts w:ascii="Cambria Math" w:hAnsi="Cambria Math"/>
                <w:sz w:val="20"/>
                <w:szCs w:val="20"/>
              </w:rPr>
              <m:t>11</m:t>
            </m:r>
          </m:num>
          <m:den>
            <m:r>
              <w:rPr>
                <w:rFonts w:ascii="Cambria Math" w:hAnsi="Cambria Math"/>
                <w:sz w:val="20"/>
                <w:szCs w:val="20"/>
              </w:rPr>
              <m:t>6</m:t>
            </m:r>
          </m:den>
        </m:f>
      </m:oMath>
      <w:r w:rsidRPr="00931727">
        <w:rPr>
          <w:rFonts w:eastAsiaTheme="minorEastAsia"/>
          <w:sz w:val="20"/>
          <w:szCs w:val="20"/>
        </w:rPr>
        <w:t xml:space="preserve"> </w:t>
      </w:r>
      <w:r w:rsidRPr="00931727">
        <w:rPr>
          <w:rFonts w:eastAsiaTheme="minorEastAsia"/>
          <w:sz w:val="20"/>
          <w:szCs w:val="20"/>
        </w:rPr>
        <w:br/>
      </w:r>
      <m:oMath>
        <m:f>
          <m:fPr>
            <m:ctrlPr>
              <w:rPr>
                <w:rFonts w:ascii="Cambria Math" w:hAnsi="Cambria Math"/>
                <w:i/>
                <w:sz w:val="20"/>
                <w:szCs w:val="20"/>
              </w:rPr>
            </m:ctrlPr>
          </m:fPr>
          <m:num>
            <m:r>
              <w:rPr>
                <w:rFonts w:ascii="Cambria Math" w:hAnsi="Cambria Math"/>
                <w:sz w:val="20"/>
                <w:szCs w:val="20"/>
              </w:rPr>
              <m:t>P</m:t>
            </m:r>
            <m:d>
              <m:dPr>
                <m:ctrlPr>
                  <w:rPr>
                    <w:rFonts w:ascii="Cambria Math" w:hAnsi="Cambria Math"/>
                    <w:i/>
                    <w:sz w:val="20"/>
                    <w:szCs w:val="20"/>
                  </w:rPr>
                </m:ctrlPr>
              </m:dPr>
              <m:e>
                <m:r>
                  <w:rPr>
                    <w:rFonts w:ascii="Cambria Math" w:hAnsi="Cambria Math"/>
                    <w:sz w:val="20"/>
                    <w:szCs w:val="20"/>
                  </w:rPr>
                  <m:t>7</m:t>
                </m:r>
              </m:e>
            </m:d>
            <m:r>
              <w:rPr>
                <w:rFonts w:ascii="Cambria Math" w:hAnsi="Cambria Math"/>
                <w:sz w:val="20"/>
                <w:szCs w:val="20"/>
              </w:rPr>
              <m:t>-68</m:t>
            </m:r>
          </m:num>
          <m:den>
            <m:r>
              <w:rPr>
                <w:rFonts w:ascii="Cambria Math" w:hAnsi="Cambria Math"/>
                <w:sz w:val="20"/>
                <w:szCs w:val="20"/>
              </w:rPr>
              <m:t>-3</m:t>
            </m:r>
          </m:den>
        </m:f>
        <m:r>
          <w:rPr>
            <w:rFonts w:ascii="Cambria Math" w:hAnsi="Cambria Math"/>
            <w:sz w:val="20"/>
            <w:szCs w:val="20"/>
          </w:rPr>
          <m:t>≈</m:t>
        </m:r>
        <m:f>
          <m:fPr>
            <m:ctrlPr>
              <w:rPr>
                <w:rFonts w:ascii="Cambria Math" w:hAnsi="Cambria Math"/>
                <w:i/>
                <w:sz w:val="20"/>
                <w:szCs w:val="20"/>
              </w:rPr>
            </m:ctrlPr>
          </m:fPr>
          <m:num>
            <m:r>
              <w:rPr>
                <w:rFonts w:ascii="Cambria Math" w:hAnsi="Cambria Math"/>
                <w:sz w:val="20"/>
                <w:szCs w:val="20"/>
              </w:rPr>
              <m:t>11</m:t>
            </m:r>
          </m:num>
          <m:den>
            <m:r>
              <w:rPr>
                <w:rFonts w:ascii="Cambria Math" w:hAnsi="Cambria Math"/>
                <w:sz w:val="20"/>
                <w:szCs w:val="20"/>
              </w:rPr>
              <m:t>6</m:t>
            </m:r>
          </m:den>
        </m:f>
      </m:oMath>
      <w:r w:rsidRPr="00931727">
        <w:rPr>
          <w:rFonts w:eastAsiaTheme="minorEastAsia"/>
          <w:sz w:val="20"/>
          <w:szCs w:val="20"/>
        </w:rPr>
        <w:t xml:space="preserve"> </w:t>
      </w:r>
      <w:r w:rsidRPr="00931727">
        <w:rPr>
          <w:rFonts w:eastAsiaTheme="minorEastAsia"/>
          <w:sz w:val="20"/>
          <w:szCs w:val="20"/>
        </w:rPr>
        <w:br/>
      </w:r>
      <m:oMath>
        <m:r>
          <w:rPr>
            <w:rFonts w:ascii="Cambria Math" w:hAnsi="Cambria Math"/>
            <w:sz w:val="20"/>
            <w:szCs w:val="20"/>
          </w:rPr>
          <m:t>P</m:t>
        </m:r>
        <m:d>
          <m:dPr>
            <m:ctrlPr>
              <w:rPr>
                <w:rFonts w:ascii="Cambria Math" w:hAnsi="Cambria Math"/>
                <w:i/>
                <w:sz w:val="20"/>
                <w:szCs w:val="20"/>
              </w:rPr>
            </m:ctrlPr>
          </m:dPr>
          <m:e>
            <m:r>
              <w:rPr>
                <w:rFonts w:ascii="Cambria Math" w:hAnsi="Cambria Math"/>
                <w:sz w:val="20"/>
                <w:szCs w:val="20"/>
              </w:rPr>
              <m:t>7</m:t>
            </m:r>
          </m:e>
        </m:d>
        <m:r>
          <w:rPr>
            <w:rFonts w:ascii="Cambria Math" w:hAnsi="Cambria Math"/>
            <w:sz w:val="20"/>
            <w:szCs w:val="20"/>
          </w:rPr>
          <m:t>≈68+</m:t>
        </m:r>
        <m:d>
          <m:dPr>
            <m:ctrlPr>
              <w:rPr>
                <w:rFonts w:ascii="Cambria Math" w:hAnsi="Cambria Math"/>
                <w:i/>
                <w:sz w:val="20"/>
                <w:szCs w:val="20"/>
              </w:rPr>
            </m:ctrlPr>
          </m:dPr>
          <m:e>
            <m:r>
              <w:rPr>
                <w:rFonts w:ascii="Cambria Math" w:hAnsi="Cambria Math"/>
                <w:sz w:val="20"/>
                <w:szCs w:val="20"/>
              </w:rPr>
              <m:t>-3</m:t>
            </m:r>
          </m:e>
        </m:d>
        <m:d>
          <m:dPr>
            <m:ctrlPr>
              <w:rPr>
                <w:rFonts w:ascii="Cambria Math" w:hAnsi="Cambria Math"/>
                <w:i/>
                <w:sz w:val="20"/>
                <w:szCs w:val="20"/>
              </w:rPr>
            </m:ctrlPr>
          </m:dPr>
          <m:e>
            <m:f>
              <m:fPr>
                <m:ctrlPr>
                  <w:rPr>
                    <w:rFonts w:ascii="Cambria Math" w:hAnsi="Cambria Math"/>
                    <w:i/>
                    <w:sz w:val="20"/>
                    <w:szCs w:val="20"/>
                  </w:rPr>
                </m:ctrlPr>
              </m:fPr>
              <m:num>
                <m:r>
                  <w:rPr>
                    <w:rFonts w:ascii="Cambria Math" w:hAnsi="Cambria Math"/>
                    <w:sz w:val="20"/>
                    <w:szCs w:val="20"/>
                  </w:rPr>
                  <m:t>11</m:t>
                </m:r>
              </m:num>
              <m:den>
                <m:r>
                  <w:rPr>
                    <w:rFonts w:ascii="Cambria Math" w:hAnsi="Cambria Math"/>
                    <w:sz w:val="20"/>
                    <w:szCs w:val="20"/>
                  </w:rPr>
                  <m:t>6</m:t>
                </m:r>
              </m:den>
            </m:f>
          </m:e>
        </m:d>
        <m:r>
          <w:rPr>
            <w:rFonts w:ascii="Cambria Math" w:hAnsi="Cambria Math"/>
            <w:sz w:val="20"/>
            <w:szCs w:val="20"/>
          </w:rPr>
          <m:t>=62.5</m:t>
        </m:r>
      </m:oMath>
      <w:r w:rsidRPr="00931727">
        <w:rPr>
          <w:rFonts w:eastAsiaTheme="minorEastAsia"/>
          <w:sz w:val="20"/>
          <w:szCs w:val="20"/>
        </w:rPr>
        <w:t xml:space="preserve"> </w:t>
      </w:r>
    </w:p>
    <w:p w14:paraId="089E8C91" w14:textId="77777777" w:rsidR="00AA4CAE" w:rsidRPr="00931727" w:rsidRDefault="00AA4CAE">
      <w:pPr>
        <w:pStyle w:val="ListParagraph"/>
        <w:numPr>
          <w:ilvl w:val="0"/>
          <w:numId w:val="37"/>
        </w:numPr>
        <w:rPr>
          <w:sz w:val="20"/>
          <w:szCs w:val="20"/>
        </w:rPr>
      </w:pPr>
    </w:p>
    <w:p w14:paraId="45834548" w14:textId="77777777" w:rsidR="00AA4CAE" w:rsidRPr="00931727" w:rsidRDefault="00AA4CAE">
      <w:pPr>
        <w:pStyle w:val="ListParagraph"/>
        <w:numPr>
          <w:ilvl w:val="1"/>
          <w:numId w:val="37"/>
        </w:numPr>
        <w:rPr>
          <w:sz w:val="20"/>
          <w:szCs w:val="20"/>
        </w:rPr>
      </w:pPr>
      <m:oMath>
        <m:r>
          <w:rPr>
            <w:rFonts w:ascii="Cambria Math" w:hAnsi="Cambria Math"/>
            <w:sz w:val="20"/>
            <w:szCs w:val="20"/>
          </w:rPr>
          <m:t>P</m:t>
        </m:r>
        <m:d>
          <m:dPr>
            <m:ctrlPr>
              <w:rPr>
                <w:rFonts w:ascii="Cambria Math" w:hAnsi="Cambria Math"/>
                <w:i/>
                <w:sz w:val="20"/>
                <w:szCs w:val="20"/>
              </w:rPr>
            </m:ctrlPr>
          </m:dPr>
          <m:e>
            <m:r>
              <w:rPr>
                <w:rFonts w:ascii="Cambria Math" w:hAnsi="Cambria Math"/>
                <w:sz w:val="20"/>
                <w:szCs w:val="20"/>
              </w:rPr>
              <m:t>20</m:t>
            </m:r>
          </m:e>
        </m:d>
        <m:r>
          <w:rPr>
            <w:rFonts w:ascii="Cambria Math" w:hAnsi="Cambria Math"/>
            <w:sz w:val="20"/>
            <w:szCs w:val="20"/>
          </w:rPr>
          <m:t>=84.417</m:t>
        </m:r>
      </m:oMath>
    </w:p>
    <w:p w14:paraId="5805B43F" w14:textId="68812B5C" w:rsidR="00AA4CAE" w:rsidRPr="00931727" w:rsidRDefault="00AA4CAE">
      <w:pPr>
        <w:pStyle w:val="ListParagraph"/>
        <w:numPr>
          <w:ilvl w:val="1"/>
          <w:numId w:val="37"/>
        </w:numPr>
        <w:rPr>
          <w:sz w:val="20"/>
          <w:szCs w:val="20"/>
        </w:rPr>
      </w:pPr>
      <w:r w:rsidRPr="00931727">
        <w:rPr>
          <w:sz w:val="20"/>
          <w:szCs w:val="20"/>
        </w:rPr>
        <w:t xml:space="preserve">It is given that after the year </w:t>
      </w:r>
      <m:oMath>
        <m:r>
          <w:rPr>
            <w:rFonts w:ascii="Cambria Math" w:hAnsi="Cambria Math"/>
            <w:sz w:val="20"/>
            <w:szCs w:val="20"/>
          </w:rPr>
          <m:t>2000</m:t>
        </m:r>
      </m:oMath>
      <w:r w:rsidRPr="00931727">
        <w:rPr>
          <w:rFonts w:eastAsiaTheme="minorEastAsia"/>
          <w:sz w:val="20"/>
          <w:szCs w:val="20"/>
        </w:rPr>
        <w:t xml:space="preserve"> (</w:t>
      </w:r>
      <m:oMath>
        <m:r>
          <w:rPr>
            <w:rFonts w:ascii="Cambria Math" w:eastAsiaTheme="minorEastAsia" w:hAnsi="Cambria Math"/>
            <w:sz w:val="20"/>
            <w:szCs w:val="20"/>
          </w:rPr>
          <m:t>t=20</m:t>
        </m:r>
      </m:oMath>
      <w:r w:rsidRPr="00931727">
        <w:rPr>
          <w:rFonts w:eastAsiaTheme="minorEastAsia"/>
          <w:sz w:val="20"/>
          <w:szCs w:val="20"/>
        </w:rPr>
        <w:t>), the pollution trend changes significantly, so we should not apply the function based on pre-</w:t>
      </w:r>
      <m:oMath>
        <m:r>
          <w:rPr>
            <w:rFonts w:ascii="Cambria Math" w:eastAsiaTheme="minorEastAsia" w:hAnsi="Cambria Math"/>
            <w:sz w:val="20"/>
            <w:szCs w:val="20"/>
          </w:rPr>
          <m:t>2000</m:t>
        </m:r>
      </m:oMath>
      <w:r w:rsidRPr="00931727">
        <w:rPr>
          <w:rFonts w:eastAsiaTheme="minorEastAsia"/>
          <w:sz w:val="20"/>
          <w:szCs w:val="20"/>
        </w:rPr>
        <w:t xml:space="preserve"> data to model post-</w:t>
      </w:r>
      <m:oMath>
        <m:r>
          <w:rPr>
            <w:rFonts w:ascii="Cambria Math" w:eastAsiaTheme="minorEastAsia" w:hAnsi="Cambria Math"/>
            <w:sz w:val="20"/>
            <w:szCs w:val="20"/>
          </w:rPr>
          <m:t>2000</m:t>
        </m:r>
      </m:oMath>
      <w:r w:rsidRPr="00931727">
        <w:rPr>
          <w:rFonts w:eastAsiaTheme="minorEastAsia"/>
          <w:sz w:val="20"/>
          <w:szCs w:val="20"/>
        </w:rPr>
        <w:t xml:space="preserve"> pollution. We must restrict the domain of </w:t>
      </w:r>
      <m:oMath>
        <m:r>
          <w:rPr>
            <w:rFonts w:ascii="Cambria Math" w:eastAsiaTheme="minorEastAsia" w:hAnsi="Cambria Math"/>
            <w:sz w:val="20"/>
            <w:szCs w:val="20"/>
          </w:rPr>
          <m:t>P</m:t>
        </m:r>
      </m:oMath>
      <w:r w:rsidRPr="00931727">
        <w:rPr>
          <w:rFonts w:eastAsiaTheme="minorEastAsia"/>
          <w:sz w:val="20"/>
          <w:szCs w:val="20"/>
        </w:rPr>
        <w:t xml:space="preserve"> to </w:t>
      </w:r>
      <m:oMath>
        <m:r>
          <w:rPr>
            <w:rFonts w:ascii="Cambria Math" w:eastAsiaTheme="minorEastAsia" w:hAnsi="Cambria Math"/>
            <w:sz w:val="20"/>
            <w:szCs w:val="20"/>
          </w:rPr>
          <m:t>t≤20</m:t>
        </m:r>
      </m:oMath>
      <w:r w:rsidRPr="00931727">
        <w:rPr>
          <w:rFonts w:eastAsiaTheme="minorEastAsia"/>
          <w:sz w:val="20"/>
          <w:szCs w:val="20"/>
        </w:rPr>
        <w:t xml:space="preserve">. Since on this domain </w:t>
      </w:r>
      <m:oMath>
        <m:r>
          <w:rPr>
            <w:rFonts w:ascii="Cambria Math" w:eastAsiaTheme="minorEastAsia" w:hAnsi="Cambria Math"/>
            <w:sz w:val="20"/>
            <w:szCs w:val="20"/>
          </w:rPr>
          <m:t>P</m:t>
        </m:r>
        <m:d>
          <m:dPr>
            <m:ctrlPr>
              <w:rPr>
                <w:rFonts w:ascii="Cambria Math" w:eastAsiaTheme="minorEastAsia" w:hAnsi="Cambria Math"/>
                <w:i/>
                <w:sz w:val="20"/>
                <w:szCs w:val="20"/>
              </w:rPr>
            </m:ctrlPr>
          </m:dPr>
          <m:e>
            <m:r>
              <w:rPr>
                <w:rFonts w:ascii="Cambria Math" w:eastAsiaTheme="minorEastAsia" w:hAnsi="Cambria Math"/>
                <w:sz w:val="20"/>
                <w:szCs w:val="20"/>
              </w:rPr>
              <m:t>t</m:t>
            </m:r>
          </m:e>
        </m:d>
      </m:oMath>
      <w:r w:rsidRPr="00931727">
        <w:rPr>
          <w:rFonts w:eastAsiaTheme="minorEastAsia"/>
          <w:sz w:val="20"/>
          <w:szCs w:val="20"/>
        </w:rPr>
        <w:t xml:space="preserve"> is an increasing function, the greatest element of its range is </w:t>
      </w:r>
      <m:oMath>
        <m:r>
          <w:rPr>
            <w:rFonts w:ascii="Cambria Math" w:hAnsi="Cambria Math"/>
            <w:sz w:val="20"/>
            <w:szCs w:val="20"/>
          </w:rPr>
          <m:t>P</m:t>
        </m:r>
        <m:d>
          <m:dPr>
            <m:ctrlPr>
              <w:rPr>
                <w:rFonts w:ascii="Cambria Math" w:hAnsi="Cambria Math"/>
                <w:i/>
                <w:sz w:val="20"/>
                <w:szCs w:val="20"/>
              </w:rPr>
            </m:ctrlPr>
          </m:dPr>
          <m:e>
            <m:r>
              <w:rPr>
                <w:rFonts w:ascii="Cambria Math" w:hAnsi="Cambria Math"/>
                <w:sz w:val="20"/>
                <w:szCs w:val="20"/>
              </w:rPr>
              <m:t>20</m:t>
            </m:r>
          </m:e>
        </m:d>
        <m:r>
          <w:rPr>
            <w:rFonts w:ascii="Cambria Math" w:hAnsi="Cambria Math"/>
            <w:sz w:val="20"/>
            <w:szCs w:val="20"/>
          </w:rPr>
          <m:t>=84.417</m:t>
        </m:r>
      </m:oMath>
      <w:r w:rsidRPr="00931727">
        <w:rPr>
          <w:rFonts w:eastAsiaTheme="minorEastAsia"/>
          <w:sz w:val="20"/>
          <w:szCs w:val="20"/>
        </w:rPr>
        <w:t xml:space="preserve">. On its domain, the range is </w:t>
      </w:r>
      <m:oMath>
        <m:r>
          <w:rPr>
            <w:rFonts w:ascii="Cambria Math" w:eastAsiaTheme="minorEastAsia" w:hAnsi="Cambria Math"/>
            <w:sz w:val="20"/>
            <w:szCs w:val="20"/>
          </w:rPr>
          <m:t>P</m:t>
        </m:r>
        <m:d>
          <m:dPr>
            <m:ctrlPr>
              <w:rPr>
                <w:rFonts w:ascii="Cambria Math" w:eastAsiaTheme="minorEastAsia" w:hAnsi="Cambria Math"/>
                <w:i/>
                <w:sz w:val="20"/>
                <w:szCs w:val="20"/>
              </w:rPr>
            </m:ctrlPr>
          </m:dPr>
          <m:e>
            <m:r>
              <w:rPr>
                <w:rFonts w:ascii="Cambria Math" w:eastAsiaTheme="minorEastAsia" w:hAnsi="Cambria Math"/>
                <w:sz w:val="20"/>
                <w:szCs w:val="20"/>
              </w:rPr>
              <m:t>t</m:t>
            </m:r>
          </m:e>
        </m:d>
        <m:r>
          <w:rPr>
            <w:rFonts w:ascii="Cambria Math" w:eastAsiaTheme="minorEastAsia" w:hAnsi="Cambria Math"/>
            <w:sz w:val="20"/>
            <w:szCs w:val="20"/>
          </w:rPr>
          <m:t>≤84.417</m:t>
        </m:r>
      </m:oMath>
      <w:r w:rsidRPr="00931727">
        <w:rPr>
          <w:rFonts w:eastAsiaTheme="minorEastAsia"/>
          <w:sz w:val="20"/>
          <w:szCs w:val="20"/>
        </w:rPr>
        <w:t>.</w:t>
      </w:r>
    </w:p>
    <w:p w14:paraId="33D194C9" w14:textId="77777777" w:rsidR="00AA4CAE" w:rsidRPr="009731F4" w:rsidRDefault="00AA4CAE" w:rsidP="009731F4">
      <w:pPr>
        <w:pStyle w:val="Heading1"/>
        <w:rPr>
          <w:rFonts w:ascii="Tenorite" w:hAnsi="Tenorite"/>
          <w:color w:val="auto"/>
          <w:sz w:val="28"/>
          <w:szCs w:val="28"/>
        </w:rPr>
      </w:pPr>
      <w:r w:rsidRPr="009731F4">
        <w:rPr>
          <w:rFonts w:ascii="Tenorite" w:hAnsi="Tenorite"/>
          <w:color w:val="auto"/>
          <w:sz w:val="28"/>
          <w:szCs w:val="28"/>
        </w:rPr>
        <w:lastRenderedPageBreak/>
        <w:t>Solutions to FRQ 2 Practice – Flooded Road</w:t>
      </w:r>
    </w:p>
    <w:p w14:paraId="0A45A2B6" w14:textId="77777777" w:rsidR="00AA4CAE" w:rsidRPr="00931727" w:rsidRDefault="00AA4CAE">
      <w:pPr>
        <w:pStyle w:val="ListParagraph"/>
        <w:numPr>
          <w:ilvl w:val="0"/>
          <w:numId w:val="38"/>
        </w:numPr>
        <w:rPr>
          <w:sz w:val="20"/>
          <w:szCs w:val="20"/>
        </w:rPr>
      </w:pPr>
    </w:p>
    <w:p w14:paraId="2C7FE2BB" w14:textId="77777777" w:rsidR="00AA4CAE" w:rsidRPr="00931727" w:rsidRDefault="00AA4CAE">
      <w:pPr>
        <w:pStyle w:val="ListParagraph"/>
        <w:numPr>
          <w:ilvl w:val="1"/>
          <w:numId w:val="38"/>
        </w:numPr>
        <w:rPr>
          <w:sz w:val="20"/>
          <w:szCs w:val="20"/>
        </w:rPr>
      </w:pPr>
      <m:oMath>
        <m:r>
          <w:rPr>
            <w:rFonts w:ascii="Cambria Math" w:hAnsi="Cambria Math"/>
            <w:sz w:val="20"/>
            <w:szCs w:val="20"/>
          </w:rPr>
          <m:t>6=a</m:t>
        </m:r>
        <m:sSup>
          <m:sSupPr>
            <m:ctrlPr>
              <w:rPr>
                <w:rFonts w:ascii="Cambria Math" w:hAnsi="Cambria Math"/>
                <w:i/>
                <w:sz w:val="20"/>
                <w:szCs w:val="20"/>
              </w:rPr>
            </m:ctrlPr>
          </m:sSupPr>
          <m:e>
            <m:d>
              <m:dPr>
                <m:ctrlPr>
                  <w:rPr>
                    <w:rFonts w:ascii="Cambria Math" w:hAnsi="Cambria Math"/>
                    <w:i/>
                    <w:sz w:val="20"/>
                    <w:szCs w:val="20"/>
                  </w:rPr>
                </m:ctrlPr>
              </m:dPr>
              <m:e>
                <m:r>
                  <w:rPr>
                    <w:rFonts w:ascii="Cambria Math" w:hAnsi="Cambria Math"/>
                    <w:sz w:val="20"/>
                    <w:szCs w:val="20"/>
                  </w:rPr>
                  <m:t>3</m:t>
                </m:r>
              </m:e>
            </m:d>
          </m:e>
          <m:sup>
            <m:r>
              <w:rPr>
                <w:rFonts w:ascii="Cambria Math" w:hAnsi="Cambria Math"/>
                <w:sz w:val="20"/>
                <w:szCs w:val="20"/>
              </w:rPr>
              <m:t>2</m:t>
            </m:r>
          </m:sup>
        </m:sSup>
        <m:r>
          <w:rPr>
            <w:rFonts w:ascii="Cambria Math" w:hAnsi="Cambria Math"/>
            <w:sz w:val="20"/>
            <w:szCs w:val="20"/>
          </w:rPr>
          <m:t>+b</m:t>
        </m:r>
        <m:d>
          <m:dPr>
            <m:ctrlPr>
              <w:rPr>
                <w:rFonts w:ascii="Cambria Math" w:hAnsi="Cambria Math"/>
                <w:i/>
                <w:sz w:val="20"/>
                <w:szCs w:val="20"/>
              </w:rPr>
            </m:ctrlPr>
          </m:dPr>
          <m:e>
            <m:r>
              <w:rPr>
                <w:rFonts w:ascii="Cambria Math" w:hAnsi="Cambria Math"/>
                <w:sz w:val="20"/>
                <w:szCs w:val="20"/>
              </w:rPr>
              <m:t>3</m:t>
            </m:r>
          </m:e>
        </m:d>
        <m:r>
          <w:rPr>
            <w:rFonts w:ascii="Cambria Math" w:hAnsi="Cambria Math"/>
            <w:sz w:val="20"/>
            <w:szCs w:val="20"/>
          </w:rPr>
          <m:t>+c</m:t>
        </m:r>
      </m:oMath>
      <w:r w:rsidRPr="00931727">
        <w:rPr>
          <w:rFonts w:eastAsiaTheme="minorEastAsia"/>
          <w:sz w:val="20"/>
          <w:szCs w:val="20"/>
        </w:rPr>
        <w:br/>
      </w:r>
      <m:oMath>
        <m:r>
          <w:rPr>
            <w:rFonts w:ascii="Cambria Math" w:hAnsi="Cambria Math"/>
            <w:sz w:val="20"/>
            <w:szCs w:val="20"/>
          </w:rPr>
          <m:t>9=a</m:t>
        </m:r>
        <m:sSup>
          <m:sSupPr>
            <m:ctrlPr>
              <w:rPr>
                <w:rFonts w:ascii="Cambria Math" w:hAnsi="Cambria Math"/>
                <w:i/>
                <w:sz w:val="20"/>
                <w:szCs w:val="20"/>
              </w:rPr>
            </m:ctrlPr>
          </m:sSupPr>
          <m:e>
            <m:d>
              <m:dPr>
                <m:ctrlPr>
                  <w:rPr>
                    <w:rFonts w:ascii="Cambria Math" w:hAnsi="Cambria Math"/>
                    <w:i/>
                    <w:sz w:val="20"/>
                    <w:szCs w:val="20"/>
                  </w:rPr>
                </m:ctrlPr>
              </m:dPr>
              <m:e>
                <m:r>
                  <w:rPr>
                    <w:rFonts w:ascii="Cambria Math" w:hAnsi="Cambria Math"/>
                    <w:sz w:val="20"/>
                    <w:szCs w:val="20"/>
                  </w:rPr>
                  <m:t>6</m:t>
                </m:r>
              </m:e>
            </m:d>
          </m:e>
          <m:sup>
            <m:r>
              <w:rPr>
                <w:rFonts w:ascii="Cambria Math" w:hAnsi="Cambria Math"/>
                <w:sz w:val="20"/>
                <w:szCs w:val="20"/>
              </w:rPr>
              <m:t>2</m:t>
            </m:r>
          </m:sup>
        </m:sSup>
        <m:r>
          <w:rPr>
            <w:rFonts w:ascii="Cambria Math" w:hAnsi="Cambria Math"/>
            <w:sz w:val="20"/>
            <w:szCs w:val="20"/>
          </w:rPr>
          <m:t>+b</m:t>
        </m:r>
        <m:d>
          <m:dPr>
            <m:ctrlPr>
              <w:rPr>
                <w:rFonts w:ascii="Cambria Math" w:hAnsi="Cambria Math"/>
                <w:i/>
                <w:sz w:val="20"/>
                <w:szCs w:val="20"/>
              </w:rPr>
            </m:ctrlPr>
          </m:dPr>
          <m:e>
            <m:r>
              <w:rPr>
                <w:rFonts w:ascii="Cambria Math" w:hAnsi="Cambria Math"/>
                <w:sz w:val="20"/>
                <w:szCs w:val="20"/>
              </w:rPr>
              <m:t>6</m:t>
            </m:r>
          </m:e>
        </m:d>
        <m:r>
          <w:rPr>
            <w:rFonts w:ascii="Cambria Math" w:hAnsi="Cambria Math"/>
            <w:sz w:val="20"/>
            <w:szCs w:val="20"/>
          </w:rPr>
          <m:t>+c</m:t>
        </m:r>
      </m:oMath>
      <w:r w:rsidRPr="00931727">
        <w:rPr>
          <w:rFonts w:eastAsiaTheme="minorEastAsia"/>
          <w:sz w:val="20"/>
          <w:szCs w:val="20"/>
        </w:rPr>
        <w:t xml:space="preserve"> </w:t>
      </w:r>
      <w:r w:rsidRPr="00931727">
        <w:rPr>
          <w:rFonts w:eastAsiaTheme="minorEastAsia"/>
          <w:sz w:val="20"/>
          <w:szCs w:val="20"/>
        </w:rPr>
        <w:br/>
      </w:r>
      <m:oMath>
        <m:r>
          <w:rPr>
            <w:rFonts w:ascii="Cambria Math" w:hAnsi="Cambria Math"/>
            <w:sz w:val="20"/>
            <w:szCs w:val="20"/>
          </w:rPr>
          <m:t>7=a</m:t>
        </m:r>
        <m:sSup>
          <m:sSupPr>
            <m:ctrlPr>
              <w:rPr>
                <w:rFonts w:ascii="Cambria Math" w:hAnsi="Cambria Math"/>
                <w:i/>
                <w:sz w:val="20"/>
                <w:szCs w:val="20"/>
              </w:rPr>
            </m:ctrlPr>
          </m:sSupPr>
          <m:e>
            <m:d>
              <m:dPr>
                <m:ctrlPr>
                  <w:rPr>
                    <w:rFonts w:ascii="Cambria Math" w:hAnsi="Cambria Math"/>
                    <w:i/>
                    <w:sz w:val="20"/>
                    <w:szCs w:val="20"/>
                  </w:rPr>
                </m:ctrlPr>
              </m:dPr>
              <m:e>
                <m:r>
                  <w:rPr>
                    <w:rFonts w:ascii="Cambria Math" w:hAnsi="Cambria Math"/>
                    <w:sz w:val="20"/>
                    <w:szCs w:val="20"/>
                  </w:rPr>
                  <m:t>13</m:t>
                </m:r>
              </m:e>
            </m:d>
          </m:e>
          <m:sup>
            <m:r>
              <w:rPr>
                <w:rFonts w:ascii="Cambria Math" w:hAnsi="Cambria Math"/>
                <w:sz w:val="20"/>
                <w:szCs w:val="20"/>
              </w:rPr>
              <m:t>2</m:t>
            </m:r>
          </m:sup>
        </m:sSup>
        <m:r>
          <w:rPr>
            <w:rFonts w:ascii="Cambria Math" w:hAnsi="Cambria Math"/>
            <w:sz w:val="20"/>
            <w:szCs w:val="20"/>
          </w:rPr>
          <m:t>+b</m:t>
        </m:r>
        <m:d>
          <m:dPr>
            <m:ctrlPr>
              <w:rPr>
                <w:rFonts w:ascii="Cambria Math" w:hAnsi="Cambria Math"/>
                <w:i/>
                <w:sz w:val="20"/>
                <w:szCs w:val="20"/>
              </w:rPr>
            </m:ctrlPr>
          </m:dPr>
          <m:e>
            <m:r>
              <w:rPr>
                <w:rFonts w:ascii="Cambria Math" w:hAnsi="Cambria Math"/>
                <w:sz w:val="20"/>
                <w:szCs w:val="20"/>
              </w:rPr>
              <m:t>13</m:t>
            </m:r>
          </m:e>
        </m:d>
        <m:r>
          <w:rPr>
            <w:rFonts w:ascii="Cambria Math" w:hAnsi="Cambria Math"/>
            <w:sz w:val="20"/>
            <w:szCs w:val="20"/>
          </w:rPr>
          <m:t>+c</m:t>
        </m:r>
      </m:oMath>
      <w:r w:rsidRPr="00931727">
        <w:rPr>
          <w:rFonts w:eastAsiaTheme="minorEastAsia"/>
          <w:sz w:val="20"/>
          <w:szCs w:val="20"/>
        </w:rPr>
        <w:t xml:space="preserve"> </w:t>
      </w:r>
    </w:p>
    <w:p w14:paraId="4129E5C4" w14:textId="77777777" w:rsidR="00AA4CAE" w:rsidRPr="00931727" w:rsidRDefault="00AA4CAE">
      <w:pPr>
        <w:pStyle w:val="ListParagraph"/>
        <w:numPr>
          <w:ilvl w:val="1"/>
          <w:numId w:val="38"/>
        </w:numPr>
        <w:rPr>
          <w:sz w:val="20"/>
          <w:szCs w:val="20"/>
        </w:rPr>
      </w:pPr>
      <m:oMath>
        <m:r>
          <w:rPr>
            <w:rFonts w:ascii="Cambria Math" w:hAnsi="Cambria Math"/>
            <w:sz w:val="20"/>
            <w:szCs w:val="20"/>
          </w:rPr>
          <m:t>a=-0.129</m:t>
        </m:r>
      </m:oMath>
      <w:r w:rsidRPr="00931727">
        <w:rPr>
          <w:rFonts w:eastAsiaTheme="minorEastAsia"/>
          <w:sz w:val="20"/>
          <w:szCs w:val="20"/>
        </w:rPr>
        <w:t xml:space="preserve">, </w:t>
      </w:r>
      <m:oMath>
        <m:r>
          <w:rPr>
            <w:rFonts w:ascii="Cambria Math" w:eastAsiaTheme="minorEastAsia" w:hAnsi="Cambria Math"/>
            <w:sz w:val="20"/>
            <w:szCs w:val="20"/>
          </w:rPr>
          <m:t>b=2.157</m:t>
        </m:r>
      </m:oMath>
      <w:r w:rsidRPr="00931727">
        <w:rPr>
          <w:rFonts w:eastAsiaTheme="minorEastAsia"/>
          <w:sz w:val="20"/>
          <w:szCs w:val="20"/>
        </w:rPr>
        <w:t xml:space="preserve">, and </w:t>
      </w:r>
      <m:oMath>
        <m:r>
          <w:rPr>
            <w:rFonts w:ascii="Cambria Math" w:eastAsiaTheme="minorEastAsia" w:hAnsi="Cambria Math"/>
            <w:sz w:val="20"/>
            <w:szCs w:val="20"/>
          </w:rPr>
          <m:t>c=0.686</m:t>
        </m:r>
      </m:oMath>
    </w:p>
    <w:p w14:paraId="7F607521" w14:textId="77777777" w:rsidR="00AA4CAE" w:rsidRPr="00931727" w:rsidRDefault="00AA4CAE">
      <w:pPr>
        <w:pStyle w:val="ListParagraph"/>
        <w:numPr>
          <w:ilvl w:val="0"/>
          <w:numId w:val="38"/>
        </w:numPr>
        <w:rPr>
          <w:sz w:val="20"/>
          <w:szCs w:val="20"/>
        </w:rPr>
      </w:pPr>
    </w:p>
    <w:p w14:paraId="327A6687" w14:textId="77777777" w:rsidR="00AA4CAE" w:rsidRPr="00931727" w:rsidRDefault="00000000">
      <w:pPr>
        <w:pStyle w:val="ListParagraph"/>
        <w:numPr>
          <w:ilvl w:val="1"/>
          <w:numId w:val="38"/>
        </w:numPr>
        <w:rPr>
          <w:sz w:val="20"/>
          <w:szCs w:val="20"/>
        </w:rPr>
      </w:pPr>
      <m:oMath>
        <m:f>
          <m:fPr>
            <m:ctrlPr>
              <w:rPr>
                <w:rFonts w:ascii="Cambria Math" w:hAnsi="Cambria Math"/>
                <w:i/>
                <w:sz w:val="20"/>
                <w:szCs w:val="20"/>
              </w:rPr>
            </m:ctrlPr>
          </m:fPr>
          <m:num>
            <m:r>
              <w:rPr>
                <w:rFonts w:ascii="Cambria Math" w:hAnsi="Cambria Math"/>
                <w:sz w:val="20"/>
                <w:szCs w:val="20"/>
              </w:rPr>
              <m:t>D</m:t>
            </m:r>
            <m:d>
              <m:dPr>
                <m:ctrlPr>
                  <w:rPr>
                    <w:rFonts w:ascii="Cambria Math" w:hAnsi="Cambria Math"/>
                    <w:i/>
                    <w:sz w:val="20"/>
                    <w:szCs w:val="20"/>
                  </w:rPr>
                </m:ctrlPr>
              </m:dPr>
              <m:e>
                <m:r>
                  <w:rPr>
                    <w:rFonts w:ascii="Cambria Math" w:hAnsi="Cambria Math"/>
                    <w:sz w:val="20"/>
                    <w:szCs w:val="20"/>
                  </w:rPr>
                  <m:t>13</m:t>
                </m:r>
              </m:e>
            </m:d>
            <m:r>
              <w:rPr>
                <w:rFonts w:ascii="Cambria Math" w:hAnsi="Cambria Math"/>
                <w:sz w:val="20"/>
                <w:szCs w:val="20"/>
              </w:rPr>
              <m:t>-D</m:t>
            </m:r>
            <m:d>
              <m:dPr>
                <m:ctrlPr>
                  <w:rPr>
                    <w:rFonts w:ascii="Cambria Math" w:hAnsi="Cambria Math"/>
                    <w:i/>
                    <w:sz w:val="20"/>
                    <w:szCs w:val="20"/>
                  </w:rPr>
                </m:ctrlPr>
              </m:dPr>
              <m:e>
                <m:r>
                  <w:rPr>
                    <w:rFonts w:ascii="Cambria Math" w:hAnsi="Cambria Math"/>
                    <w:sz w:val="20"/>
                    <w:szCs w:val="20"/>
                  </w:rPr>
                  <m:t>6</m:t>
                </m:r>
              </m:e>
            </m:d>
          </m:num>
          <m:den>
            <m:r>
              <w:rPr>
                <w:rFonts w:ascii="Cambria Math" w:hAnsi="Cambria Math"/>
                <w:sz w:val="20"/>
                <w:szCs w:val="20"/>
              </w:rPr>
              <m:t>13-6</m:t>
            </m:r>
          </m:den>
        </m:f>
        <m:r>
          <w:rPr>
            <w:rFonts w:ascii="Cambria Math" w:hAnsi="Cambria Math"/>
            <w:sz w:val="20"/>
            <w:szCs w:val="20"/>
          </w:rPr>
          <m:t>=</m:t>
        </m:r>
        <m:f>
          <m:fPr>
            <m:ctrlPr>
              <w:rPr>
                <w:rFonts w:ascii="Cambria Math" w:hAnsi="Cambria Math"/>
                <w:i/>
                <w:sz w:val="20"/>
                <w:szCs w:val="20"/>
              </w:rPr>
            </m:ctrlPr>
          </m:fPr>
          <m:num>
            <m:r>
              <w:rPr>
                <w:rFonts w:ascii="Cambria Math" w:hAnsi="Cambria Math"/>
                <w:sz w:val="20"/>
                <w:szCs w:val="20"/>
              </w:rPr>
              <m:t>7-9</m:t>
            </m:r>
          </m:num>
          <m:den>
            <m:r>
              <w:rPr>
                <w:rFonts w:ascii="Cambria Math" w:hAnsi="Cambria Math"/>
                <w:sz w:val="20"/>
                <w:szCs w:val="20"/>
              </w:rPr>
              <m:t>13-6</m:t>
            </m:r>
          </m:den>
        </m:f>
        <m:r>
          <w:rPr>
            <w:rFonts w:ascii="Cambria Math" w:hAnsi="Cambria Math"/>
            <w:sz w:val="20"/>
            <w:szCs w:val="20"/>
          </w:rPr>
          <m:t>=</m:t>
        </m:r>
        <m:f>
          <m:fPr>
            <m:ctrlPr>
              <w:rPr>
                <w:rFonts w:ascii="Cambria Math" w:hAnsi="Cambria Math"/>
                <w:i/>
                <w:sz w:val="20"/>
                <w:szCs w:val="20"/>
              </w:rPr>
            </m:ctrlPr>
          </m:fPr>
          <m:num>
            <m:r>
              <w:rPr>
                <w:rFonts w:ascii="Cambria Math" w:hAnsi="Cambria Math"/>
                <w:sz w:val="20"/>
                <w:szCs w:val="20"/>
              </w:rPr>
              <m:t>-2</m:t>
            </m:r>
          </m:num>
          <m:den>
            <m:r>
              <w:rPr>
                <w:rFonts w:ascii="Cambria Math" w:hAnsi="Cambria Math"/>
                <w:sz w:val="20"/>
                <w:szCs w:val="20"/>
              </w:rPr>
              <m:t>7</m:t>
            </m:r>
          </m:den>
        </m:f>
        <m:r>
          <w:rPr>
            <w:rFonts w:ascii="Cambria Math" w:hAnsi="Cambria Math"/>
            <w:sz w:val="20"/>
            <w:szCs w:val="20"/>
          </w:rPr>
          <m:t>=-0.286</m:t>
        </m:r>
      </m:oMath>
    </w:p>
    <w:p w14:paraId="1CBC267B" w14:textId="77777777" w:rsidR="00AA4CAE" w:rsidRPr="00931727" w:rsidRDefault="00AA4CAE">
      <w:pPr>
        <w:pStyle w:val="ListParagraph"/>
        <w:numPr>
          <w:ilvl w:val="1"/>
          <w:numId w:val="38"/>
        </w:numPr>
        <w:rPr>
          <w:sz w:val="20"/>
          <w:szCs w:val="20"/>
        </w:rPr>
      </w:pPr>
      <m:oMath>
        <m:r>
          <w:rPr>
            <w:rFonts w:ascii="Cambria Math" w:hAnsi="Cambria Math"/>
            <w:sz w:val="20"/>
            <w:szCs w:val="20"/>
          </w:rPr>
          <m:t>D</m:t>
        </m:r>
        <m:d>
          <m:dPr>
            <m:ctrlPr>
              <w:rPr>
                <w:rFonts w:ascii="Cambria Math" w:hAnsi="Cambria Math"/>
                <w:i/>
                <w:sz w:val="20"/>
                <w:szCs w:val="20"/>
              </w:rPr>
            </m:ctrlPr>
          </m:dPr>
          <m:e>
            <m:r>
              <w:rPr>
                <w:rFonts w:ascii="Cambria Math" w:hAnsi="Cambria Math"/>
                <w:sz w:val="20"/>
                <w:szCs w:val="20"/>
              </w:rPr>
              <m:t>10</m:t>
            </m:r>
          </m:e>
        </m:d>
        <m:r>
          <w:rPr>
            <w:rFonts w:ascii="Cambria Math" w:hAnsi="Cambria Math"/>
            <w:sz w:val="20"/>
            <w:szCs w:val="20"/>
          </w:rPr>
          <m:t>≈D</m:t>
        </m:r>
        <m:d>
          <m:dPr>
            <m:ctrlPr>
              <w:rPr>
                <w:rFonts w:ascii="Cambria Math" w:hAnsi="Cambria Math"/>
                <w:i/>
                <w:sz w:val="20"/>
                <w:szCs w:val="20"/>
              </w:rPr>
            </m:ctrlPr>
          </m:dPr>
          <m:e>
            <m:r>
              <w:rPr>
                <w:rFonts w:ascii="Cambria Math" w:hAnsi="Cambria Math"/>
                <w:sz w:val="20"/>
                <w:szCs w:val="20"/>
              </w:rPr>
              <m:t>6</m:t>
            </m:r>
          </m:e>
        </m:d>
        <m:r>
          <w:rPr>
            <w:rFonts w:ascii="Cambria Math" w:hAnsi="Cambria Math"/>
            <w:sz w:val="20"/>
            <w:szCs w:val="20"/>
          </w:rPr>
          <m:t>+4×</m:t>
        </m:r>
        <m:r>
          <m:rPr>
            <m:nor/>
          </m:rPr>
          <w:rPr>
            <w:rFonts w:ascii="Cambria Math" w:hAnsi="Cambria Math"/>
            <w:sz w:val="20"/>
            <w:szCs w:val="20"/>
          </w:rPr>
          <m:t>AROC</m:t>
        </m:r>
        <m:r>
          <w:rPr>
            <w:rFonts w:ascii="Cambria Math" w:hAnsi="Cambria Math"/>
            <w:sz w:val="20"/>
            <w:szCs w:val="20"/>
          </w:rPr>
          <m:t>=9+4</m:t>
        </m:r>
        <m:d>
          <m:dPr>
            <m:ctrlPr>
              <w:rPr>
                <w:rFonts w:ascii="Cambria Math" w:hAnsi="Cambria Math"/>
                <w:i/>
                <w:sz w:val="20"/>
                <w:szCs w:val="20"/>
              </w:rPr>
            </m:ctrlPr>
          </m:dPr>
          <m:e>
            <m:r>
              <w:rPr>
                <w:rFonts w:ascii="Cambria Math" w:hAnsi="Cambria Math"/>
                <w:sz w:val="20"/>
                <w:szCs w:val="20"/>
              </w:rPr>
              <m:t>-</m:t>
            </m:r>
            <m:f>
              <m:fPr>
                <m:ctrlPr>
                  <w:rPr>
                    <w:rFonts w:ascii="Cambria Math" w:hAnsi="Cambria Math"/>
                    <w:i/>
                    <w:sz w:val="20"/>
                    <w:szCs w:val="20"/>
                  </w:rPr>
                </m:ctrlPr>
              </m:fPr>
              <m:num>
                <m:r>
                  <w:rPr>
                    <w:rFonts w:ascii="Cambria Math" w:hAnsi="Cambria Math"/>
                    <w:sz w:val="20"/>
                    <w:szCs w:val="20"/>
                  </w:rPr>
                  <m:t>2</m:t>
                </m:r>
              </m:num>
              <m:den>
                <m:r>
                  <w:rPr>
                    <w:rFonts w:ascii="Cambria Math" w:hAnsi="Cambria Math"/>
                    <w:sz w:val="20"/>
                    <w:szCs w:val="20"/>
                  </w:rPr>
                  <m:t>7</m:t>
                </m:r>
              </m:den>
            </m:f>
          </m:e>
        </m:d>
        <m:r>
          <w:rPr>
            <w:rFonts w:ascii="Cambria Math" w:hAnsi="Cambria Math"/>
            <w:sz w:val="20"/>
            <w:szCs w:val="20"/>
          </w:rPr>
          <m:t>=7.857</m:t>
        </m:r>
      </m:oMath>
      <w:r w:rsidRPr="00931727">
        <w:rPr>
          <w:rFonts w:eastAsiaTheme="minorEastAsia"/>
          <w:sz w:val="20"/>
          <w:szCs w:val="20"/>
        </w:rPr>
        <w:br/>
        <w:t>Alternatively:</w:t>
      </w:r>
      <w:r w:rsidRPr="00931727">
        <w:rPr>
          <w:rFonts w:eastAsiaTheme="minorEastAsia"/>
          <w:sz w:val="20"/>
          <w:szCs w:val="20"/>
        </w:rPr>
        <w:br/>
      </w:r>
      <m:oMath>
        <m:f>
          <m:fPr>
            <m:ctrlPr>
              <w:rPr>
                <w:rFonts w:ascii="Cambria Math" w:hAnsi="Cambria Math"/>
                <w:i/>
                <w:sz w:val="20"/>
                <w:szCs w:val="20"/>
              </w:rPr>
            </m:ctrlPr>
          </m:fPr>
          <m:num>
            <m:r>
              <w:rPr>
                <w:rFonts w:ascii="Cambria Math" w:hAnsi="Cambria Math"/>
                <w:sz w:val="20"/>
                <w:szCs w:val="20"/>
              </w:rPr>
              <m:t>D</m:t>
            </m:r>
            <m:d>
              <m:dPr>
                <m:ctrlPr>
                  <w:rPr>
                    <w:rFonts w:ascii="Cambria Math" w:hAnsi="Cambria Math"/>
                    <w:i/>
                    <w:sz w:val="20"/>
                    <w:szCs w:val="20"/>
                  </w:rPr>
                </m:ctrlPr>
              </m:dPr>
              <m:e>
                <m:r>
                  <w:rPr>
                    <w:rFonts w:ascii="Cambria Math" w:hAnsi="Cambria Math"/>
                    <w:sz w:val="20"/>
                    <w:szCs w:val="20"/>
                  </w:rPr>
                  <m:t>10</m:t>
                </m:r>
              </m:e>
            </m:d>
            <m:r>
              <w:rPr>
                <w:rFonts w:ascii="Cambria Math" w:hAnsi="Cambria Math"/>
                <w:sz w:val="20"/>
                <w:szCs w:val="20"/>
              </w:rPr>
              <m:t>-D</m:t>
            </m:r>
            <m:d>
              <m:dPr>
                <m:ctrlPr>
                  <w:rPr>
                    <w:rFonts w:ascii="Cambria Math" w:hAnsi="Cambria Math"/>
                    <w:i/>
                    <w:sz w:val="20"/>
                    <w:szCs w:val="20"/>
                  </w:rPr>
                </m:ctrlPr>
              </m:dPr>
              <m:e>
                <m:r>
                  <w:rPr>
                    <w:rFonts w:ascii="Cambria Math" w:hAnsi="Cambria Math"/>
                    <w:sz w:val="20"/>
                    <w:szCs w:val="20"/>
                  </w:rPr>
                  <m:t>6</m:t>
                </m:r>
              </m:e>
            </m:d>
          </m:num>
          <m:den>
            <m:r>
              <w:rPr>
                <w:rFonts w:ascii="Cambria Math" w:hAnsi="Cambria Math"/>
                <w:sz w:val="20"/>
                <w:szCs w:val="20"/>
              </w:rPr>
              <m:t>10-6</m:t>
            </m:r>
          </m:den>
        </m:f>
        <m:r>
          <w:rPr>
            <w:rFonts w:ascii="Cambria Math" w:hAnsi="Cambria Math"/>
            <w:sz w:val="20"/>
            <w:szCs w:val="20"/>
          </w:rPr>
          <m:t>≈-</m:t>
        </m:r>
        <m:f>
          <m:fPr>
            <m:ctrlPr>
              <w:rPr>
                <w:rFonts w:ascii="Cambria Math" w:hAnsi="Cambria Math"/>
                <w:i/>
                <w:sz w:val="20"/>
                <w:szCs w:val="20"/>
              </w:rPr>
            </m:ctrlPr>
          </m:fPr>
          <m:num>
            <m:r>
              <w:rPr>
                <w:rFonts w:ascii="Cambria Math" w:hAnsi="Cambria Math"/>
                <w:sz w:val="20"/>
                <w:szCs w:val="20"/>
              </w:rPr>
              <m:t>2</m:t>
            </m:r>
          </m:num>
          <m:den>
            <m:r>
              <w:rPr>
                <w:rFonts w:ascii="Cambria Math" w:hAnsi="Cambria Math"/>
                <w:sz w:val="20"/>
                <w:szCs w:val="20"/>
              </w:rPr>
              <m:t>7</m:t>
            </m:r>
          </m:den>
        </m:f>
      </m:oMath>
      <w:r w:rsidRPr="00931727">
        <w:rPr>
          <w:rFonts w:eastAsiaTheme="minorEastAsia"/>
          <w:sz w:val="20"/>
          <w:szCs w:val="20"/>
        </w:rPr>
        <w:t xml:space="preserve"> </w:t>
      </w:r>
      <w:r w:rsidRPr="00931727">
        <w:rPr>
          <w:rFonts w:eastAsiaTheme="minorEastAsia"/>
          <w:sz w:val="20"/>
          <w:szCs w:val="20"/>
        </w:rPr>
        <w:br/>
      </w:r>
      <m:oMath>
        <m:f>
          <m:fPr>
            <m:ctrlPr>
              <w:rPr>
                <w:rFonts w:ascii="Cambria Math" w:hAnsi="Cambria Math"/>
                <w:i/>
                <w:sz w:val="20"/>
                <w:szCs w:val="20"/>
              </w:rPr>
            </m:ctrlPr>
          </m:fPr>
          <m:num>
            <m:r>
              <w:rPr>
                <w:rFonts w:ascii="Cambria Math" w:hAnsi="Cambria Math"/>
                <w:sz w:val="20"/>
                <w:szCs w:val="20"/>
              </w:rPr>
              <m:t>D</m:t>
            </m:r>
            <m:d>
              <m:dPr>
                <m:ctrlPr>
                  <w:rPr>
                    <w:rFonts w:ascii="Cambria Math" w:hAnsi="Cambria Math"/>
                    <w:i/>
                    <w:sz w:val="20"/>
                    <w:szCs w:val="20"/>
                  </w:rPr>
                </m:ctrlPr>
              </m:dPr>
              <m:e>
                <m:r>
                  <w:rPr>
                    <w:rFonts w:ascii="Cambria Math" w:hAnsi="Cambria Math"/>
                    <w:sz w:val="20"/>
                    <w:szCs w:val="20"/>
                  </w:rPr>
                  <m:t>10</m:t>
                </m:r>
              </m:e>
            </m:d>
            <m:r>
              <w:rPr>
                <w:rFonts w:ascii="Cambria Math" w:hAnsi="Cambria Math"/>
                <w:sz w:val="20"/>
                <w:szCs w:val="20"/>
              </w:rPr>
              <m:t>-9</m:t>
            </m:r>
          </m:num>
          <m:den>
            <m:r>
              <w:rPr>
                <w:rFonts w:ascii="Cambria Math" w:hAnsi="Cambria Math"/>
                <w:sz w:val="20"/>
                <w:szCs w:val="20"/>
              </w:rPr>
              <m:t>4</m:t>
            </m:r>
          </m:den>
        </m:f>
        <m:r>
          <w:rPr>
            <w:rFonts w:ascii="Cambria Math" w:hAnsi="Cambria Math"/>
            <w:sz w:val="20"/>
            <w:szCs w:val="20"/>
          </w:rPr>
          <m:t>≈-</m:t>
        </m:r>
        <m:f>
          <m:fPr>
            <m:ctrlPr>
              <w:rPr>
                <w:rFonts w:ascii="Cambria Math" w:hAnsi="Cambria Math"/>
                <w:i/>
                <w:sz w:val="20"/>
                <w:szCs w:val="20"/>
              </w:rPr>
            </m:ctrlPr>
          </m:fPr>
          <m:num>
            <m:r>
              <w:rPr>
                <w:rFonts w:ascii="Cambria Math" w:hAnsi="Cambria Math"/>
                <w:sz w:val="20"/>
                <w:szCs w:val="20"/>
              </w:rPr>
              <m:t>2</m:t>
            </m:r>
          </m:num>
          <m:den>
            <m:r>
              <w:rPr>
                <w:rFonts w:ascii="Cambria Math" w:hAnsi="Cambria Math"/>
                <w:sz w:val="20"/>
                <w:szCs w:val="20"/>
              </w:rPr>
              <m:t>7</m:t>
            </m:r>
          </m:den>
        </m:f>
      </m:oMath>
      <w:r w:rsidRPr="00931727">
        <w:rPr>
          <w:rFonts w:eastAsiaTheme="minorEastAsia"/>
          <w:sz w:val="20"/>
          <w:szCs w:val="20"/>
        </w:rPr>
        <w:t xml:space="preserve"> </w:t>
      </w:r>
      <w:r w:rsidRPr="00931727">
        <w:rPr>
          <w:rFonts w:eastAsiaTheme="minorEastAsia"/>
          <w:sz w:val="20"/>
          <w:szCs w:val="20"/>
        </w:rPr>
        <w:br/>
      </w:r>
      <m:oMath>
        <m:r>
          <w:rPr>
            <w:rFonts w:ascii="Cambria Math" w:hAnsi="Cambria Math"/>
            <w:sz w:val="20"/>
            <w:szCs w:val="20"/>
          </w:rPr>
          <m:t>D</m:t>
        </m:r>
        <m:d>
          <m:dPr>
            <m:ctrlPr>
              <w:rPr>
                <w:rFonts w:ascii="Cambria Math" w:hAnsi="Cambria Math"/>
                <w:i/>
                <w:sz w:val="20"/>
                <w:szCs w:val="20"/>
              </w:rPr>
            </m:ctrlPr>
          </m:dPr>
          <m:e>
            <m:r>
              <w:rPr>
                <w:rFonts w:ascii="Cambria Math" w:hAnsi="Cambria Math"/>
                <w:sz w:val="20"/>
                <w:szCs w:val="20"/>
              </w:rPr>
              <m:t>10</m:t>
            </m:r>
          </m:e>
        </m:d>
        <m:r>
          <w:rPr>
            <w:rFonts w:ascii="Cambria Math" w:hAnsi="Cambria Math"/>
            <w:sz w:val="20"/>
            <w:szCs w:val="20"/>
          </w:rPr>
          <m:t>≈9+</m:t>
        </m:r>
        <m:d>
          <m:dPr>
            <m:ctrlPr>
              <w:rPr>
                <w:rFonts w:ascii="Cambria Math" w:hAnsi="Cambria Math"/>
                <w:i/>
                <w:sz w:val="20"/>
                <w:szCs w:val="20"/>
              </w:rPr>
            </m:ctrlPr>
          </m:dPr>
          <m:e>
            <m:r>
              <w:rPr>
                <w:rFonts w:ascii="Cambria Math" w:hAnsi="Cambria Math"/>
                <w:sz w:val="20"/>
                <w:szCs w:val="20"/>
              </w:rPr>
              <m:t>4</m:t>
            </m:r>
          </m:e>
        </m:d>
        <m:d>
          <m:dPr>
            <m:ctrlPr>
              <w:rPr>
                <w:rFonts w:ascii="Cambria Math" w:hAnsi="Cambria Math"/>
                <w:i/>
                <w:sz w:val="20"/>
                <w:szCs w:val="20"/>
              </w:rPr>
            </m:ctrlPr>
          </m:dPr>
          <m:e>
            <m:r>
              <w:rPr>
                <w:rFonts w:ascii="Cambria Math" w:hAnsi="Cambria Math"/>
                <w:sz w:val="20"/>
                <w:szCs w:val="20"/>
              </w:rPr>
              <m:t>-</m:t>
            </m:r>
            <m:f>
              <m:fPr>
                <m:ctrlPr>
                  <w:rPr>
                    <w:rFonts w:ascii="Cambria Math" w:hAnsi="Cambria Math"/>
                    <w:i/>
                    <w:sz w:val="20"/>
                    <w:szCs w:val="20"/>
                  </w:rPr>
                </m:ctrlPr>
              </m:fPr>
              <m:num>
                <m:r>
                  <w:rPr>
                    <w:rFonts w:ascii="Cambria Math" w:hAnsi="Cambria Math"/>
                    <w:sz w:val="20"/>
                    <w:szCs w:val="20"/>
                  </w:rPr>
                  <m:t>2</m:t>
                </m:r>
              </m:num>
              <m:den>
                <m:r>
                  <w:rPr>
                    <w:rFonts w:ascii="Cambria Math" w:hAnsi="Cambria Math"/>
                    <w:sz w:val="20"/>
                    <w:szCs w:val="20"/>
                  </w:rPr>
                  <m:t>7</m:t>
                </m:r>
              </m:den>
            </m:f>
          </m:e>
        </m:d>
        <m:r>
          <w:rPr>
            <w:rFonts w:ascii="Cambria Math" w:hAnsi="Cambria Math"/>
            <w:sz w:val="20"/>
            <w:szCs w:val="20"/>
          </w:rPr>
          <m:t>=7.857</m:t>
        </m:r>
      </m:oMath>
      <w:r w:rsidRPr="00931727">
        <w:rPr>
          <w:rFonts w:eastAsiaTheme="minorEastAsia"/>
          <w:sz w:val="20"/>
          <w:szCs w:val="20"/>
        </w:rPr>
        <w:t xml:space="preserve"> </w:t>
      </w:r>
    </w:p>
    <w:p w14:paraId="791D0390" w14:textId="77777777" w:rsidR="00AA4CAE" w:rsidRPr="00931727" w:rsidRDefault="00AA4CAE">
      <w:pPr>
        <w:pStyle w:val="ListParagraph"/>
        <w:numPr>
          <w:ilvl w:val="0"/>
          <w:numId w:val="38"/>
        </w:numPr>
        <w:rPr>
          <w:sz w:val="20"/>
          <w:szCs w:val="20"/>
        </w:rPr>
      </w:pPr>
    </w:p>
    <w:p w14:paraId="691EA512" w14:textId="77777777" w:rsidR="00AA4CAE" w:rsidRPr="00931727" w:rsidRDefault="00AA4CAE">
      <w:pPr>
        <w:pStyle w:val="ListParagraph"/>
        <w:numPr>
          <w:ilvl w:val="1"/>
          <w:numId w:val="38"/>
        </w:numPr>
        <w:rPr>
          <w:sz w:val="20"/>
          <w:szCs w:val="20"/>
        </w:rPr>
      </w:pPr>
      <w:r w:rsidRPr="00931727">
        <w:rPr>
          <w:sz w:val="20"/>
          <w:szCs w:val="20"/>
        </w:rPr>
        <w:t xml:space="preserve">The model </w:t>
      </w:r>
      <m:oMath>
        <m:r>
          <w:rPr>
            <w:rFonts w:ascii="Cambria Math" w:hAnsi="Cambria Math"/>
            <w:sz w:val="20"/>
            <w:szCs w:val="20"/>
          </w:rPr>
          <m:t>D</m:t>
        </m:r>
      </m:oMath>
      <w:r w:rsidRPr="00931727">
        <w:rPr>
          <w:rFonts w:eastAsiaTheme="minorEastAsia"/>
          <w:sz w:val="20"/>
          <w:szCs w:val="20"/>
        </w:rPr>
        <w:t xml:space="preserve"> has an absolute maximum corresponding with the point </w:t>
      </w:r>
      <m:oMath>
        <m:d>
          <m:dPr>
            <m:ctrlPr>
              <w:rPr>
                <w:rFonts w:ascii="Cambria Math" w:eastAsiaTheme="minorEastAsia" w:hAnsi="Cambria Math"/>
                <w:i/>
                <w:sz w:val="20"/>
                <w:szCs w:val="20"/>
              </w:rPr>
            </m:ctrlPr>
          </m:dPr>
          <m:e>
            <m:r>
              <w:rPr>
                <w:rFonts w:ascii="Cambria Math" w:eastAsiaTheme="minorEastAsia" w:hAnsi="Cambria Math"/>
                <w:sz w:val="20"/>
                <w:szCs w:val="20"/>
              </w:rPr>
              <m:t>8.389, 9.734</m:t>
            </m:r>
          </m:e>
        </m:d>
      </m:oMath>
      <w:r w:rsidRPr="00931727">
        <w:rPr>
          <w:rFonts w:eastAsiaTheme="minorEastAsia"/>
          <w:sz w:val="20"/>
          <w:szCs w:val="20"/>
        </w:rPr>
        <w:t>.</w:t>
      </w:r>
    </w:p>
    <w:p w14:paraId="57AF83D2" w14:textId="77777777" w:rsidR="00AA4CAE" w:rsidRPr="00931727" w:rsidRDefault="00AA4CAE">
      <w:pPr>
        <w:pStyle w:val="ListParagraph"/>
        <w:numPr>
          <w:ilvl w:val="1"/>
          <w:numId w:val="38"/>
        </w:numPr>
        <w:rPr>
          <w:sz w:val="20"/>
          <w:szCs w:val="20"/>
        </w:rPr>
      </w:pPr>
      <w:r w:rsidRPr="00931727">
        <w:rPr>
          <w:sz w:val="20"/>
          <w:szCs w:val="20"/>
        </w:rPr>
        <w:t xml:space="preserve">The depth of water covering the road cannot be negative. Because </w:t>
      </w:r>
      <m:oMath>
        <m:r>
          <w:rPr>
            <w:rFonts w:ascii="Cambria Math" w:hAnsi="Cambria Math"/>
            <w:sz w:val="20"/>
            <w:szCs w:val="20"/>
          </w:rPr>
          <m:t>D</m:t>
        </m:r>
      </m:oMath>
      <w:r w:rsidRPr="00931727">
        <w:rPr>
          <w:rFonts w:eastAsiaTheme="minorEastAsia"/>
          <w:sz w:val="20"/>
          <w:szCs w:val="20"/>
        </w:rPr>
        <w:t xml:space="preserve"> is a quadratic function whose graph is concave down on its domain, there is a maximum value for the depth of the water covering the road. Based on the model, the maximum is </w:t>
      </w:r>
      <m:oMath>
        <m:r>
          <w:rPr>
            <w:rFonts w:ascii="Cambria Math" w:eastAsiaTheme="minorEastAsia" w:hAnsi="Cambria Math"/>
            <w:sz w:val="20"/>
            <w:szCs w:val="20"/>
          </w:rPr>
          <m:t>9.734</m:t>
        </m:r>
      </m:oMath>
      <w:r w:rsidRPr="00931727">
        <w:rPr>
          <w:rFonts w:eastAsiaTheme="minorEastAsia"/>
          <w:sz w:val="20"/>
          <w:szCs w:val="20"/>
        </w:rPr>
        <w:t xml:space="preserve"> inches. Therefore, an appropriate range restriction for the model </w:t>
      </w:r>
      <m:oMath>
        <m:r>
          <w:rPr>
            <w:rFonts w:ascii="Cambria Math" w:eastAsiaTheme="minorEastAsia" w:hAnsi="Cambria Math"/>
            <w:sz w:val="20"/>
            <w:szCs w:val="20"/>
          </w:rPr>
          <m:t>D</m:t>
        </m:r>
      </m:oMath>
      <w:r w:rsidRPr="00931727">
        <w:rPr>
          <w:rFonts w:eastAsiaTheme="minorEastAsia"/>
          <w:sz w:val="20"/>
          <w:szCs w:val="20"/>
        </w:rPr>
        <w:t xml:space="preserve"> is </w:t>
      </w:r>
      <m:oMath>
        <m:r>
          <w:rPr>
            <w:rFonts w:ascii="Cambria Math" w:eastAsiaTheme="minorEastAsia" w:hAnsi="Cambria Math"/>
            <w:sz w:val="20"/>
            <w:szCs w:val="20"/>
          </w:rPr>
          <m:t>0≤D</m:t>
        </m:r>
        <m:d>
          <m:dPr>
            <m:ctrlPr>
              <w:rPr>
                <w:rFonts w:ascii="Cambria Math" w:eastAsiaTheme="minorEastAsia" w:hAnsi="Cambria Math"/>
                <w:i/>
                <w:sz w:val="20"/>
                <w:szCs w:val="20"/>
              </w:rPr>
            </m:ctrlPr>
          </m:dPr>
          <m:e>
            <m:r>
              <w:rPr>
                <w:rFonts w:ascii="Cambria Math" w:eastAsiaTheme="minorEastAsia" w:hAnsi="Cambria Math"/>
                <w:sz w:val="20"/>
                <w:szCs w:val="20"/>
              </w:rPr>
              <m:t>t</m:t>
            </m:r>
          </m:e>
        </m:d>
        <m:r>
          <w:rPr>
            <w:rFonts w:ascii="Cambria Math" w:eastAsiaTheme="minorEastAsia" w:hAnsi="Cambria Math"/>
            <w:sz w:val="20"/>
            <w:szCs w:val="20"/>
          </w:rPr>
          <m:t>≤9.734</m:t>
        </m:r>
      </m:oMath>
      <w:r w:rsidRPr="00931727">
        <w:rPr>
          <w:rFonts w:eastAsiaTheme="minorEastAsia"/>
          <w:sz w:val="20"/>
          <w:szCs w:val="20"/>
        </w:rPr>
        <w:t xml:space="preserve"> inches.</w:t>
      </w:r>
    </w:p>
    <w:p w14:paraId="34B8C8E3" w14:textId="77777777" w:rsidR="00AA4CAE" w:rsidRPr="009731F4" w:rsidRDefault="00AA4CAE" w:rsidP="009731F4">
      <w:pPr>
        <w:pStyle w:val="Heading1"/>
        <w:rPr>
          <w:rFonts w:ascii="Tenorite" w:hAnsi="Tenorite"/>
          <w:color w:val="auto"/>
          <w:sz w:val="28"/>
          <w:szCs w:val="28"/>
        </w:rPr>
      </w:pPr>
      <w:r w:rsidRPr="009731F4">
        <w:rPr>
          <w:rFonts w:ascii="Tenorite" w:hAnsi="Tenorite"/>
          <w:color w:val="auto"/>
          <w:sz w:val="28"/>
          <w:szCs w:val="28"/>
        </w:rPr>
        <w:t>Solutions to FRQ 2 Practice – Giant Tortoise</w:t>
      </w:r>
    </w:p>
    <w:p w14:paraId="2FFF6EED" w14:textId="77777777" w:rsidR="00AA4CAE" w:rsidRPr="00931727" w:rsidRDefault="00AA4CAE">
      <w:pPr>
        <w:pStyle w:val="ListParagraph"/>
        <w:numPr>
          <w:ilvl w:val="0"/>
          <w:numId w:val="35"/>
        </w:numPr>
        <w:rPr>
          <w:sz w:val="20"/>
          <w:szCs w:val="20"/>
        </w:rPr>
      </w:pPr>
    </w:p>
    <w:p w14:paraId="754F585B" w14:textId="77777777" w:rsidR="00AA4CAE" w:rsidRPr="00931727" w:rsidRDefault="00AA4CAE">
      <w:pPr>
        <w:pStyle w:val="ListParagraph"/>
        <w:numPr>
          <w:ilvl w:val="1"/>
          <w:numId w:val="35"/>
        </w:numPr>
        <w:rPr>
          <w:sz w:val="20"/>
          <w:szCs w:val="20"/>
        </w:rPr>
      </w:pPr>
      <m:oMath>
        <m:r>
          <w:rPr>
            <w:rFonts w:ascii="Cambria Math" w:hAnsi="Cambria Math"/>
            <w:sz w:val="20"/>
            <w:szCs w:val="20"/>
          </w:rPr>
          <m:t>0.3=a</m:t>
        </m:r>
        <m:sSup>
          <m:sSupPr>
            <m:ctrlPr>
              <w:rPr>
                <w:rFonts w:ascii="Cambria Math" w:hAnsi="Cambria Math"/>
                <w:i/>
                <w:sz w:val="20"/>
                <w:szCs w:val="20"/>
              </w:rPr>
            </m:ctrlPr>
          </m:sSupPr>
          <m:e>
            <m:d>
              <m:dPr>
                <m:ctrlPr>
                  <w:rPr>
                    <w:rFonts w:ascii="Cambria Math" w:hAnsi="Cambria Math"/>
                    <w:i/>
                    <w:sz w:val="20"/>
                    <w:szCs w:val="20"/>
                  </w:rPr>
                </m:ctrlPr>
              </m:dPr>
              <m:e>
                <m:r>
                  <w:rPr>
                    <w:rFonts w:ascii="Cambria Math" w:hAnsi="Cambria Math"/>
                    <w:sz w:val="20"/>
                    <w:szCs w:val="20"/>
                  </w:rPr>
                  <m:t>b</m:t>
                </m:r>
              </m:e>
            </m:d>
          </m:e>
          <m:sup>
            <m:r>
              <w:rPr>
                <w:rFonts w:ascii="Cambria Math" w:hAnsi="Cambria Math"/>
                <w:sz w:val="20"/>
                <w:szCs w:val="20"/>
              </w:rPr>
              <m:t>2-10</m:t>
            </m:r>
          </m:sup>
        </m:sSup>
      </m:oMath>
      <w:r w:rsidRPr="00931727">
        <w:rPr>
          <w:rFonts w:eastAsiaTheme="minorEastAsia"/>
          <w:sz w:val="20"/>
          <w:szCs w:val="20"/>
        </w:rPr>
        <w:br/>
      </w:r>
      <m:oMath>
        <m:r>
          <w:rPr>
            <w:rFonts w:ascii="Cambria Math" w:hAnsi="Cambria Math"/>
            <w:sz w:val="20"/>
            <w:szCs w:val="20"/>
          </w:rPr>
          <m:t>8.4=a</m:t>
        </m:r>
        <m:sSup>
          <m:sSupPr>
            <m:ctrlPr>
              <w:rPr>
                <w:rFonts w:ascii="Cambria Math" w:hAnsi="Cambria Math"/>
                <w:i/>
                <w:sz w:val="20"/>
                <w:szCs w:val="20"/>
              </w:rPr>
            </m:ctrlPr>
          </m:sSupPr>
          <m:e>
            <m:d>
              <m:dPr>
                <m:ctrlPr>
                  <w:rPr>
                    <w:rFonts w:ascii="Cambria Math" w:hAnsi="Cambria Math"/>
                    <w:i/>
                    <w:sz w:val="20"/>
                    <w:szCs w:val="20"/>
                  </w:rPr>
                </m:ctrlPr>
              </m:dPr>
              <m:e>
                <m:r>
                  <w:rPr>
                    <w:rFonts w:ascii="Cambria Math" w:hAnsi="Cambria Math"/>
                    <w:sz w:val="20"/>
                    <w:szCs w:val="20"/>
                  </w:rPr>
                  <m:t>b</m:t>
                </m:r>
              </m:e>
            </m:d>
          </m:e>
          <m:sup>
            <m:r>
              <w:rPr>
                <w:rFonts w:ascii="Cambria Math" w:hAnsi="Cambria Math"/>
                <w:sz w:val="20"/>
                <w:szCs w:val="20"/>
              </w:rPr>
              <m:t>7-10</m:t>
            </m:r>
          </m:sup>
        </m:sSup>
      </m:oMath>
      <w:r w:rsidRPr="00931727">
        <w:rPr>
          <w:rFonts w:eastAsiaTheme="minorEastAsia"/>
          <w:sz w:val="20"/>
          <w:szCs w:val="20"/>
        </w:rPr>
        <w:t xml:space="preserve"> </w:t>
      </w:r>
      <w:r w:rsidRPr="00931727">
        <w:rPr>
          <w:rFonts w:eastAsiaTheme="minorEastAsia"/>
          <w:sz w:val="20"/>
          <w:szCs w:val="20"/>
        </w:rPr>
        <w:br/>
      </w:r>
      <m:oMath>
        <m:r>
          <w:rPr>
            <w:rFonts w:ascii="Cambria Math" w:hAnsi="Cambria Math"/>
            <w:sz w:val="20"/>
            <w:szCs w:val="20"/>
          </w:rPr>
          <m:t>92.2=c-a</m:t>
        </m:r>
        <m:sSup>
          <m:sSupPr>
            <m:ctrlPr>
              <w:rPr>
                <w:rFonts w:ascii="Cambria Math" w:hAnsi="Cambria Math"/>
                <w:i/>
                <w:sz w:val="20"/>
                <w:szCs w:val="20"/>
              </w:rPr>
            </m:ctrlPr>
          </m:sSupPr>
          <m:e>
            <m:d>
              <m:dPr>
                <m:ctrlPr>
                  <w:rPr>
                    <w:rFonts w:ascii="Cambria Math" w:hAnsi="Cambria Math"/>
                    <w:i/>
                    <w:sz w:val="20"/>
                    <w:szCs w:val="20"/>
                  </w:rPr>
                </m:ctrlPr>
              </m:dPr>
              <m:e>
                <m:r>
                  <w:rPr>
                    <w:rFonts w:ascii="Cambria Math" w:hAnsi="Cambria Math"/>
                    <w:sz w:val="20"/>
                    <w:szCs w:val="20"/>
                  </w:rPr>
                  <m:t>b</m:t>
                </m:r>
              </m:e>
            </m:d>
          </m:e>
          <m:sup>
            <m:r>
              <w:rPr>
                <w:rFonts w:ascii="Cambria Math" w:hAnsi="Cambria Math"/>
                <w:sz w:val="20"/>
                <w:szCs w:val="20"/>
              </w:rPr>
              <m:t>10-11</m:t>
            </m:r>
          </m:sup>
        </m:sSup>
      </m:oMath>
      <w:r w:rsidRPr="00931727">
        <w:rPr>
          <w:rFonts w:eastAsiaTheme="minorEastAsia"/>
          <w:sz w:val="20"/>
          <w:szCs w:val="20"/>
        </w:rPr>
        <w:t xml:space="preserve"> </w:t>
      </w:r>
    </w:p>
    <w:p w14:paraId="7FFD883A" w14:textId="77777777" w:rsidR="00AA4CAE" w:rsidRPr="00931727" w:rsidRDefault="00AA4CAE">
      <w:pPr>
        <w:pStyle w:val="ListParagraph"/>
        <w:numPr>
          <w:ilvl w:val="1"/>
          <w:numId w:val="35"/>
        </w:numPr>
        <w:rPr>
          <w:sz w:val="20"/>
          <w:szCs w:val="20"/>
        </w:rPr>
      </w:pPr>
      <m:oMath>
        <m:r>
          <w:rPr>
            <w:rFonts w:ascii="Cambria Math" w:hAnsi="Cambria Math"/>
            <w:sz w:val="20"/>
            <w:szCs w:val="20"/>
          </w:rPr>
          <m:t>a=62.026</m:t>
        </m:r>
      </m:oMath>
      <w:r w:rsidRPr="00931727">
        <w:rPr>
          <w:rFonts w:eastAsiaTheme="minorEastAsia"/>
          <w:sz w:val="20"/>
          <w:szCs w:val="20"/>
        </w:rPr>
        <w:t xml:space="preserve">, </w:t>
      </w:r>
      <m:oMath>
        <m:r>
          <w:rPr>
            <w:rFonts w:ascii="Cambria Math" w:eastAsiaTheme="minorEastAsia" w:hAnsi="Cambria Math"/>
            <w:sz w:val="20"/>
            <w:szCs w:val="20"/>
          </w:rPr>
          <m:t>b=1.947</m:t>
        </m:r>
      </m:oMath>
      <w:r w:rsidRPr="00931727">
        <w:rPr>
          <w:rFonts w:eastAsiaTheme="minorEastAsia"/>
          <w:sz w:val="20"/>
          <w:szCs w:val="20"/>
        </w:rPr>
        <w:t xml:space="preserve">, and </w:t>
      </w:r>
      <m:oMath>
        <m:r>
          <w:rPr>
            <w:rFonts w:ascii="Cambria Math" w:eastAsiaTheme="minorEastAsia" w:hAnsi="Cambria Math"/>
            <w:sz w:val="20"/>
            <w:szCs w:val="20"/>
          </w:rPr>
          <m:t>c=124.052</m:t>
        </m:r>
      </m:oMath>
    </w:p>
    <w:p w14:paraId="3C600BF0" w14:textId="77777777" w:rsidR="00AA4CAE" w:rsidRPr="00931727" w:rsidRDefault="00AA4CAE">
      <w:pPr>
        <w:pStyle w:val="ListParagraph"/>
        <w:numPr>
          <w:ilvl w:val="0"/>
          <w:numId w:val="35"/>
        </w:numPr>
        <w:rPr>
          <w:sz w:val="20"/>
          <w:szCs w:val="20"/>
        </w:rPr>
      </w:pPr>
    </w:p>
    <w:p w14:paraId="4BB6BB32" w14:textId="77777777" w:rsidR="00AA4CAE" w:rsidRPr="00931727" w:rsidRDefault="00000000">
      <w:pPr>
        <w:pStyle w:val="ListParagraph"/>
        <w:numPr>
          <w:ilvl w:val="1"/>
          <w:numId w:val="35"/>
        </w:numPr>
        <w:rPr>
          <w:sz w:val="20"/>
          <w:szCs w:val="20"/>
        </w:rPr>
      </w:pPr>
      <m:oMath>
        <m:f>
          <m:fPr>
            <m:ctrlPr>
              <w:rPr>
                <w:rFonts w:ascii="Cambria Math" w:hAnsi="Cambria Math"/>
                <w:i/>
                <w:sz w:val="20"/>
                <w:szCs w:val="20"/>
              </w:rPr>
            </m:ctrlPr>
          </m:fPr>
          <m:num>
            <m:r>
              <w:rPr>
                <w:rFonts w:ascii="Cambria Math" w:hAnsi="Cambria Math"/>
                <w:sz w:val="20"/>
                <w:szCs w:val="20"/>
              </w:rPr>
              <m:t>W</m:t>
            </m:r>
            <m:d>
              <m:dPr>
                <m:ctrlPr>
                  <w:rPr>
                    <w:rFonts w:ascii="Cambria Math" w:hAnsi="Cambria Math"/>
                    <w:i/>
                    <w:sz w:val="20"/>
                    <w:szCs w:val="20"/>
                  </w:rPr>
                </m:ctrlPr>
              </m:dPr>
              <m:e>
                <m:r>
                  <w:rPr>
                    <w:rFonts w:ascii="Cambria Math" w:hAnsi="Cambria Math"/>
                    <w:sz w:val="20"/>
                    <w:szCs w:val="20"/>
                  </w:rPr>
                  <m:t>11</m:t>
                </m:r>
              </m:e>
            </m:d>
            <m:r>
              <w:rPr>
                <w:rFonts w:ascii="Cambria Math" w:hAnsi="Cambria Math"/>
                <w:sz w:val="20"/>
                <w:szCs w:val="20"/>
              </w:rPr>
              <m:t>-W</m:t>
            </m:r>
            <m:d>
              <m:dPr>
                <m:ctrlPr>
                  <w:rPr>
                    <w:rFonts w:ascii="Cambria Math" w:hAnsi="Cambria Math"/>
                    <w:i/>
                    <w:sz w:val="20"/>
                    <w:szCs w:val="20"/>
                  </w:rPr>
                </m:ctrlPr>
              </m:dPr>
              <m:e>
                <m:r>
                  <w:rPr>
                    <w:rFonts w:ascii="Cambria Math" w:hAnsi="Cambria Math"/>
                    <w:sz w:val="20"/>
                    <w:szCs w:val="20"/>
                  </w:rPr>
                  <m:t>7</m:t>
                </m:r>
              </m:e>
            </m:d>
          </m:num>
          <m:den>
            <m:r>
              <w:rPr>
                <w:rFonts w:ascii="Cambria Math" w:hAnsi="Cambria Math"/>
                <w:sz w:val="20"/>
                <w:szCs w:val="20"/>
              </w:rPr>
              <m:t>11-7</m:t>
            </m:r>
          </m:den>
        </m:f>
        <m:r>
          <w:rPr>
            <w:rFonts w:ascii="Cambria Math" w:hAnsi="Cambria Math"/>
            <w:sz w:val="20"/>
            <w:szCs w:val="20"/>
          </w:rPr>
          <m:t>=</m:t>
        </m:r>
        <m:f>
          <m:fPr>
            <m:ctrlPr>
              <w:rPr>
                <w:rFonts w:ascii="Cambria Math" w:hAnsi="Cambria Math"/>
                <w:i/>
                <w:sz w:val="20"/>
                <w:szCs w:val="20"/>
              </w:rPr>
            </m:ctrlPr>
          </m:fPr>
          <m:num>
            <m:r>
              <w:rPr>
                <w:rFonts w:ascii="Cambria Math" w:hAnsi="Cambria Math"/>
                <w:sz w:val="20"/>
                <w:szCs w:val="20"/>
              </w:rPr>
              <m:t>92.2-8.4</m:t>
            </m:r>
          </m:num>
          <m:den>
            <m:r>
              <w:rPr>
                <w:rFonts w:ascii="Cambria Math" w:hAnsi="Cambria Math"/>
                <w:sz w:val="20"/>
                <w:szCs w:val="20"/>
              </w:rPr>
              <m:t>11-7</m:t>
            </m:r>
          </m:den>
        </m:f>
        <m:r>
          <w:rPr>
            <w:rFonts w:ascii="Cambria Math" w:hAnsi="Cambria Math"/>
            <w:sz w:val="20"/>
            <w:szCs w:val="20"/>
          </w:rPr>
          <m:t>=</m:t>
        </m:r>
        <m:f>
          <m:fPr>
            <m:ctrlPr>
              <w:rPr>
                <w:rFonts w:ascii="Cambria Math" w:hAnsi="Cambria Math"/>
                <w:i/>
                <w:sz w:val="20"/>
                <w:szCs w:val="20"/>
              </w:rPr>
            </m:ctrlPr>
          </m:fPr>
          <m:num>
            <m:r>
              <w:rPr>
                <w:rFonts w:ascii="Cambria Math" w:hAnsi="Cambria Math"/>
                <w:sz w:val="20"/>
                <w:szCs w:val="20"/>
              </w:rPr>
              <m:t>83.8</m:t>
            </m:r>
          </m:num>
          <m:den>
            <m:r>
              <w:rPr>
                <w:rFonts w:ascii="Cambria Math" w:hAnsi="Cambria Math"/>
                <w:sz w:val="20"/>
                <w:szCs w:val="20"/>
              </w:rPr>
              <m:t>4</m:t>
            </m:r>
          </m:den>
        </m:f>
        <m:r>
          <w:rPr>
            <w:rFonts w:ascii="Cambria Math" w:hAnsi="Cambria Math"/>
            <w:sz w:val="20"/>
            <w:szCs w:val="20"/>
          </w:rPr>
          <m:t>=20.95</m:t>
        </m:r>
      </m:oMath>
    </w:p>
    <w:p w14:paraId="3C38522B" w14:textId="77777777" w:rsidR="00AA4CAE" w:rsidRPr="00931727" w:rsidRDefault="00AA4CAE">
      <w:pPr>
        <w:pStyle w:val="ListParagraph"/>
        <w:numPr>
          <w:ilvl w:val="1"/>
          <w:numId w:val="35"/>
        </w:numPr>
        <w:rPr>
          <w:sz w:val="20"/>
          <w:szCs w:val="20"/>
        </w:rPr>
      </w:pPr>
      <m:oMath>
        <m:r>
          <w:rPr>
            <w:rFonts w:ascii="Cambria Math" w:hAnsi="Cambria Math"/>
            <w:sz w:val="20"/>
            <w:szCs w:val="20"/>
          </w:rPr>
          <m:t>W</m:t>
        </m:r>
        <m:d>
          <m:dPr>
            <m:ctrlPr>
              <w:rPr>
                <w:rFonts w:ascii="Cambria Math" w:hAnsi="Cambria Math"/>
                <w:i/>
                <w:sz w:val="20"/>
                <w:szCs w:val="20"/>
              </w:rPr>
            </m:ctrlPr>
          </m:dPr>
          <m:e>
            <m:r>
              <w:rPr>
                <w:rFonts w:ascii="Cambria Math" w:hAnsi="Cambria Math"/>
                <w:sz w:val="20"/>
                <w:szCs w:val="20"/>
              </w:rPr>
              <m:t>14</m:t>
            </m:r>
          </m:e>
        </m:d>
        <m:r>
          <w:rPr>
            <w:rFonts w:ascii="Cambria Math" w:hAnsi="Cambria Math"/>
            <w:sz w:val="20"/>
            <w:szCs w:val="20"/>
          </w:rPr>
          <m:t>≈W</m:t>
        </m:r>
        <m:d>
          <m:dPr>
            <m:ctrlPr>
              <w:rPr>
                <w:rFonts w:ascii="Cambria Math" w:hAnsi="Cambria Math"/>
                <w:i/>
                <w:sz w:val="20"/>
                <w:szCs w:val="20"/>
              </w:rPr>
            </m:ctrlPr>
          </m:dPr>
          <m:e>
            <m:r>
              <w:rPr>
                <w:rFonts w:ascii="Cambria Math" w:hAnsi="Cambria Math"/>
                <w:sz w:val="20"/>
                <w:szCs w:val="20"/>
              </w:rPr>
              <m:t>11</m:t>
            </m:r>
          </m:e>
        </m:d>
        <m:r>
          <w:rPr>
            <w:rFonts w:ascii="Cambria Math" w:hAnsi="Cambria Math"/>
            <w:sz w:val="20"/>
            <w:szCs w:val="20"/>
          </w:rPr>
          <m:t>+3×</m:t>
        </m:r>
        <m:r>
          <m:rPr>
            <m:nor/>
          </m:rPr>
          <w:rPr>
            <w:rFonts w:ascii="Cambria Math" w:hAnsi="Cambria Math"/>
            <w:sz w:val="20"/>
            <w:szCs w:val="20"/>
          </w:rPr>
          <m:t>AROC</m:t>
        </m:r>
        <m:r>
          <w:rPr>
            <w:rFonts w:ascii="Cambria Math" w:hAnsi="Cambria Math"/>
            <w:sz w:val="20"/>
            <w:szCs w:val="20"/>
          </w:rPr>
          <m:t>=92.2+3</m:t>
        </m:r>
        <m:d>
          <m:dPr>
            <m:ctrlPr>
              <w:rPr>
                <w:rFonts w:ascii="Cambria Math" w:hAnsi="Cambria Math"/>
                <w:i/>
                <w:sz w:val="20"/>
                <w:szCs w:val="20"/>
              </w:rPr>
            </m:ctrlPr>
          </m:dPr>
          <m:e>
            <m:f>
              <m:fPr>
                <m:ctrlPr>
                  <w:rPr>
                    <w:rFonts w:ascii="Cambria Math" w:hAnsi="Cambria Math"/>
                    <w:i/>
                    <w:sz w:val="20"/>
                    <w:szCs w:val="20"/>
                  </w:rPr>
                </m:ctrlPr>
              </m:fPr>
              <m:num>
                <m:r>
                  <w:rPr>
                    <w:rFonts w:ascii="Cambria Math" w:hAnsi="Cambria Math"/>
                    <w:sz w:val="20"/>
                    <w:szCs w:val="20"/>
                  </w:rPr>
                  <m:t>83.8</m:t>
                </m:r>
              </m:num>
              <m:den>
                <m:r>
                  <w:rPr>
                    <w:rFonts w:ascii="Cambria Math" w:hAnsi="Cambria Math"/>
                    <w:sz w:val="20"/>
                    <w:szCs w:val="20"/>
                  </w:rPr>
                  <m:t>4</m:t>
                </m:r>
              </m:den>
            </m:f>
          </m:e>
        </m:d>
        <m:r>
          <w:rPr>
            <w:rFonts w:ascii="Cambria Math" w:hAnsi="Cambria Math"/>
            <w:sz w:val="20"/>
            <w:szCs w:val="20"/>
          </w:rPr>
          <m:t>=155.05</m:t>
        </m:r>
      </m:oMath>
    </w:p>
    <w:p w14:paraId="57B50FC4" w14:textId="77777777" w:rsidR="00AA4CAE" w:rsidRPr="00931727" w:rsidRDefault="00AA4CAE">
      <w:pPr>
        <w:pStyle w:val="ListParagraph"/>
        <w:numPr>
          <w:ilvl w:val="0"/>
          <w:numId w:val="35"/>
        </w:numPr>
        <w:rPr>
          <w:sz w:val="20"/>
          <w:szCs w:val="20"/>
        </w:rPr>
      </w:pPr>
    </w:p>
    <w:p w14:paraId="582AAB5E" w14:textId="77777777" w:rsidR="00AA4CAE" w:rsidRPr="00931727" w:rsidRDefault="00AA4CAE">
      <w:pPr>
        <w:pStyle w:val="ListParagraph"/>
        <w:numPr>
          <w:ilvl w:val="1"/>
          <w:numId w:val="35"/>
        </w:numPr>
        <w:rPr>
          <w:sz w:val="20"/>
          <w:szCs w:val="20"/>
        </w:rPr>
      </w:pPr>
      <m:oMath>
        <m:r>
          <w:rPr>
            <w:rFonts w:ascii="Cambria Math" w:hAnsi="Cambria Math"/>
            <w:sz w:val="20"/>
            <w:szCs w:val="20"/>
          </w:rPr>
          <m:t>W</m:t>
        </m:r>
        <m:d>
          <m:dPr>
            <m:ctrlPr>
              <w:rPr>
                <w:rFonts w:ascii="Cambria Math" w:hAnsi="Cambria Math"/>
                <w:i/>
                <w:sz w:val="20"/>
                <w:szCs w:val="20"/>
              </w:rPr>
            </m:ctrlPr>
          </m:dPr>
          <m:e>
            <m:r>
              <w:rPr>
                <w:rFonts w:ascii="Cambria Math" w:hAnsi="Cambria Math"/>
                <w:sz w:val="20"/>
                <w:szCs w:val="20"/>
              </w:rPr>
              <m:t>15</m:t>
            </m:r>
          </m:e>
        </m:d>
        <m:r>
          <w:rPr>
            <w:rFonts w:ascii="Cambria Math" w:hAnsi="Cambria Math"/>
            <w:sz w:val="20"/>
            <w:szCs w:val="20"/>
          </w:rPr>
          <m:t>=121.837</m:t>
        </m:r>
      </m:oMath>
    </w:p>
    <w:p w14:paraId="77FD14D4" w14:textId="796E0E31" w:rsidR="00AA4CAE" w:rsidRPr="00931727" w:rsidRDefault="00AA4CAE">
      <w:pPr>
        <w:pStyle w:val="ListParagraph"/>
        <w:numPr>
          <w:ilvl w:val="1"/>
          <w:numId w:val="35"/>
        </w:numPr>
        <w:rPr>
          <w:sz w:val="20"/>
          <w:szCs w:val="20"/>
        </w:rPr>
      </w:pPr>
      <w:r w:rsidRPr="00931727">
        <w:rPr>
          <w:sz w:val="20"/>
          <w:szCs w:val="20"/>
        </w:rPr>
        <w:t xml:space="preserve">Although the tortoise may continue growing after </w:t>
      </w:r>
      <m:oMath>
        <m:r>
          <w:rPr>
            <w:rFonts w:ascii="Cambria Math" w:hAnsi="Cambria Math"/>
            <w:sz w:val="20"/>
            <w:szCs w:val="20"/>
          </w:rPr>
          <m:t>t=15</m:t>
        </m:r>
      </m:oMath>
      <w:r w:rsidRPr="00931727">
        <w:rPr>
          <w:rFonts w:eastAsiaTheme="minorEastAsia"/>
          <w:sz w:val="20"/>
          <w:szCs w:val="20"/>
        </w:rPr>
        <w:t xml:space="preserve">, the model </w:t>
      </w:r>
      <m:oMath>
        <m:r>
          <w:rPr>
            <w:rFonts w:ascii="Cambria Math" w:eastAsiaTheme="minorEastAsia" w:hAnsi="Cambria Math"/>
            <w:sz w:val="20"/>
            <w:szCs w:val="20"/>
          </w:rPr>
          <m:t>W</m:t>
        </m:r>
        <m:d>
          <m:dPr>
            <m:ctrlPr>
              <w:rPr>
                <w:rFonts w:ascii="Cambria Math" w:eastAsiaTheme="minorEastAsia" w:hAnsi="Cambria Math"/>
                <w:i/>
                <w:sz w:val="20"/>
                <w:szCs w:val="20"/>
              </w:rPr>
            </m:ctrlPr>
          </m:dPr>
          <m:e>
            <m:r>
              <w:rPr>
                <w:rFonts w:ascii="Cambria Math" w:eastAsiaTheme="minorEastAsia" w:hAnsi="Cambria Math"/>
                <w:sz w:val="20"/>
                <w:szCs w:val="20"/>
              </w:rPr>
              <m:t>t</m:t>
            </m:r>
          </m:e>
        </m:d>
      </m:oMath>
      <w:r w:rsidRPr="00931727">
        <w:rPr>
          <w:rFonts w:eastAsiaTheme="minorEastAsia"/>
          <w:sz w:val="20"/>
          <w:szCs w:val="20"/>
        </w:rPr>
        <w:t xml:space="preserve"> is no longer appropriate to use after </w:t>
      </w:r>
      <m:oMath>
        <m:r>
          <w:rPr>
            <w:rFonts w:ascii="Cambria Math" w:eastAsiaTheme="minorEastAsia" w:hAnsi="Cambria Math"/>
            <w:sz w:val="20"/>
            <w:szCs w:val="20"/>
          </w:rPr>
          <m:t>t=15</m:t>
        </m:r>
      </m:oMath>
      <w:r w:rsidRPr="00931727">
        <w:rPr>
          <w:rFonts w:eastAsiaTheme="minorEastAsia"/>
          <w:sz w:val="20"/>
          <w:szCs w:val="20"/>
        </w:rPr>
        <w:t xml:space="preserve"> since it is not appropriate to use a function based on pre-dr</w:t>
      </w:r>
      <w:r w:rsidR="009B7069">
        <w:rPr>
          <w:rFonts w:eastAsiaTheme="minorEastAsia"/>
          <w:sz w:val="20"/>
          <w:szCs w:val="20"/>
        </w:rPr>
        <w:t>ou</w:t>
      </w:r>
      <w:r w:rsidRPr="00931727">
        <w:rPr>
          <w:rFonts w:eastAsiaTheme="minorEastAsia"/>
          <w:sz w:val="20"/>
          <w:szCs w:val="20"/>
        </w:rPr>
        <w:t>ght data to model post-dr</w:t>
      </w:r>
      <w:r w:rsidR="009B7069">
        <w:rPr>
          <w:rFonts w:eastAsiaTheme="minorEastAsia"/>
          <w:sz w:val="20"/>
          <w:szCs w:val="20"/>
        </w:rPr>
        <w:t>o</w:t>
      </w:r>
      <w:r w:rsidRPr="00931727">
        <w:rPr>
          <w:rFonts w:eastAsiaTheme="minorEastAsia"/>
          <w:sz w:val="20"/>
          <w:szCs w:val="20"/>
        </w:rPr>
        <w:t xml:space="preserve">ught tortoise weights. Since </w:t>
      </w:r>
      <m:oMath>
        <m:r>
          <w:rPr>
            <w:rFonts w:ascii="Cambria Math" w:eastAsiaTheme="minorEastAsia" w:hAnsi="Cambria Math"/>
            <w:sz w:val="20"/>
            <w:szCs w:val="20"/>
          </w:rPr>
          <m:t>W</m:t>
        </m:r>
      </m:oMath>
      <w:r w:rsidRPr="00931727">
        <w:rPr>
          <w:rFonts w:eastAsiaTheme="minorEastAsia"/>
          <w:sz w:val="20"/>
          <w:szCs w:val="20"/>
        </w:rPr>
        <w:t xml:space="preserve"> is an increasing function and </w:t>
      </w:r>
      <m:oMath>
        <m:r>
          <w:rPr>
            <w:rFonts w:ascii="Cambria Math" w:eastAsiaTheme="minorEastAsia" w:hAnsi="Cambria Math"/>
            <w:sz w:val="20"/>
            <w:szCs w:val="20"/>
          </w:rPr>
          <m:t>t=15</m:t>
        </m:r>
      </m:oMath>
      <w:r w:rsidRPr="00931727">
        <w:rPr>
          <w:rFonts w:eastAsiaTheme="minorEastAsia"/>
          <w:sz w:val="20"/>
          <w:szCs w:val="20"/>
        </w:rPr>
        <w:t xml:space="preserve"> is the upper bound on the domain of that model, </w:t>
      </w:r>
      <m:oMath>
        <m:r>
          <w:rPr>
            <w:rFonts w:ascii="Cambria Math" w:eastAsiaTheme="minorEastAsia" w:hAnsi="Cambria Math"/>
            <w:sz w:val="20"/>
            <w:szCs w:val="20"/>
          </w:rPr>
          <m:t>121.837</m:t>
        </m:r>
      </m:oMath>
      <w:r w:rsidRPr="00931727">
        <w:rPr>
          <w:rFonts w:eastAsiaTheme="minorEastAsia"/>
          <w:sz w:val="20"/>
          <w:szCs w:val="20"/>
        </w:rPr>
        <w:t xml:space="preserve"> will be an upper bound to the range of </w:t>
      </w:r>
      <m:oMath>
        <m:r>
          <w:rPr>
            <w:rFonts w:ascii="Cambria Math" w:eastAsiaTheme="minorEastAsia" w:hAnsi="Cambria Math"/>
            <w:sz w:val="20"/>
            <w:szCs w:val="20"/>
          </w:rPr>
          <m:t>W</m:t>
        </m:r>
        <m:d>
          <m:dPr>
            <m:ctrlPr>
              <w:rPr>
                <w:rFonts w:ascii="Cambria Math" w:eastAsiaTheme="minorEastAsia" w:hAnsi="Cambria Math"/>
                <w:i/>
                <w:sz w:val="20"/>
                <w:szCs w:val="20"/>
              </w:rPr>
            </m:ctrlPr>
          </m:dPr>
          <m:e>
            <m:r>
              <w:rPr>
                <w:rFonts w:ascii="Cambria Math" w:eastAsiaTheme="minorEastAsia" w:hAnsi="Cambria Math"/>
                <w:sz w:val="20"/>
                <w:szCs w:val="20"/>
              </w:rPr>
              <m:t>t</m:t>
            </m:r>
          </m:e>
        </m:d>
      </m:oMath>
      <w:r w:rsidRPr="00931727">
        <w:rPr>
          <w:rFonts w:eastAsiaTheme="minorEastAsia"/>
          <w:sz w:val="20"/>
          <w:szCs w:val="20"/>
        </w:rPr>
        <w:t>.</w:t>
      </w:r>
    </w:p>
    <w:p w14:paraId="677F0D9A" w14:textId="77777777" w:rsidR="009731F4" w:rsidRDefault="009731F4">
      <w:pPr>
        <w:rPr>
          <w:rFonts w:ascii="Tenorite" w:eastAsiaTheme="majorEastAsia" w:hAnsi="Tenorite" w:cstheme="majorBidi"/>
          <w:sz w:val="28"/>
          <w:szCs w:val="28"/>
        </w:rPr>
      </w:pPr>
      <w:r>
        <w:rPr>
          <w:rFonts w:ascii="Tenorite" w:hAnsi="Tenorite"/>
          <w:sz w:val="28"/>
          <w:szCs w:val="28"/>
        </w:rPr>
        <w:br w:type="page"/>
      </w:r>
    </w:p>
    <w:p w14:paraId="6BEE8ABE" w14:textId="1B8564F7" w:rsidR="00AA4CAE" w:rsidRPr="009731F4" w:rsidRDefault="00AA4CAE" w:rsidP="009731F4">
      <w:pPr>
        <w:pStyle w:val="Heading1"/>
        <w:rPr>
          <w:rFonts w:ascii="Tenorite" w:hAnsi="Tenorite"/>
          <w:color w:val="auto"/>
          <w:sz w:val="28"/>
          <w:szCs w:val="28"/>
        </w:rPr>
      </w:pPr>
      <w:r w:rsidRPr="009731F4">
        <w:rPr>
          <w:rFonts w:ascii="Tenorite" w:hAnsi="Tenorite"/>
          <w:color w:val="auto"/>
          <w:sz w:val="28"/>
          <w:szCs w:val="28"/>
        </w:rPr>
        <w:lastRenderedPageBreak/>
        <w:t>Solutions to FRQ 2 Practice – Hair Dryers</w:t>
      </w:r>
    </w:p>
    <w:p w14:paraId="394D9395" w14:textId="77777777" w:rsidR="00AA4CAE" w:rsidRPr="00931727" w:rsidRDefault="00AA4CAE">
      <w:pPr>
        <w:pStyle w:val="ListParagraph"/>
        <w:numPr>
          <w:ilvl w:val="0"/>
          <w:numId w:val="30"/>
        </w:numPr>
        <w:rPr>
          <w:sz w:val="20"/>
          <w:szCs w:val="20"/>
        </w:rPr>
      </w:pPr>
      <w:r w:rsidRPr="00931727">
        <w:rPr>
          <w:sz w:val="20"/>
          <w:szCs w:val="20"/>
        </w:rPr>
        <w:t xml:space="preserve"> </w:t>
      </w:r>
    </w:p>
    <w:p w14:paraId="70239F01" w14:textId="77777777" w:rsidR="00AA4CAE" w:rsidRPr="00931727" w:rsidRDefault="00AA4CAE">
      <w:pPr>
        <w:pStyle w:val="ListParagraph"/>
        <w:numPr>
          <w:ilvl w:val="1"/>
          <w:numId w:val="30"/>
        </w:numPr>
        <w:rPr>
          <w:sz w:val="20"/>
          <w:szCs w:val="20"/>
        </w:rPr>
      </w:pPr>
      <m:oMath>
        <m:r>
          <w:rPr>
            <w:rFonts w:ascii="Cambria Math" w:hAnsi="Cambria Math"/>
            <w:sz w:val="20"/>
            <w:szCs w:val="20"/>
          </w:rPr>
          <m:t>3=a+b</m:t>
        </m:r>
        <m:func>
          <m:funcPr>
            <m:ctrlPr>
              <w:rPr>
                <w:rFonts w:ascii="Cambria Math" w:hAnsi="Cambria Math"/>
                <w:i/>
                <w:sz w:val="20"/>
                <w:szCs w:val="20"/>
              </w:rPr>
            </m:ctrlPr>
          </m:funcPr>
          <m:fName>
            <m:r>
              <m:rPr>
                <m:sty m:val="p"/>
              </m:rPr>
              <w:rPr>
                <w:rFonts w:ascii="Cambria Math" w:hAnsi="Cambria Math"/>
                <w:sz w:val="20"/>
                <w:szCs w:val="20"/>
              </w:rPr>
              <m:t>log</m:t>
            </m:r>
          </m:fName>
          <m:e>
            <m:r>
              <w:rPr>
                <w:rFonts w:ascii="Cambria Math" w:hAnsi="Cambria Math"/>
                <w:sz w:val="20"/>
                <w:szCs w:val="20"/>
              </w:rPr>
              <m:t>11</m:t>
            </m:r>
          </m:e>
        </m:func>
      </m:oMath>
      <w:r w:rsidRPr="00931727">
        <w:rPr>
          <w:rFonts w:eastAsiaTheme="minorEastAsia"/>
          <w:sz w:val="20"/>
          <w:szCs w:val="20"/>
        </w:rPr>
        <w:br/>
      </w:r>
      <m:oMath>
        <m:r>
          <w:rPr>
            <w:rFonts w:ascii="Cambria Math" w:hAnsi="Cambria Math"/>
            <w:sz w:val="20"/>
            <w:szCs w:val="20"/>
          </w:rPr>
          <m:t>5=a+b</m:t>
        </m:r>
        <m:func>
          <m:funcPr>
            <m:ctrlPr>
              <w:rPr>
                <w:rFonts w:ascii="Cambria Math" w:hAnsi="Cambria Math"/>
                <w:i/>
                <w:sz w:val="20"/>
                <w:szCs w:val="20"/>
              </w:rPr>
            </m:ctrlPr>
          </m:funcPr>
          <m:fName>
            <m:r>
              <m:rPr>
                <m:sty m:val="p"/>
              </m:rPr>
              <w:rPr>
                <w:rFonts w:ascii="Cambria Math" w:hAnsi="Cambria Math"/>
                <w:sz w:val="20"/>
                <w:szCs w:val="20"/>
              </w:rPr>
              <m:t>log</m:t>
            </m:r>
          </m:fName>
          <m:e>
            <m:r>
              <w:rPr>
                <w:rFonts w:ascii="Cambria Math" w:hAnsi="Cambria Math"/>
                <w:sz w:val="20"/>
                <w:szCs w:val="20"/>
              </w:rPr>
              <m:t>20</m:t>
            </m:r>
          </m:e>
        </m:func>
      </m:oMath>
      <w:r w:rsidRPr="00931727">
        <w:rPr>
          <w:rFonts w:eastAsiaTheme="minorEastAsia"/>
          <w:sz w:val="20"/>
          <w:szCs w:val="20"/>
        </w:rPr>
        <w:t xml:space="preserve"> </w:t>
      </w:r>
    </w:p>
    <w:p w14:paraId="2197EE70" w14:textId="77777777" w:rsidR="00AA4CAE" w:rsidRPr="00931727" w:rsidRDefault="00AA4CAE">
      <w:pPr>
        <w:pStyle w:val="ListParagraph"/>
        <w:numPr>
          <w:ilvl w:val="1"/>
          <w:numId w:val="30"/>
        </w:numPr>
        <w:rPr>
          <w:sz w:val="20"/>
          <w:szCs w:val="20"/>
        </w:rPr>
      </w:pPr>
      <m:oMath>
        <m:r>
          <w:rPr>
            <w:rFonts w:ascii="Cambria Math" w:hAnsi="Cambria Math"/>
            <w:sz w:val="20"/>
            <w:szCs w:val="20"/>
          </w:rPr>
          <m:t>a=-5.022</m:t>
        </m:r>
      </m:oMath>
      <w:r w:rsidRPr="00931727">
        <w:rPr>
          <w:rFonts w:eastAsiaTheme="minorEastAsia"/>
          <w:sz w:val="20"/>
          <w:szCs w:val="20"/>
        </w:rPr>
        <w:t xml:space="preserve"> and </w:t>
      </w:r>
      <m:oMath>
        <m:r>
          <w:rPr>
            <w:rFonts w:ascii="Cambria Math" w:eastAsiaTheme="minorEastAsia" w:hAnsi="Cambria Math"/>
            <w:sz w:val="20"/>
            <w:szCs w:val="20"/>
          </w:rPr>
          <m:t>b=7.703</m:t>
        </m:r>
      </m:oMath>
    </w:p>
    <w:p w14:paraId="5CA308F1" w14:textId="77777777" w:rsidR="00AA4CAE" w:rsidRPr="00931727" w:rsidRDefault="00AA4CAE">
      <w:pPr>
        <w:pStyle w:val="ListParagraph"/>
        <w:numPr>
          <w:ilvl w:val="0"/>
          <w:numId w:val="30"/>
        </w:numPr>
        <w:rPr>
          <w:rFonts w:eastAsiaTheme="minorEastAsia"/>
          <w:sz w:val="20"/>
          <w:szCs w:val="20"/>
        </w:rPr>
      </w:pPr>
      <m:oMath>
        <m:r>
          <w:rPr>
            <w:rFonts w:ascii="Cambria Math" w:hAnsi="Cambria Math"/>
            <w:sz w:val="20"/>
            <w:szCs w:val="20"/>
          </w:rPr>
          <m:t xml:space="preserve"> </m:t>
        </m:r>
      </m:oMath>
    </w:p>
    <w:p w14:paraId="759ADF9D" w14:textId="77777777" w:rsidR="00AA4CAE" w:rsidRPr="00931727" w:rsidRDefault="00000000">
      <w:pPr>
        <w:pStyle w:val="ListParagraph"/>
        <w:numPr>
          <w:ilvl w:val="1"/>
          <w:numId w:val="30"/>
        </w:numPr>
        <w:rPr>
          <w:rFonts w:eastAsiaTheme="minorEastAsia"/>
          <w:sz w:val="20"/>
          <w:szCs w:val="20"/>
        </w:rPr>
      </w:pPr>
      <m:oMath>
        <m:f>
          <m:fPr>
            <m:ctrlPr>
              <w:rPr>
                <w:rFonts w:ascii="Cambria Math" w:eastAsiaTheme="minorEastAsia" w:hAnsi="Cambria Math"/>
                <w:i/>
                <w:sz w:val="20"/>
                <w:szCs w:val="20"/>
              </w:rPr>
            </m:ctrlPr>
          </m:fPr>
          <m:num>
            <m:r>
              <w:rPr>
                <w:rFonts w:ascii="Cambria Math" w:eastAsiaTheme="minorEastAsia" w:hAnsi="Cambria Math"/>
                <w:sz w:val="20"/>
                <w:szCs w:val="20"/>
              </w:rPr>
              <m:t>E</m:t>
            </m:r>
            <m:d>
              <m:dPr>
                <m:ctrlPr>
                  <w:rPr>
                    <w:rFonts w:ascii="Cambria Math" w:eastAsiaTheme="minorEastAsia" w:hAnsi="Cambria Math"/>
                    <w:i/>
                    <w:sz w:val="20"/>
                    <w:szCs w:val="20"/>
                  </w:rPr>
                </m:ctrlPr>
              </m:dPr>
              <m:e>
                <m:r>
                  <w:rPr>
                    <w:rFonts w:ascii="Cambria Math" w:eastAsiaTheme="minorEastAsia" w:hAnsi="Cambria Math"/>
                    <w:sz w:val="20"/>
                    <w:szCs w:val="20"/>
                  </w:rPr>
                  <m:t>20</m:t>
                </m:r>
              </m:e>
            </m:d>
            <m:r>
              <w:rPr>
                <w:rFonts w:ascii="Cambria Math" w:eastAsiaTheme="minorEastAsia" w:hAnsi="Cambria Math"/>
                <w:sz w:val="20"/>
                <w:szCs w:val="20"/>
              </w:rPr>
              <m:t>-E</m:t>
            </m:r>
            <m:d>
              <m:dPr>
                <m:ctrlPr>
                  <w:rPr>
                    <w:rFonts w:ascii="Cambria Math" w:eastAsiaTheme="minorEastAsia" w:hAnsi="Cambria Math"/>
                    <w:i/>
                    <w:sz w:val="20"/>
                    <w:szCs w:val="20"/>
                  </w:rPr>
                </m:ctrlPr>
              </m:dPr>
              <m:e>
                <m:r>
                  <w:rPr>
                    <w:rFonts w:ascii="Cambria Math" w:eastAsiaTheme="minorEastAsia" w:hAnsi="Cambria Math"/>
                    <w:sz w:val="20"/>
                    <w:szCs w:val="20"/>
                  </w:rPr>
                  <m:t>11</m:t>
                </m:r>
              </m:e>
            </m:d>
          </m:num>
          <m:den>
            <m:r>
              <w:rPr>
                <w:rFonts w:ascii="Cambria Math" w:eastAsiaTheme="minorEastAsia" w:hAnsi="Cambria Math"/>
                <w:sz w:val="20"/>
                <w:szCs w:val="20"/>
              </w:rPr>
              <m:t>20-11</m:t>
            </m:r>
          </m:den>
        </m:f>
        <m:r>
          <w:rPr>
            <w:rFonts w:ascii="Cambria Math" w:eastAsiaTheme="minorEastAsia" w:hAnsi="Cambria Math"/>
            <w:sz w:val="20"/>
            <w:szCs w:val="20"/>
          </w:rPr>
          <m:t>=</m:t>
        </m:r>
        <m:f>
          <m:fPr>
            <m:ctrlPr>
              <w:rPr>
                <w:rFonts w:ascii="Cambria Math" w:eastAsiaTheme="minorEastAsia" w:hAnsi="Cambria Math"/>
                <w:i/>
                <w:sz w:val="20"/>
                <w:szCs w:val="20"/>
              </w:rPr>
            </m:ctrlPr>
          </m:fPr>
          <m:num>
            <m:r>
              <w:rPr>
                <w:rFonts w:ascii="Cambria Math" w:eastAsiaTheme="minorEastAsia" w:hAnsi="Cambria Math"/>
                <w:sz w:val="20"/>
                <w:szCs w:val="20"/>
              </w:rPr>
              <m:t>5-3</m:t>
            </m:r>
          </m:num>
          <m:den>
            <m:r>
              <w:rPr>
                <w:rFonts w:ascii="Cambria Math" w:eastAsiaTheme="minorEastAsia" w:hAnsi="Cambria Math"/>
                <w:sz w:val="20"/>
                <w:szCs w:val="20"/>
              </w:rPr>
              <m:t>20-11</m:t>
            </m:r>
          </m:den>
        </m:f>
        <m:r>
          <w:rPr>
            <w:rFonts w:ascii="Cambria Math" w:eastAsiaTheme="minorEastAsia" w:hAnsi="Cambria Math"/>
            <w:sz w:val="20"/>
            <w:szCs w:val="20"/>
          </w:rPr>
          <m:t>=</m:t>
        </m:r>
        <m:f>
          <m:fPr>
            <m:ctrlPr>
              <w:rPr>
                <w:rFonts w:ascii="Cambria Math" w:eastAsiaTheme="minorEastAsia" w:hAnsi="Cambria Math"/>
                <w:i/>
                <w:sz w:val="20"/>
                <w:szCs w:val="20"/>
              </w:rPr>
            </m:ctrlPr>
          </m:fPr>
          <m:num>
            <m:r>
              <w:rPr>
                <w:rFonts w:ascii="Cambria Math" w:eastAsiaTheme="minorEastAsia" w:hAnsi="Cambria Math"/>
                <w:sz w:val="20"/>
                <w:szCs w:val="20"/>
              </w:rPr>
              <m:t>2</m:t>
            </m:r>
          </m:num>
          <m:den>
            <m:r>
              <w:rPr>
                <w:rFonts w:ascii="Cambria Math" w:eastAsiaTheme="minorEastAsia" w:hAnsi="Cambria Math"/>
                <w:sz w:val="20"/>
                <w:szCs w:val="20"/>
              </w:rPr>
              <m:t>9</m:t>
            </m:r>
          </m:den>
        </m:f>
        <m:r>
          <w:rPr>
            <w:rFonts w:ascii="Cambria Math" w:eastAsiaTheme="minorEastAsia" w:hAnsi="Cambria Math"/>
            <w:sz w:val="20"/>
            <w:szCs w:val="20"/>
          </w:rPr>
          <m:t>=0.222</m:t>
        </m:r>
      </m:oMath>
    </w:p>
    <w:p w14:paraId="5181709C" w14:textId="77777777" w:rsidR="00AA4CAE" w:rsidRPr="00931727" w:rsidRDefault="00AA4CAE">
      <w:pPr>
        <w:pStyle w:val="ListParagraph"/>
        <w:numPr>
          <w:ilvl w:val="1"/>
          <w:numId w:val="30"/>
        </w:numPr>
        <w:rPr>
          <w:rFonts w:eastAsiaTheme="minorEastAsia"/>
          <w:sz w:val="20"/>
          <w:szCs w:val="20"/>
        </w:rPr>
      </w:pPr>
      <m:oMath>
        <m:r>
          <w:rPr>
            <w:rFonts w:ascii="Cambria Math" w:eastAsiaTheme="minorEastAsia" w:hAnsi="Cambria Math"/>
            <w:sz w:val="20"/>
            <w:szCs w:val="20"/>
          </w:rPr>
          <m:t>E</m:t>
        </m:r>
        <m:d>
          <m:dPr>
            <m:ctrlPr>
              <w:rPr>
                <w:rFonts w:ascii="Cambria Math" w:eastAsiaTheme="minorEastAsia" w:hAnsi="Cambria Math"/>
                <w:i/>
                <w:sz w:val="20"/>
                <w:szCs w:val="20"/>
              </w:rPr>
            </m:ctrlPr>
          </m:dPr>
          <m:e>
            <m:r>
              <w:rPr>
                <w:rFonts w:ascii="Cambria Math" w:eastAsiaTheme="minorEastAsia" w:hAnsi="Cambria Math"/>
                <w:sz w:val="20"/>
                <w:szCs w:val="20"/>
              </w:rPr>
              <m:t>25</m:t>
            </m:r>
          </m:e>
        </m:d>
        <m:r>
          <w:rPr>
            <w:rFonts w:ascii="Cambria Math" w:eastAsiaTheme="minorEastAsia" w:hAnsi="Cambria Math"/>
            <w:sz w:val="20"/>
            <w:szCs w:val="20"/>
          </w:rPr>
          <m:t>≈E</m:t>
        </m:r>
        <m:d>
          <m:dPr>
            <m:ctrlPr>
              <w:rPr>
                <w:rFonts w:ascii="Cambria Math" w:eastAsiaTheme="minorEastAsia" w:hAnsi="Cambria Math"/>
                <w:i/>
                <w:sz w:val="20"/>
                <w:szCs w:val="20"/>
              </w:rPr>
            </m:ctrlPr>
          </m:dPr>
          <m:e>
            <m:r>
              <w:rPr>
                <w:rFonts w:ascii="Cambria Math" w:eastAsiaTheme="minorEastAsia" w:hAnsi="Cambria Math"/>
                <w:sz w:val="20"/>
                <w:szCs w:val="20"/>
              </w:rPr>
              <m:t>20</m:t>
            </m:r>
          </m:e>
        </m:d>
        <m:r>
          <w:rPr>
            <w:rFonts w:ascii="Cambria Math" w:eastAsiaTheme="minorEastAsia" w:hAnsi="Cambria Math"/>
            <w:sz w:val="20"/>
            <w:szCs w:val="20"/>
          </w:rPr>
          <m:t>+5×</m:t>
        </m:r>
        <m:r>
          <m:rPr>
            <m:nor/>
          </m:rPr>
          <w:rPr>
            <w:rFonts w:ascii="Cambria Math" w:eastAsiaTheme="minorEastAsia" w:hAnsi="Cambria Math"/>
            <w:sz w:val="20"/>
            <w:szCs w:val="20"/>
          </w:rPr>
          <m:t>AROC</m:t>
        </m:r>
        <m:r>
          <w:rPr>
            <w:rFonts w:ascii="Cambria Math" w:eastAsiaTheme="minorEastAsia" w:hAnsi="Cambria Math"/>
            <w:sz w:val="20"/>
            <w:szCs w:val="20"/>
          </w:rPr>
          <m:t>=5+5</m:t>
        </m:r>
        <m:d>
          <m:dPr>
            <m:ctrlPr>
              <w:rPr>
                <w:rFonts w:ascii="Cambria Math" w:eastAsiaTheme="minorEastAsia" w:hAnsi="Cambria Math"/>
                <w:i/>
                <w:sz w:val="20"/>
                <w:szCs w:val="20"/>
              </w:rPr>
            </m:ctrlPr>
          </m:dPr>
          <m:e>
            <m:f>
              <m:fPr>
                <m:ctrlPr>
                  <w:rPr>
                    <w:rFonts w:ascii="Cambria Math" w:eastAsiaTheme="minorEastAsia" w:hAnsi="Cambria Math"/>
                    <w:i/>
                    <w:sz w:val="20"/>
                    <w:szCs w:val="20"/>
                  </w:rPr>
                </m:ctrlPr>
              </m:fPr>
              <m:num>
                <m:r>
                  <w:rPr>
                    <w:rFonts w:ascii="Cambria Math" w:eastAsiaTheme="minorEastAsia" w:hAnsi="Cambria Math"/>
                    <w:sz w:val="20"/>
                    <w:szCs w:val="20"/>
                  </w:rPr>
                  <m:t>2</m:t>
                </m:r>
              </m:num>
              <m:den>
                <m:r>
                  <w:rPr>
                    <w:rFonts w:ascii="Cambria Math" w:eastAsiaTheme="minorEastAsia" w:hAnsi="Cambria Math"/>
                    <w:sz w:val="20"/>
                    <w:szCs w:val="20"/>
                  </w:rPr>
                  <m:t>9</m:t>
                </m:r>
              </m:den>
            </m:f>
          </m:e>
        </m:d>
        <m:r>
          <w:rPr>
            <w:rFonts w:ascii="Cambria Math" w:eastAsiaTheme="minorEastAsia" w:hAnsi="Cambria Math"/>
            <w:sz w:val="20"/>
            <w:szCs w:val="20"/>
          </w:rPr>
          <m:t>=6.111</m:t>
        </m:r>
      </m:oMath>
      <w:r w:rsidRPr="00931727">
        <w:rPr>
          <w:rFonts w:eastAsiaTheme="minorEastAsia"/>
          <w:sz w:val="20"/>
          <w:szCs w:val="20"/>
        </w:rPr>
        <w:br/>
        <w:t>Alternatively:</w:t>
      </w:r>
      <w:r w:rsidRPr="00931727">
        <w:rPr>
          <w:rFonts w:eastAsiaTheme="minorEastAsia"/>
          <w:sz w:val="20"/>
          <w:szCs w:val="20"/>
        </w:rPr>
        <w:br/>
      </w:r>
      <m:oMath>
        <m:f>
          <m:fPr>
            <m:ctrlPr>
              <w:rPr>
                <w:rFonts w:ascii="Cambria Math" w:eastAsiaTheme="minorEastAsia" w:hAnsi="Cambria Math"/>
                <w:i/>
                <w:sz w:val="20"/>
                <w:szCs w:val="20"/>
              </w:rPr>
            </m:ctrlPr>
          </m:fPr>
          <m:num>
            <m:r>
              <w:rPr>
                <w:rFonts w:ascii="Cambria Math" w:eastAsiaTheme="minorEastAsia" w:hAnsi="Cambria Math"/>
                <w:sz w:val="20"/>
                <w:szCs w:val="20"/>
              </w:rPr>
              <m:t>E</m:t>
            </m:r>
            <m:d>
              <m:dPr>
                <m:ctrlPr>
                  <w:rPr>
                    <w:rFonts w:ascii="Cambria Math" w:eastAsiaTheme="minorEastAsia" w:hAnsi="Cambria Math"/>
                    <w:i/>
                    <w:sz w:val="20"/>
                    <w:szCs w:val="20"/>
                  </w:rPr>
                </m:ctrlPr>
              </m:dPr>
              <m:e>
                <m:r>
                  <w:rPr>
                    <w:rFonts w:ascii="Cambria Math" w:eastAsiaTheme="minorEastAsia" w:hAnsi="Cambria Math"/>
                    <w:sz w:val="20"/>
                    <w:szCs w:val="20"/>
                  </w:rPr>
                  <m:t>25</m:t>
                </m:r>
              </m:e>
            </m:d>
            <m:r>
              <w:rPr>
                <w:rFonts w:ascii="Cambria Math" w:eastAsiaTheme="minorEastAsia" w:hAnsi="Cambria Math"/>
                <w:sz w:val="20"/>
                <w:szCs w:val="20"/>
              </w:rPr>
              <m:t>-E</m:t>
            </m:r>
            <m:d>
              <m:dPr>
                <m:ctrlPr>
                  <w:rPr>
                    <w:rFonts w:ascii="Cambria Math" w:eastAsiaTheme="minorEastAsia" w:hAnsi="Cambria Math"/>
                    <w:i/>
                    <w:sz w:val="20"/>
                    <w:szCs w:val="20"/>
                  </w:rPr>
                </m:ctrlPr>
              </m:dPr>
              <m:e>
                <m:r>
                  <w:rPr>
                    <w:rFonts w:ascii="Cambria Math" w:eastAsiaTheme="minorEastAsia" w:hAnsi="Cambria Math"/>
                    <w:sz w:val="20"/>
                    <w:szCs w:val="20"/>
                  </w:rPr>
                  <m:t>20</m:t>
                </m:r>
              </m:e>
            </m:d>
          </m:num>
          <m:den>
            <m:r>
              <w:rPr>
                <w:rFonts w:ascii="Cambria Math" w:eastAsiaTheme="minorEastAsia" w:hAnsi="Cambria Math"/>
                <w:sz w:val="20"/>
                <w:szCs w:val="20"/>
              </w:rPr>
              <m:t>25-20</m:t>
            </m:r>
          </m:den>
        </m:f>
        <m:r>
          <w:rPr>
            <w:rFonts w:ascii="Cambria Math" w:eastAsiaTheme="minorEastAsia" w:hAnsi="Cambria Math"/>
            <w:sz w:val="20"/>
            <w:szCs w:val="20"/>
          </w:rPr>
          <m:t>≈</m:t>
        </m:r>
        <m:f>
          <m:fPr>
            <m:ctrlPr>
              <w:rPr>
                <w:rFonts w:ascii="Cambria Math" w:eastAsiaTheme="minorEastAsia" w:hAnsi="Cambria Math"/>
                <w:i/>
                <w:sz w:val="20"/>
                <w:szCs w:val="20"/>
              </w:rPr>
            </m:ctrlPr>
          </m:fPr>
          <m:num>
            <m:r>
              <w:rPr>
                <w:rFonts w:ascii="Cambria Math" w:eastAsiaTheme="minorEastAsia" w:hAnsi="Cambria Math"/>
                <w:sz w:val="20"/>
                <w:szCs w:val="20"/>
              </w:rPr>
              <m:t>2</m:t>
            </m:r>
          </m:num>
          <m:den>
            <m:r>
              <w:rPr>
                <w:rFonts w:ascii="Cambria Math" w:eastAsiaTheme="minorEastAsia" w:hAnsi="Cambria Math"/>
                <w:sz w:val="20"/>
                <w:szCs w:val="20"/>
              </w:rPr>
              <m:t>9</m:t>
            </m:r>
          </m:den>
        </m:f>
      </m:oMath>
      <w:r w:rsidRPr="00931727">
        <w:rPr>
          <w:rFonts w:eastAsiaTheme="minorEastAsia"/>
          <w:sz w:val="20"/>
          <w:szCs w:val="20"/>
        </w:rPr>
        <w:t xml:space="preserve"> </w:t>
      </w:r>
      <w:r w:rsidRPr="00931727">
        <w:rPr>
          <w:rFonts w:eastAsiaTheme="minorEastAsia"/>
          <w:sz w:val="20"/>
          <w:szCs w:val="20"/>
        </w:rPr>
        <w:br/>
      </w:r>
      <m:oMath>
        <m:f>
          <m:fPr>
            <m:ctrlPr>
              <w:rPr>
                <w:rFonts w:ascii="Cambria Math" w:eastAsiaTheme="minorEastAsia" w:hAnsi="Cambria Math"/>
                <w:i/>
                <w:sz w:val="20"/>
                <w:szCs w:val="20"/>
              </w:rPr>
            </m:ctrlPr>
          </m:fPr>
          <m:num>
            <m:r>
              <w:rPr>
                <w:rFonts w:ascii="Cambria Math" w:eastAsiaTheme="minorEastAsia" w:hAnsi="Cambria Math"/>
                <w:sz w:val="20"/>
                <w:szCs w:val="20"/>
              </w:rPr>
              <m:t>E</m:t>
            </m:r>
            <m:d>
              <m:dPr>
                <m:ctrlPr>
                  <w:rPr>
                    <w:rFonts w:ascii="Cambria Math" w:eastAsiaTheme="minorEastAsia" w:hAnsi="Cambria Math"/>
                    <w:i/>
                    <w:sz w:val="20"/>
                    <w:szCs w:val="20"/>
                  </w:rPr>
                </m:ctrlPr>
              </m:dPr>
              <m:e>
                <m:r>
                  <w:rPr>
                    <w:rFonts w:ascii="Cambria Math" w:eastAsiaTheme="minorEastAsia" w:hAnsi="Cambria Math"/>
                    <w:sz w:val="20"/>
                    <w:szCs w:val="20"/>
                  </w:rPr>
                  <m:t>25</m:t>
                </m:r>
              </m:e>
            </m:d>
            <m:r>
              <w:rPr>
                <w:rFonts w:ascii="Cambria Math" w:eastAsiaTheme="minorEastAsia" w:hAnsi="Cambria Math"/>
                <w:sz w:val="20"/>
                <w:szCs w:val="20"/>
              </w:rPr>
              <m:t>-5</m:t>
            </m:r>
          </m:num>
          <m:den>
            <m:r>
              <w:rPr>
                <w:rFonts w:ascii="Cambria Math" w:eastAsiaTheme="minorEastAsia" w:hAnsi="Cambria Math"/>
                <w:sz w:val="20"/>
                <w:szCs w:val="20"/>
              </w:rPr>
              <m:t>5</m:t>
            </m:r>
          </m:den>
        </m:f>
        <m:r>
          <w:rPr>
            <w:rFonts w:ascii="Cambria Math" w:eastAsiaTheme="minorEastAsia" w:hAnsi="Cambria Math"/>
            <w:sz w:val="20"/>
            <w:szCs w:val="20"/>
          </w:rPr>
          <m:t>≈</m:t>
        </m:r>
        <m:f>
          <m:fPr>
            <m:ctrlPr>
              <w:rPr>
                <w:rFonts w:ascii="Cambria Math" w:eastAsiaTheme="minorEastAsia" w:hAnsi="Cambria Math"/>
                <w:i/>
                <w:sz w:val="20"/>
                <w:szCs w:val="20"/>
              </w:rPr>
            </m:ctrlPr>
          </m:fPr>
          <m:num>
            <m:r>
              <w:rPr>
                <w:rFonts w:ascii="Cambria Math" w:eastAsiaTheme="minorEastAsia" w:hAnsi="Cambria Math"/>
                <w:sz w:val="20"/>
                <w:szCs w:val="20"/>
              </w:rPr>
              <m:t>2</m:t>
            </m:r>
          </m:num>
          <m:den>
            <m:r>
              <w:rPr>
                <w:rFonts w:ascii="Cambria Math" w:eastAsiaTheme="minorEastAsia" w:hAnsi="Cambria Math"/>
                <w:sz w:val="20"/>
                <w:szCs w:val="20"/>
              </w:rPr>
              <m:t>9</m:t>
            </m:r>
          </m:den>
        </m:f>
      </m:oMath>
      <w:r w:rsidRPr="00931727">
        <w:rPr>
          <w:rFonts w:eastAsiaTheme="minorEastAsia"/>
          <w:sz w:val="20"/>
          <w:szCs w:val="20"/>
        </w:rPr>
        <w:t xml:space="preserve"> </w:t>
      </w:r>
      <w:r w:rsidRPr="00931727">
        <w:rPr>
          <w:rFonts w:eastAsiaTheme="minorEastAsia"/>
          <w:sz w:val="20"/>
          <w:szCs w:val="20"/>
        </w:rPr>
        <w:br/>
      </w:r>
      <m:oMath>
        <m:r>
          <w:rPr>
            <w:rFonts w:ascii="Cambria Math" w:eastAsiaTheme="minorEastAsia" w:hAnsi="Cambria Math"/>
            <w:sz w:val="20"/>
            <w:szCs w:val="20"/>
          </w:rPr>
          <m:t>E</m:t>
        </m:r>
        <m:d>
          <m:dPr>
            <m:ctrlPr>
              <w:rPr>
                <w:rFonts w:ascii="Cambria Math" w:eastAsiaTheme="minorEastAsia" w:hAnsi="Cambria Math"/>
                <w:i/>
                <w:sz w:val="20"/>
                <w:szCs w:val="20"/>
              </w:rPr>
            </m:ctrlPr>
          </m:dPr>
          <m:e>
            <m:r>
              <w:rPr>
                <w:rFonts w:ascii="Cambria Math" w:eastAsiaTheme="minorEastAsia" w:hAnsi="Cambria Math"/>
                <w:sz w:val="20"/>
                <w:szCs w:val="20"/>
              </w:rPr>
              <m:t>25</m:t>
            </m:r>
          </m:e>
        </m:d>
        <m:r>
          <w:rPr>
            <w:rFonts w:ascii="Cambria Math" w:eastAsiaTheme="minorEastAsia" w:hAnsi="Cambria Math"/>
            <w:sz w:val="20"/>
            <w:szCs w:val="20"/>
          </w:rPr>
          <m:t>≈5+</m:t>
        </m:r>
        <m:d>
          <m:dPr>
            <m:ctrlPr>
              <w:rPr>
                <w:rFonts w:ascii="Cambria Math" w:eastAsiaTheme="minorEastAsia" w:hAnsi="Cambria Math"/>
                <w:i/>
                <w:sz w:val="20"/>
                <w:szCs w:val="20"/>
              </w:rPr>
            </m:ctrlPr>
          </m:dPr>
          <m:e>
            <m:r>
              <w:rPr>
                <w:rFonts w:ascii="Cambria Math" w:eastAsiaTheme="minorEastAsia" w:hAnsi="Cambria Math"/>
                <w:sz w:val="20"/>
                <w:szCs w:val="20"/>
              </w:rPr>
              <m:t>5</m:t>
            </m:r>
          </m:e>
        </m:d>
        <m:d>
          <m:dPr>
            <m:ctrlPr>
              <w:rPr>
                <w:rFonts w:ascii="Cambria Math" w:eastAsiaTheme="minorEastAsia" w:hAnsi="Cambria Math"/>
                <w:i/>
                <w:sz w:val="20"/>
                <w:szCs w:val="20"/>
              </w:rPr>
            </m:ctrlPr>
          </m:dPr>
          <m:e>
            <m:f>
              <m:fPr>
                <m:ctrlPr>
                  <w:rPr>
                    <w:rFonts w:ascii="Cambria Math" w:eastAsiaTheme="minorEastAsia" w:hAnsi="Cambria Math"/>
                    <w:i/>
                    <w:sz w:val="20"/>
                    <w:szCs w:val="20"/>
                  </w:rPr>
                </m:ctrlPr>
              </m:fPr>
              <m:num>
                <m:r>
                  <w:rPr>
                    <w:rFonts w:ascii="Cambria Math" w:eastAsiaTheme="minorEastAsia" w:hAnsi="Cambria Math"/>
                    <w:sz w:val="20"/>
                    <w:szCs w:val="20"/>
                  </w:rPr>
                  <m:t>2</m:t>
                </m:r>
              </m:num>
              <m:den>
                <m:r>
                  <w:rPr>
                    <w:rFonts w:ascii="Cambria Math" w:eastAsiaTheme="minorEastAsia" w:hAnsi="Cambria Math"/>
                    <w:sz w:val="20"/>
                    <w:szCs w:val="20"/>
                  </w:rPr>
                  <m:t>9</m:t>
                </m:r>
              </m:den>
            </m:f>
          </m:e>
        </m:d>
        <m:r>
          <w:rPr>
            <w:rFonts w:ascii="Cambria Math" w:eastAsiaTheme="minorEastAsia" w:hAnsi="Cambria Math"/>
            <w:sz w:val="20"/>
            <w:szCs w:val="20"/>
          </w:rPr>
          <m:t>=6.111</m:t>
        </m:r>
      </m:oMath>
      <w:r w:rsidRPr="00931727">
        <w:rPr>
          <w:rFonts w:eastAsiaTheme="minorEastAsia"/>
          <w:sz w:val="20"/>
          <w:szCs w:val="20"/>
        </w:rPr>
        <w:t xml:space="preserve"> </w:t>
      </w:r>
    </w:p>
    <w:p w14:paraId="6DCA0422" w14:textId="77777777" w:rsidR="00AA4CAE" w:rsidRPr="00931727" w:rsidRDefault="00AA4CAE">
      <w:pPr>
        <w:pStyle w:val="ListParagraph"/>
        <w:numPr>
          <w:ilvl w:val="0"/>
          <w:numId w:val="30"/>
        </w:numPr>
        <w:rPr>
          <w:rFonts w:eastAsiaTheme="minorEastAsia"/>
          <w:sz w:val="20"/>
          <w:szCs w:val="20"/>
        </w:rPr>
      </w:pPr>
      <w:r w:rsidRPr="00931727">
        <w:rPr>
          <w:rFonts w:eastAsiaTheme="minorEastAsia"/>
          <w:sz w:val="20"/>
          <w:szCs w:val="20"/>
        </w:rPr>
        <w:t xml:space="preserve"> </w:t>
      </w:r>
    </w:p>
    <w:p w14:paraId="7A0D8907" w14:textId="77777777" w:rsidR="00AA4CAE" w:rsidRPr="00931727" w:rsidRDefault="00AA4CAE">
      <w:pPr>
        <w:pStyle w:val="ListParagraph"/>
        <w:numPr>
          <w:ilvl w:val="1"/>
          <w:numId w:val="30"/>
        </w:numPr>
        <w:rPr>
          <w:rFonts w:eastAsiaTheme="minorEastAsia"/>
          <w:sz w:val="20"/>
          <w:szCs w:val="20"/>
        </w:rPr>
      </w:pPr>
      <m:oMath>
        <m:r>
          <w:rPr>
            <w:rFonts w:ascii="Cambria Math" w:eastAsiaTheme="minorEastAsia" w:hAnsi="Cambria Math"/>
            <w:sz w:val="20"/>
            <w:szCs w:val="20"/>
          </w:rPr>
          <m:t>E</m:t>
        </m:r>
        <m:d>
          <m:dPr>
            <m:ctrlPr>
              <w:rPr>
                <w:rFonts w:ascii="Cambria Math" w:eastAsiaTheme="minorEastAsia" w:hAnsi="Cambria Math"/>
                <w:i/>
                <w:sz w:val="20"/>
                <w:szCs w:val="20"/>
              </w:rPr>
            </m:ctrlPr>
          </m:dPr>
          <m:e>
            <m:r>
              <w:rPr>
                <w:rFonts w:ascii="Cambria Math" w:eastAsiaTheme="minorEastAsia" w:hAnsi="Cambria Math"/>
                <w:sz w:val="20"/>
                <w:szCs w:val="20"/>
              </w:rPr>
              <m:t>t</m:t>
            </m:r>
          </m:e>
        </m:d>
        <m:r>
          <w:rPr>
            <w:rFonts w:ascii="Cambria Math" w:eastAsiaTheme="minorEastAsia" w:hAnsi="Cambria Math"/>
            <w:sz w:val="20"/>
            <w:szCs w:val="20"/>
          </w:rPr>
          <m:t>=7</m:t>
        </m:r>
      </m:oMath>
      <w:r w:rsidRPr="00931727">
        <w:rPr>
          <w:rFonts w:eastAsiaTheme="minorEastAsia"/>
          <w:sz w:val="20"/>
          <w:szCs w:val="20"/>
        </w:rPr>
        <w:br/>
      </w:r>
      <m:oMath>
        <m:r>
          <w:rPr>
            <w:rFonts w:ascii="Cambria Math" w:eastAsiaTheme="minorEastAsia" w:hAnsi="Cambria Math"/>
            <w:sz w:val="20"/>
            <w:szCs w:val="20"/>
          </w:rPr>
          <m:t>-5.0219+7.70305</m:t>
        </m:r>
        <m:func>
          <m:funcPr>
            <m:ctrlPr>
              <w:rPr>
                <w:rFonts w:ascii="Cambria Math" w:eastAsiaTheme="minorEastAsia" w:hAnsi="Cambria Math"/>
                <w:i/>
                <w:sz w:val="20"/>
                <w:szCs w:val="20"/>
              </w:rPr>
            </m:ctrlPr>
          </m:funcPr>
          <m:fName>
            <m:r>
              <m:rPr>
                <m:sty m:val="p"/>
              </m:rPr>
              <w:rPr>
                <w:rFonts w:ascii="Cambria Math" w:eastAsiaTheme="minorEastAsia" w:hAnsi="Cambria Math"/>
                <w:sz w:val="20"/>
                <w:szCs w:val="20"/>
              </w:rPr>
              <m:t>log</m:t>
            </m:r>
          </m:fName>
          <m:e>
            <m:d>
              <m:dPr>
                <m:ctrlPr>
                  <w:rPr>
                    <w:rFonts w:ascii="Cambria Math" w:eastAsiaTheme="minorEastAsia" w:hAnsi="Cambria Math"/>
                    <w:i/>
                    <w:sz w:val="20"/>
                    <w:szCs w:val="20"/>
                  </w:rPr>
                </m:ctrlPr>
              </m:dPr>
              <m:e>
                <m:r>
                  <w:rPr>
                    <w:rFonts w:ascii="Cambria Math" w:eastAsiaTheme="minorEastAsia" w:hAnsi="Cambria Math"/>
                    <w:sz w:val="20"/>
                    <w:szCs w:val="20"/>
                  </w:rPr>
                  <m:t>t</m:t>
                </m:r>
              </m:e>
            </m:d>
          </m:e>
        </m:func>
        <m:r>
          <w:rPr>
            <w:rFonts w:ascii="Cambria Math" w:eastAsiaTheme="minorEastAsia" w:hAnsi="Cambria Math"/>
            <w:sz w:val="20"/>
            <w:szCs w:val="20"/>
          </w:rPr>
          <m:t>=7</m:t>
        </m:r>
      </m:oMath>
      <w:r w:rsidRPr="00931727">
        <w:rPr>
          <w:rFonts w:eastAsiaTheme="minorEastAsia"/>
          <w:sz w:val="20"/>
          <w:szCs w:val="20"/>
        </w:rPr>
        <w:t xml:space="preserve"> </w:t>
      </w:r>
      <w:r w:rsidRPr="00931727">
        <w:rPr>
          <w:rFonts w:eastAsiaTheme="minorEastAsia"/>
          <w:sz w:val="20"/>
          <w:szCs w:val="20"/>
        </w:rPr>
        <w:br/>
      </w:r>
      <m:oMath>
        <m:r>
          <w:rPr>
            <w:rFonts w:ascii="Cambria Math" w:eastAsiaTheme="minorEastAsia" w:hAnsi="Cambria Math"/>
            <w:sz w:val="20"/>
            <w:szCs w:val="20"/>
          </w:rPr>
          <m:t>t=29</m:t>
        </m:r>
      </m:oMath>
      <w:r w:rsidRPr="00931727">
        <w:rPr>
          <w:rFonts w:eastAsiaTheme="minorEastAsia"/>
          <w:sz w:val="20"/>
          <w:szCs w:val="20"/>
        </w:rPr>
        <w:t xml:space="preserve"> </w:t>
      </w:r>
    </w:p>
    <w:p w14:paraId="744EDB55" w14:textId="1F444983" w:rsidR="00AA4CAE" w:rsidRPr="00931727" w:rsidRDefault="00AA4CAE">
      <w:pPr>
        <w:pStyle w:val="ListParagraph"/>
        <w:numPr>
          <w:ilvl w:val="1"/>
          <w:numId w:val="30"/>
        </w:numPr>
        <w:rPr>
          <w:rFonts w:eastAsiaTheme="minorEastAsia"/>
          <w:sz w:val="20"/>
          <w:szCs w:val="20"/>
        </w:rPr>
      </w:pPr>
      <w:r w:rsidRPr="00931727">
        <w:rPr>
          <w:rFonts w:eastAsiaTheme="minorEastAsia"/>
          <w:sz w:val="20"/>
          <w:szCs w:val="20"/>
        </w:rPr>
        <w:t xml:space="preserve">For </w:t>
      </w:r>
      <m:oMath>
        <m:r>
          <w:rPr>
            <w:rFonts w:ascii="Cambria Math" w:eastAsiaTheme="minorEastAsia" w:hAnsi="Cambria Math"/>
            <w:sz w:val="20"/>
            <w:szCs w:val="20"/>
          </w:rPr>
          <m:t>t&gt;29</m:t>
        </m:r>
      </m:oMath>
      <w:r w:rsidRPr="00931727">
        <w:rPr>
          <w:rFonts w:eastAsiaTheme="minorEastAsia"/>
          <w:sz w:val="20"/>
          <w:szCs w:val="20"/>
        </w:rPr>
        <w:t xml:space="preserve">, </w:t>
      </w:r>
      <m:oMath>
        <m:r>
          <w:rPr>
            <w:rFonts w:ascii="Cambria Math" w:eastAsiaTheme="minorEastAsia" w:hAnsi="Cambria Math"/>
            <w:sz w:val="20"/>
            <w:szCs w:val="20"/>
          </w:rPr>
          <m:t>E</m:t>
        </m:r>
        <m:d>
          <m:dPr>
            <m:ctrlPr>
              <w:rPr>
                <w:rFonts w:ascii="Cambria Math" w:eastAsiaTheme="minorEastAsia" w:hAnsi="Cambria Math"/>
                <w:i/>
                <w:sz w:val="20"/>
                <w:szCs w:val="20"/>
              </w:rPr>
            </m:ctrlPr>
          </m:dPr>
          <m:e>
            <m:r>
              <w:rPr>
                <w:rFonts w:ascii="Cambria Math" w:eastAsiaTheme="minorEastAsia" w:hAnsi="Cambria Math"/>
                <w:sz w:val="20"/>
                <w:szCs w:val="20"/>
              </w:rPr>
              <m:t>t</m:t>
            </m:r>
          </m:e>
        </m:d>
      </m:oMath>
      <w:r w:rsidRPr="00931727">
        <w:rPr>
          <w:rFonts w:eastAsiaTheme="minorEastAsia"/>
          <w:sz w:val="20"/>
          <w:szCs w:val="20"/>
        </w:rPr>
        <w:t xml:space="preserve"> increases and has values greater than </w:t>
      </w:r>
      <m:oMath>
        <m:r>
          <w:rPr>
            <w:rFonts w:ascii="Cambria Math" w:eastAsiaTheme="minorEastAsia" w:hAnsi="Cambria Math"/>
            <w:sz w:val="20"/>
            <w:szCs w:val="20"/>
          </w:rPr>
          <m:t>7</m:t>
        </m:r>
      </m:oMath>
      <w:r w:rsidRPr="00931727">
        <w:rPr>
          <w:rFonts w:eastAsiaTheme="minorEastAsia"/>
          <w:sz w:val="20"/>
          <w:szCs w:val="20"/>
        </w:rPr>
        <w:t xml:space="preserve">. </w:t>
      </w:r>
      <w:proofErr w:type="gramStart"/>
      <w:r w:rsidRPr="00931727">
        <w:rPr>
          <w:rFonts w:eastAsiaTheme="minorEastAsia"/>
          <w:sz w:val="20"/>
          <w:szCs w:val="20"/>
        </w:rPr>
        <w:t>But in reality,</w:t>
      </w:r>
      <w:proofErr w:type="gramEnd"/>
      <w:r w:rsidRPr="00931727">
        <w:rPr>
          <w:rFonts w:eastAsiaTheme="minorEastAsia"/>
          <w:sz w:val="20"/>
          <w:szCs w:val="20"/>
        </w:rPr>
        <w:t xml:space="preserve"> the endurance of the hair</w:t>
      </w:r>
      <w:r w:rsidR="00F800E2">
        <w:rPr>
          <w:rFonts w:eastAsiaTheme="minorEastAsia"/>
          <w:sz w:val="20"/>
          <w:szCs w:val="20"/>
        </w:rPr>
        <w:t xml:space="preserve"> </w:t>
      </w:r>
      <w:r w:rsidRPr="00931727">
        <w:rPr>
          <w:rFonts w:eastAsiaTheme="minorEastAsia"/>
          <w:sz w:val="20"/>
          <w:szCs w:val="20"/>
        </w:rPr>
        <w:t>dryer will be constant after the hair</w:t>
      </w:r>
      <w:r w:rsidR="00F800E2">
        <w:rPr>
          <w:rFonts w:eastAsiaTheme="minorEastAsia"/>
          <w:sz w:val="20"/>
          <w:szCs w:val="20"/>
        </w:rPr>
        <w:t xml:space="preserve"> </w:t>
      </w:r>
      <w:r w:rsidRPr="00931727">
        <w:rPr>
          <w:rFonts w:eastAsiaTheme="minorEastAsia"/>
          <w:sz w:val="20"/>
          <w:szCs w:val="20"/>
        </w:rPr>
        <w:t xml:space="preserve">dryer reaches an endurance of </w:t>
      </w:r>
      <m:oMath>
        <m:r>
          <w:rPr>
            <w:rFonts w:ascii="Cambria Math" w:eastAsiaTheme="minorEastAsia" w:hAnsi="Cambria Math"/>
            <w:sz w:val="20"/>
            <w:szCs w:val="20"/>
          </w:rPr>
          <m:t>7</m:t>
        </m:r>
      </m:oMath>
      <w:r w:rsidRPr="00931727">
        <w:rPr>
          <w:rFonts w:eastAsiaTheme="minorEastAsia"/>
          <w:sz w:val="20"/>
          <w:szCs w:val="20"/>
        </w:rPr>
        <w:t xml:space="preserve"> hours (which happens at </w:t>
      </w:r>
      <m:oMath>
        <m:r>
          <w:rPr>
            <w:rFonts w:ascii="Cambria Math" w:eastAsiaTheme="minorEastAsia" w:hAnsi="Cambria Math"/>
            <w:sz w:val="20"/>
            <w:szCs w:val="20"/>
          </w:rPr>
          <m:t>t=29</m:t>
        </m:r>
      </m:oMath>
      <w:r w:rsidRPr="00931727">
        <w:rPr>
          <w:rFonts w:eastAsiaTheme="minorEastAsia"/>
          <w:sz w:val="20"/>
          <w:szCs w:val="20"/>
        </w:rPr>
        <w:t xml:space="preserve"> weeks of research) as after that point, no more work is done to improve the hair dryer. So, the model does not reflect reality for </w:t>
      </w:r>
      <m:oMath>
        <m:r>
          <w:rPr>
            <w:rFonts w:ascii="Cambria Math" w:eastAsiaTheme="minorEastAsia" w:hAnsi="Cambria Math"/>
            <w:sz w:val="20"/>
            <w:szCs w:val="20"/>
          </w:rPr>
          <m:t>t&gt;29</m:t>
        </m:r>
      </m:oMath>
      <w:r w:rsidRPr="00931727">
        <w:rPr>
          <w:rFonts w:eastAsiaTheme="minorEastAsia"/>
          <w:sz w:val="20"/>
          <w:szCs w:val="20"/>
        </w:rPr>
        <w:t xml:space="preserve">. We must restrict the domain of </w:t>
      </w:r>
      <m:oMath>
        <m:r>
          <w:rPr>
            <w:rFonts w:ascii="Cambria Math" w:eastAsiaTheme="minorEastAsia" w:hAnsi="Cambria Math"/>
            <w:sz w:val="20"/>
            <w:szCs w:val="20"/>
          </w:rPr>
          <m:t>E</m:t>
        </m:r>
        <m:d>
          <m:dPr>
            <m:ctrlPr>
              <w:rPr>
                <w:rFonts w:ascii="Cambria Math" w:eastAsiaTheme="minorEastAsia" w:hAnsi="Cambria Math"/>
                <w:i/>
                <w:sz w:val="20"/>
                <w:szCs w:val="20"/>
              </w:rPr>
            </m:ctrlPr>
          </m:dPr>
          <m:e>
            <m:r>
              <w:rPr>
                <w:rFonts w:ascii="Cambria Math" w:eastAsiaTheme="minorEastAsia" w:hAnsi="Cambria Math"/>
                <w:sz w:val="20"/>
                <w:szCs w:val="20"/>
              </w:rPr>
              <m:t>t</m:t>
            </m:r>
          </m:e>
        </m:d>
      </m:oMath>
      <w:r w:rsidRPr="00931727">
        <w:rPr>
          <w:rFonts w:eastAsiaTheme="minorEastAsia"/>
          <w:sz w:val="20"/>
          <w:szCs w:val="20"/>
        </w:rPr>
        <w:t xml:space="preserve"> to </w:t>
      </w:r>
      <m:oMath>
        <m:r>
          <w:rPr>
            <w:rFonts w:ascii="Cambria Math" w:eastAsiaTheme="minorEastAsia" w:hAnsi="Cambria Math"/>
            <w:sz w:val="20"/>
            <w:szCs w:val="20"/>
          </w:rPr>
          <m:t>t≤29</m:t>
        </m:r>
      </m:oMath>
      <w:r w:rsidRPr="00931727">
        <w:rPr>
          <w:rFonts w:eastAsiaTheme="minorEastAsia"/>
          <w:sz w:val="20"/>
          <w:szCs w:val="20"/>
        </w:rPr>
        <w:t>. (</w:t>
      </w:r>
      <w:proofErr w:type="gramStart"/>
      <w:r w:rsidRPr="00931727">
        <w:rPr>
          <w:rFonts w:eastAsiaTheme="minorEastAsia"/>
          <w:sz w:val="20"/>
          <w:szCs w:val="20"/>
        </w:rPr>
        <w:t>similarly</w:t>
      </w:r>
      <w:proofErr w:type="gramEnd"/>
      <w:r w:rsidRPr="00931727">
        <w:rPr>
          <w:rFonts w:eastAsiaTheme="minorEastAsia"/>
          <w:sz w:val="20"/>
          <w:szCs w:val="20"/>
        </w:rPr>
        <w:t xml:space="preserve">, </w:t>
      </w:r>
      <m:oMath>
        <m:r>
          <w:rPr>
            <w:rFonts w:ascii="Cambria Math" w:eastAsiaTheme="minorEastAsia" w:hAnsi="Cambria Math"/>
            <w:sz w:val="20"/>
            <w:szCs w:val="20"/>
          </w:rPr>
          <m:t>E</m:t>
        </m:r>
        <m:d>
          <m:dPr>
            <m:ctrlPr>
              <w:rPr>
                <w:rFonts w:ascii="Cambria Math" w:eastAsiaTheme="minorEastAsia" w:hAnsi="Cambria Math"/>
                <w:i/>
                <w:sz w:val="20"/>
                <w:szCs w:val="20"/>
              </w:rPr>
            </m:ctrlPr>
          </m:dPr>
          <m:e>
            <m:r>
              <w:rPr>
                <w:rFonts w:ascii="Cambria Math" w:eastAsiaTheme="minorEastAsia" w:hAnsi="Cambria Math"/>
                <w:sz w:val="20"/>
                <w:szCs w:val="20"/>
              </w:rPr>
              <m:t>t</m:t>
            </m:r>
          </m:e>
        </m:d>
        <m:r>
          <w:rPr>
            <w:rFonts w:ascii="Cambria Math" w:eastAsiaTheme="minorEastAsia" w:hAnsi="Cambria Math"/>
            <w:sz w:val="20"/>
            <w:szCs w:val="20"/>
          </w:rPr>
          <m:t>&lt;0</m:t>
        </m:r>
      </m:oMath>
      <w:r w:rsidRPr="00931727">
        <w:rPr>
          <w:rFonts w:eastAsiaTheme="minorEastAsia"/>
          <w:sz w:val="20"/>
          <w:szCs w:val="20"/>
        </w:rPr>
        <w:t xml:space="preserve"> for </w:t>
      </w:r>
      <m:oMath>
        <m:r>
          <w:rPr>
            <w:rFonts w:ascii="Cambria Math" w:eastAsiaTheme="minorEastAsia" w:hAnsi="Cambria Math"/>
            <w:sz w:val="20"/>
            <w:szCs w:val="20"/>
          </w:rPr>
          <m:t>t&lt;4.487</m:t>
        </m:r>
      </m:oMath>
      <w:r w:rsidRPr="00931727">
        <w:rPr>
          <w:rFonts w:eastAsiaTheme="minorEastAsia"/>
          <w:sz w:val="20"/>
          <w:szCs w:val="20"/>
        </w:rPr>
        <w:t xml:space="preserve">, but in </w:t>
      </w:r>
      <w:proofErr w:type="gramStart"/>
      <w:r w:rsidRPr="00931727">
        <w:rPr>
          <w:rFonts w:eastAsiaTheme="minorEastAsia"/>
          <w:sz w:val="20"/>
          <w:szCs w:val="20"/>
        </w:rPr>
        <w:t>reality</w:t>
      </w:r>
      <w:proofErr w:type="gramEnd"/>
      <w:r w:rsidRPr="00931727">
        <w:rPr>
          <w:rFonts w:eastAsiaTheme="minorEastAsia"/>
          <w:sz w:val="20"/>
          <w:szCs w:val="20"/>
        </w:rPr>
        <w:t xml:space="preserve"> the endurance of the hair dryer cannot be a negative amount of time. </w:t>
      </w:r>
      <w:proofErr w:type="gramStart"/>
      <w:r w:rsidRPr="00931727">
        <w:rPr>
          <w:rFonts w:eastAsiaTheme="minorEastAsia"/>
          <w:sz w:val="20"/>
          <w:szCs w:val="20"/>
        </w:rPr>
        <w:t>So</w:t>
      </w:r>
      <w:proofErr w:type="gramEnd"/>
      <w:r w:rsidRPr="00931727">
        <w:rPr>
          <w:rFonts w:eastAsiaTheme="minorEastAsia"/>
          <w:sz w:val="20"/>
          <w:szCs w:val="20"/>
        </w:rPr>
        <w:t xml:space="preserve"> we further restrict </w:t>
      </w:r>
      <w:proofErr w:type="gramStart"/>
      <w:r w:rsidRPr="00931727">
        <w:rPr>
          <w:rFonts w:eastAsiaTheme="minorEastAsia"/>
          <w:sz w:val="20"/>
          <w:szCs w:val="20"/>
        </w:rPr>
        <w:t>out</w:t>
      </w:r>
      <w:proofErr w:type="gramEnd"/>
      <w:r w:rsidRPr="00931727">
        <w:rPr>
          <w:rFonts w:eastAsiaTheme="minorEastAsia"/>
          <w:sz w:val="20"/>
          <w:szCs w:val="20"/>
        </w:rPr>
        <w:t xml:space="preserve"> domain to </w:t>
      </w:r>
      <m:oMath>
        <m:r>
          <w:rPr>
            <w:rFonts w:ascii="Cambria Math" w:eastAsiaTheme="minorEastAsia" w:hAnsi="Cambria Math"/>
            <w:sz w:val="20"/>
            <w:szCs w:val="20"/>
          </w:rPr>
          <m:t>4.487≤t≤29</m:t>
        </m:r>
      </m:oMath>
      <w:r w:rsidRPr="00931727">
        <w:rPr>
          <w:rFonts w:eastAsiaTheme="minorEastAsia"/>
          <w:sz w:val="20"/>
          <w:szCs w:val="20"/>
        </w:rPr>
        <w:t>)</w:t>
      </w:r>
    </w:p>
    <w:p w14:paraId="22D42866" w14:textId="77777777" w:rsidR="00AA4CAE" w:rsidRPr="009731F4" w:rsidRDefault="00AA4CAE" w:rsidP="009731F4">
      <w:pPr>
        <w:pStyle w:val="Heading1"/>
        <w:rPr>
          <w:rFonts w:ascii="Tenorite" w:hAnsi="Tenorite"/>
          <w:color w:val="auto"/>
          <w:sz w:val="28"/>
          <w:szCs w:val="28"/>
        </w:rPr>
      </w:pPr>
      <w:r w:rsidRPr="009731F4">
        <w:rPr>
          <w:rFonts w:ascii="Tenorite" w:hAnsi="Tenorite"/>
          <w:color w:val="auto"/>
          <w:sz w:val="28"/>
          <w:szCs w:val="28"/>
        </w:rPr>
        <w:t>Solutions to FRQ 2 Practice – Horace’s Pedometer</w:t>
      </w:r>
    </w:p>
    <w:p w14:paraId="401EA0B4" w14:textId="77777777" w:rsidR="00AA4CAE" w:rsidRPr="00931727" w:rsidRDefault="00AA4CAE">
      <w:pPr>
        <w:pStyle w:val="ListParagraph"/>
        <w:numPr>
          <w:ilvl w:val="0"/>
          <w:numId w:val="31"/>
        </w:numPr>
        <w:rPr>
          <w:sz w:val="20"/>
          <w:szCs w:val="20"/>
        </w:rPr>
      </w:pPr>
      <w:r w:rsidRPr="00931727">
        <w:rPr>
          <w:sz w:val="20"/>
          <w:szCs w:val="20"/>
        </w:rPr>
        <w:t xml:space="preserve"> </w:t>
      </w:r>
    </w:p>
    <w:p w14:paraId="7207F673" w14:textId="77777777" w:rsidR="00AA4CAE" w:rsidRPr="00931727" w:rsidRDefault="00AA4CAE">
      <w:pPr>
        <w:pStyle w:val="ListParagraph"/>
        <w:numPr>
          <w:ilvl w:val="1"/>
          <w:numId w:val="31"/>
        </w:numPr>
        <w:rPr>
          <w:sz w:val="20"/>
          <w:szCs w:val="20"/>
        </w:rPr>
      </w:pPr>
      <m:oMath>
        <m:r>
          <w:rPr>
            <w:rFonts w:ascii="Cambria Math" w:hAnsi="Cambria Math"/>
            <w:sz w:val="20"/>
            <w:szCs w:val="20"/>
          </w:rPr>
          <m:t>15=a</m:t>
        </m:r>
        <m:sSup>
          <m:sSupPr>
            <m:ctrlPr>
              <w:rPr>
                <w:rFonts w:ascii="Cambria Math" w:hAnsi="Cambria Math"/>
                <w:i/>
                <w:sz w:val="20"/>
                <w:szCs w:val="20"/>
              </w:rPr>
            </m:ctrlPr>
          </m:sSupPr>
          <m:e>
            <m:d>
              <m:dPr>
                <m:ctrlPr>
                  <w:rPr>
                    <w:rFonts w:ascii="Cambria Math" w:hAnsi="Cambria Math"/>
                    <w:i/>
                    <w:sz w:val="20"/>
                    <w:szCs w:val="20"/>
                  </w:rPr>
                </m:ctrlPr>
              </m:dPr>
              <m:e>
                <m:r>
                  <w:rPr>
                    <w:rFonts w:ascii="Cambria Math" w:hAnsi="Cambria Math"/>
                    <w:sz w:val="20"/>
                    <w:szCs w:val="20"/>
                  </w:rPr>
                  <m:t>3</m:t>
                </m:r>
              </m:e>
            </m:d>
          </m:e>
          <m:sup>
            <m:r>
              <w:rPr>
                <w:rFonts w:ascii="Cambria Math" w:hAnsi="Cambria Math"/>
                <w:sz w:val="20"/>
                <w:szCs w:val="20"/>
              </w:rPr>
              <m:t>2</m:t>
            </m:r>
          </m:sup>
        </m:sSup>
        <m:r>
          <w:rPr>
            <w:rFonts w:ascii="Cambria Math" w:hAnsi="Cambria Math"/>
            <w:sz w:val="20"/>
            <w:szCs w:val="20"/>
          </w:rPr>
          <m:t>+b</m:t>
        </m:r>
        <m:d>
          <m:dPr>
            <m:ctrlPr>
              <w:rPr>
                <w:rFonts w:ascii="Cambria Math" w:hAnsi="Cambria Math"/>
                <w:i/>
                <w:sz w:val="20"/>
                <w:szCs w:val="20"/>
              </w:rPr>
            </m:ctrlPr>
          </m:dPr>
          <m:e>
            <m:r>
              <w:rPr>
                <w:rFonts w:ascii="Cambria Math" w:hAnsi="Cambria Math"/>
                <w:sz w:val="20"/>
                <w:szCs w:val="20"/>
              </w:rPr>
              <m:t>3</m:t>
            </m:r>
          </m:e>
        </m:d>
      </m:oMath>
      <w:r w:rsidRPr="00931727">
        <w:rPr>
          <w:rFonts w:eastAsiaTheme="minorEastAsia"/>
          <w:sz w:val="20"/>
          <w:szCs w:val="20"/>
        </w:rPr>
        <w:br/>
      </w:r>
      <m:oMath>
        <m:r>
          <w:rPr>
            <w:rFonts w:ascii="Cambria Math" w:hAnsi="Cambria Math"/>
            <w:sz w:val="20"/>
            <w:szCs w:val="20"/>
          </w:rPr>
          <m:t>21=a</m:t>
        </m:r>
        <m:sSup>
          <m:sSupPr>
            <m:ctrlPr>
              <w:rPr>
                <w:rFonts w:ascii="Cambria Math" w:hAnsi="Cambria Math"/>
                <w:i/>
                <w:sz w:val="20"/>
                <w:szCs w:val="20"/>
              </w:rPr>
            </m:ctrlPr>
          </m:sSupPr>
          <m:e>
            <m:d>
              <m:dPr>
                <m:ctrlPr>
                  <w:rPr>
                    <w:rFonts w:ascii="Cambria Math" w:hAnsi="Cambria Math"/>
                    <w:i/>
                    <w:sz w:val="20"/>
                    <w:szCs w:val="20"/>
                  </w:rPr>
                </m:ctrlPr>
              </m:dPr>
              <m:e>
                <m:r>
                  <w:rPr>
                    <w:rFonts w:ascii="Cambria Math" w:hAnsi="Cambria Math"/>
                    <w:sz w:val="20"/>
                    <w:szCs w:val="20"/>
                  </w:rPr>
                  <m:t>5</m:t>
                </m:r>
              </m:e>
            </m:d>
          </m:e>
          <m:sup>
            <m:r>
              <w:rPr>
                <w:rFonts w:ascii="Cambria Math" w:hAnsi="Cambria Math"/>
                <w:sz w:val="20"/>
                <w:szCs w:val="20"/>
              </w:rPr>
              <m:t>2</m:t>
            </m:r>
          </m:sup>
        </m:sSup>
        <m:r>
          <w:rPr>
            <w:rFonts w:ascii="Cambria Math" w:hAnsi="Cambria Math"/>
            <w:sz w:val="20"/>
            <w:szCs w:val="20"/>
          </w:rPr>
          <m:t>+b</m:t>
        </m:r>
        <m:d>
          <m:dPr>
            <m:ctrlPr>
              <w:rPr>
                <w:rFonts w:ascii="Cambria Math" w:hAnsi="Cambria Math"/>
                <w:i/>
                <w:sz w:val="20"/>
                <w:szCs w:val="20"/>
              </w:rPr>
            </m:ctrlPr>
          </m:dPr>
          <m:e>
            <m:r>
              <w:rPr>
                <w:rFonts w:ascii="Cambria Math" w:hAnsi="Cambria Math"/>
                <w:sz w:val="20"/>
                <w:szCs w:val="20"/>
              </w:rPr>
              <m:t>5</m:t>
            </m:r>
          </m:e>
        </m:d>
      </m:oMath>
      <w:r w:rsidRPr="00931727">
        <w:rPr>
          <w:rFonts w:eastAsiaTheme="minorEastAsia"/>
          <w:sz w:val="20"/>
          <w:szCs w:val="20"/>
        </w:rPr>
        <w:t xml:space="preserve"> </w:t>
      </w:r>
    </w:p>
    <w:p w14:paraId="36868A8C" w14:textId="77777777" w:rsidR="00AA4CAE" w:rsidRPr="00931727" w:rsidRDefault="00AA4CAE">
      <w:pPr>
        <w:pStyle w:val="ListParagraph"/>
        <w:numPr>
          <w:ilvl w:val="1"/>
          <w:numId w:val="31"/>
        </w:numPr>
        <w:rPr>
          <w:sz w:val="20"/>
          <w:szCs w:val="20"/>
        </w:rPr>
      </w:pPr>
      <m:oMath>
        <m:r>
          <w:rPr>
            <w:rFonts w:ascii="Cambria Math" w:hAnsi="Cambria Math"/>
            <w:sz w:val="20"/>
            <w:szCs w:val="20"/>
          </w:rPr>
          <m:t>a=-0.4</m:t>
        </m:r>
      </m:oMath>
      <w:r w:rsidRPr="00931727">
        <w:rPr>
          <w:rFonts w:eastAsiaTheme="minorEastAsia"/>
          <w:sz w:val="20"/>
          <w:szCs w:val="20"/>
        </w:rPr>
        <w:t xml:space="preserve"> and </w:t>
      </w:r>
      <m:oMath>
        <m:r>
          <w:rPr>
            <w:rFonts w:ascii="Cambria Math" w:eastAsiaTheme="minorEastAsia" w:hAnsi="Cambria Math"/>
            <w:sz w:val="20"/>
            <w:szCs w:val="20"/>
          </w:rPr>
          <m:t>b=6.2</m:t>
        </m:r>
      </m:oMath>
    </w:p>
    <w:p w14:paraId="627DDE92" w14:textId="77777777" w:rsidR="00AA4CAE" w:rsidRPr="00931727" w:rsidRDefault="00AA4CAE">
      <w:pPr>
        <w:pStyle w:val="ListParagraph"/>
        <w:numPr>
          <w:ilvl w:val="0"/>
          <w:numId w:val="31"/>
        </w:numPr>
        <w:rPr>
          <w:rFonts w:eastAsiaTheme="minorEastAsia"/>
          <w:sz w:val="20"/>
          <w:szCs w:val="20"/>
        </w:rPr>
      </w:pPr>
      <m:oMath>
        <m:r>
          <w:rPr>
            <w:rFonts w:ascii="Cambria Math" w:hAnsi="Cambria Math"/>
            <w:sz w:val="20"/>
            <w:szCs w:val="20"/>
          </w:rPr>
          <m:t xml:space="preserve"> </m:t>
        </m:r>
      </m:oMath>
    </w:p>
    <w:p w14:paraId="11D06C58" w14:textId="77777777" w:rsidR="00AA4CAE" w:rsidRPr="00931727" w:rsidRDefault="00000000">
      <w:pPr>
        <w:pStyle w:val="ListParagraph"/>
        <w:numPr>
          <w:ilvl w:val="1"/>
          <w:numId w:val="31"/>
        </w:numPr>
        <w:rPr>
          <w:rFonts w:eastAsiaTheme="minorEastAsia"/>
          <w:sz w:val="20"/>
          <w:szCs w:val="20"/>
        </w:rPr>
      </w:pPr>
      <m:oMath>
        <m:f>
          <m:fPr>
            <m:ctrlPr>
              <w:rPr>
                <w:rFonts w:ascii="Cambria Math" w:eastAsiaTheme="minorEastAsia" w:hAnsi="Cambria Math"/>
                <w:i/>
                <w:sz w:val="20"/>
                <w:szCs w:val="20"/>
              </w:rPr>
            </m:ctrlPr>
          </m:fPr>
          <m:num>
            <m:r>
              <w:rPr>
                <w:rFonts w:ascii="Cambria Math" w:eastAsiaTheme="minorEastAsia" w:hAnsi="Cambria Math"/>
                <w:sz w:val="20"/>
                <w:szCs w:val="20"/>
              </w:rPr>
              <m:t>S</m:t>
            </m:r>
            <m:d>
              <m:dPr>
                <m:ctrlPr>
                  <w:rPr>
                    <w:rFonts w:ascii="Cambria Math" w:eastAsiaTheme="minorEastAsia" w:hAnsi="Cambria Math"/>
                    <w:i/>
                    <w:sz w:val="20"/>
                    <w:szCs w:val="20"/>
                  </w:rPr>
                </m:ctrlPr>
              </m:dPr>
              <m:e>
                <m:r>
                  <w:rPr>
                    <w:rFonts w:ascii="Cambria Math" w:eastAsiaTheme="minorEastAsia" w:hAnsi="Cambria Math"/>
                    <w:sz w:val="20"/>
                    <w:szCs w:val="20"/>
                  </w:rPr>
                  <m:t>5</m:t>
                </m:r>
              </m:e>
            </m:d>
            <m:r>
              <w:rPr>
                <w:rFonts w:ascii="Cambria Math" w:eastAsiaTheme="minorEastAsia" w:hAnsi="Cambria Math"/>
                <w:sz w:val="20"/>
                <w:szCs w:val="20"/>
              </w:rPr>
              <m:t>-S</m:t>
            </m:r>
            <m:d>
              <m:dPr>
                <m:ctrlPr>
                  <w:rPr>
                    <w:rFonts w:ascii="Cambria Math" w:eastAsiaTheme="minorEastAsia" w:hAnsi="Cambria Math"/>
                    <w:i/>
                    <w:sz w:val="20"/>
                    <w:szCs w:val="20"/>
                  </w:rPr>
                </m:ctrlPr>
              </m:dPr>
              <m:e>
                <m:r>
                  <w:rPr>
                    <w:rFonts w:ascii="Cambria Math" w:eastAsiaTheme="minorEastAsia" w:hAnsi="Cambria Math"/>
                    <w:sz w:val="20"/>
                    <w:szCs w:val="20"/>
                  </w:rPr>
                  <m:t>3</m:t>
                </m:r>
              </m:e>
            </m:d>
          </m:num>
          <m:den>
            <m:r>
              <w:rPr>
                <w:rFonts w:ascii="Cambria Math" w:eastAsiaTheme="minorEastAsia" w:hAnsi="Cambria Math"/>
                <w:sz w:val="20"/>
                <w:szCs w:val="20"/>
              </w:rPr>
              <m:t>5-3</m:t>
            </m:r>
          </m:den>
        </m:f>
        <m:r>
          <w:rPr>
            <w:rFonts w:ascii="Cambria Math" w:eastAsiaTheme="minorEastAsia" w:hAnsi="Cambria Math"/>
            <w:sz w:val="20"/>
            <w:szCs w:val="20"/>
          </w:rPr>
          <m:t>=</m:t>
        </m:r>
        <m:f>
          <m:fPr>
            <m:ctrlPr>
              <w:rPr>
                <w:rFonts w:ascii="Cambria Math" w:eastAsiaTheme="minorEastAsia" w:hAnsi="Cambria Math"/>
                <w:i/>
                <w:sz w:val="20"/>
                <w:szCs w:val="20"/>
              </w:rPr>
            </m:ctrlPr>
          </m:fPr>
          <m:num>
            <m:r>
              <w:rPr>
                <w:rFonts w:ascii="Cambria Math" w:eastAsiaTheme="minorEastAsia" w:hAnsi="Cambria Math"/>
                <w:sz w:val="20"/>
                <w:szCs w:val="20"/>
              </w:rPr>
              <m:t>21-15</m:t>
            </m:r>
          </m:num>
          <m:den>
            <m:r>
              <w:rPr>
                <w:rFonts w:ascii="Cambria Math" w:eastAsiaTheme="minorEastAsia" w:hAnsi="Cambria Math"/>
                <w:sz w:val="20"/>
                <w:szCs w:val="20"/>
              </w:rPr>
              <m:t>5-3</m:t>
            </m:r>
          </m:den>
        </m:f>
        <m:r>
          <w:rPr>
            <w:rFonts w:ascii="Cambria Math" w:eastAsiaTheme="minorEastAsia" w:hAnsi="Cambria Math"/>
            <w:sz w:val="20"/>
            <w:szCs w:val="20"/>
          </w:rPr>
          <m:t>=3</m:t>
        </m:r>
      </m:oMath>
    </w:p>
    <w:p w14:paraId="03D935A1" w14:textId="77777777" w:rsidR="00AA4CAE" w:rsidRPr="00931727" w:rsidRDefault="00AA4CAE">
      <w:pPr>
        <w:pStyle w:val="ListParagraph"/>
        <w:numPr>
          <w:ilvl w:val="1"/>
          <w:numId w:val="31"/>
        </w:numPr>
        <w:rPr>
          <w:rFonts w:eastAsiaTheme="minorEastAsia"/>
          <w:sz w:val="20"/>
          <w:szCs w:val="20"/>
        </w:rPr>
      </w:pPr>
      <m:oMath>
        <m:r>
          <w:rPr>
            <w:rFonts w:ascii="Cambria Math" w:eastAsiaTheme="minorEastAsia" w:hAnsi="Cambria Math"/>
            <w:sz w:val="20"/>
            <w:szCs w:val="20"/>
          </w:rPr>
          <m:t>S</m:t>
        </m:r>
        <m:d>
          <m:dPr>
            <m:ctrlPr>
              <w:rPr>
                <w:rFonts w:ascii="Cambria Math" w:eastAsiaTheme="minorEastAsia" w:hAnsi="Cambria Math"/>
                <w:i/>
                <w:sz w:val="20"/>
                <w:szCs w:val="20"/>
              </w:rPr>
            </m:ctrlPr>
          </m:dPr>
          <m:e>
            <m:r>
              <w:rPr>
                <w:rFonts w:ascii="Cambria Math" w:eastAsiaTheme="minorEastAsia" w:hAnsi="Cambria Math"/>
                <w:sz w:val="20"/>
                <w:szCs w:val="20"/>
              </w:rPr>
              <m:t>2</m:t>
            </m:r>
          </m:e>
        </m:d>
        <m:r>
          <w:rPr>
            <w:rFonts w:ascii="Cambria Math" w:eastAsiaTheme="minorEastAsia" w:hAnsi="Cambria Math"/>
            <w:sz w:val="20"/>
            <w:szCs w:val="20"/>
          </w:rPr>
          <m:t>≈S</m:t>
        </m:r>
        <m:d>
          <m:dPr>
            <m:ctrlPr>
              <w:rPr>
                <w:rFonts w:ascii="Cambria Math" w:eastAsiaTheme="minorEastAsia" w:hAnsi="Cambria Math"/>
                <w:i/>
                <w:sz w:val="20"/>
                <w:szCs w:val="20"/>
              </w:rPr>
            </m:ctrlPr>
          </m:dPr>
          <m:e>
            <m:r>
              <w:rPr>
                <w:rFonts w:ascii="Cambria Math" w:eastAsiaTheme="minorEastAsia" w:hAnsi="Cambria Math"/>
                <w:sz w:val="20"/>
                <w:szCs w:val="20"/>
              </w:rPr>
              <m:t>3</m:t>
            </m:r>
          </m:e>
        </m:d>
        <m:r>
          <w:rPr>
            <w:rFonts w:ascii="Cambria Math" w:eastAsiaTheme="minorEastAsia" w:hAnsi="Cambria Math"/>
            <w:sz w:val="20"/>
            <w:szCs w:val="20"/>
          </w:rPr>
          <m:t>-1×</m:t>
        </m:r>
        <m:r>
          <m:rPr>
            <m:nor/>
          </m:rPr>
          <w:rPr>
            <w:rFonts w:ascii="Cambria Math" w:eastAsiaTheme="minorEastAsia" w:hAnsi="Cambria Math"/>
            <w:sz w:val="20"/>
            <w:szCs w:val="20"/>
          </w:rPr>
          <m:t>AROC</m:t>
        </m:r>
        <m:r>
          <w:rPr>
            <w:rFonts w:ascii="Cambria Math" w:eastAsiaTheme="minorEastAsia" w:hAnsi="Cambria Math"/>
            <w:sz w:val="20"/>
            <w:szCs w:val="20"/>
          </w:rPr>
          <m:t>=15-1</m:t>
        </m:r>
        <m:d>
          <m:dPr>
            <m:ctrlPr>
              <w:rPr>
                <w:rFonts w:ascii="Cambria Math" w:eastAsiaTheme="minorEastAsia" w:hAnsi="Cambria Math"/>
                <w:i/>
                <w:sz w:val="20"/>
                <w:szCs w:val="20"/>
              </w:rPr>
            </m:ctrlPr>
          </m:dPr>
          <m:e>
            <m:r>
              <w:rPr>
                <w:rFonts w:ascii="Cambria Math" w:eastAsiaTheme="minorEastAsia" w:hAnsi="Cambria Math"/>
                <w:sz w:val="20"/>
                <w:szCs w:val="20"/>
              </w:rPr>
              <m:t>3</m:t>
            </m:r>
          </m:e>
        </m:d>
        <m:r>
          <w:rPr>
            <w:rFonts w:ascii="Cambria Math" w:eastAsiaTheme="minorEastAsia" w:hAnsi="Cambria Math"/>
            <w:sz w:val="20"/>
            <w:szCs w:val="20"/>
          </w:rPr>
          <m:t>=12</m:t>
        </m:r>
      </m:oMath>
      <w:r w:rsidRPr="00931727">
        <w:rPr>
          <w:rFonts w:eastAsiaTheme="minorEastAsia"/>
          <w:sz w:val="20"/>
          <w:szCs w:val="20"/>
        </w:rPr>
        <w:br/>
        <w:t>Alternatively:</w:t>
      </w:r>
      <w:r w:rsidRPr="00931727">
        <w:rPr>
          <w:rFonts w:eastAsiaTheme="minorEastAsia"/>
          <w:sz w:val="20"/>
          <w:szCs w:val="20"/>
        </w:rPr>
        <w:br/>
      </w:r>
      <m:oMath>
        <m:f>
          <m:fPr>
            <m:ctrlPr>
              <w:rPr>
                <w:rFonts w:ascii="Cambria Math" w:eastAsiaTheme="minorEastAsia" w:hAnsi="Cambria Math"/>
                <w:i/>
                <w:sz w:val="20"/>
                <w:szCs w:val="20"/>
              </w:rPr>
            </m:ctrlPr>
          </m:fPr>
          <m:num>
            <m:r>
              <w:rPr>
                <w:rFonts w:ascii="Cambria Math" w:eastAsiaTheme="minorEastAsia" w:hAnsi="Cambria Math"/>
                <w:sz w:val="20"/>
                <w:szCs w:val="20"/>
              </w:rPr>
              <m:t>S</m:t>
            </m:r>
            <m:d>
              <m:dPr>
                <m:ctrlPr>
                  <w:rPr>
                    <w:rFonts w:ascii="Cambria Math" w:eastAsiaTheme="minorEastAsia" w:hAnsi="Cambria Math"/>
                    <w:i/>
                    <w:sz w:val="20"/>
                    <w:szCs w:val="20"/>
                  </w:rPr>
                </m:ctrlPr>
              </m:dPr>
              <m:e>
                <m:r>
                  <w:rPr>
                    <w:rFonts w:ascii="Cambria Math" w:eastAsiaTheme="minorEastAsia" w:hAnsi="Cambria Math"/>
                    <w:sz w:val="20"/>
                    <w:szCs w:val="20"/>
                  </w:rPr>
                  <m:t>2</m:t>
                </m:r>
              </m:e>
            </m:d>
            <m:r>
              <w:rPr>
                <w:rFonts w:ascii="Cambria Math" w:eastAsiaTheme="minorEastAsia" w:hAnsi="Cambria Math"/>
                <w:sz w:val="20"/>
                <w:szCs w:val="20"/>
              </w:rPr>
              <m:t>-S</m:t>
            </m:r>
            <m:d>
              <m:dPr>
                <m:ctrlPr>
                  <w:rPr>
                    <w:rFonts w:ascii="Cambria Math" w:eastAsiaTheme="minorEastAsia" w:hAnsi="Cambria Math"/>
                    <w:i/>
                    <w:sz w:val="20"/>
                    <w:szCs w:val="20"/>
                  </w:rPr>
                </m:ctrlPr>
              </m:dPr>
              <m:e>
                <m:r>
                  <w:rPr>
                    <w:rFonts w:ascii="Cambria Math" w:eastAsiaTheme="minorEastAsia" w:hAnsi="Cambria Math"/>
                    <w:sz w:val="20"/>
                    <w:szCs w:val="20"/>
                  </w:rPr>
                  <m:t>3</m:t>
                </m:r>
              </m:e>
            </m:d>
          </m:num>
          <m:den>
            <m:r>
              <w:rPr>
                <w:rFonts w:ascii="Cambria Math" w:eastAsiaTheme="minorEastAsia" w:hAnsi="Cambria Math"/>
                <w:sz w:val="20"/>
                <w:szCs w:val="20"/>
              </w:rPr>
              <m:t>2-3</m:t>
            </m:r>
          </m:den>
        </m:f>
        <m:r>
          <w:rPr>
            <w:rFonts w:ascii="Cambria Math" w:eastAsiaTheme="minorEastAsia" w:hAnsi="Cambria Math"/>
            <w:sz w:val="20"/>
            <w:szCs w:val="20"/>
          </w:rPr>
          <m:t>≈3</m:t>
        </m:r>
      </m:oMath>
      <w:r w:rsidRPr="00931727">
        <w:rPr>
          <w:rFonts w:eastAsiaTheme="minorEastAsia"/>
          <w:sz w:val="20"/>
          <w:szCs w:val="20"/>
        </w:rPr>
        <w:t xml:space="preserve"> </w:t>
      </w:r>
      <w:r w:rsidRPr="00931727">
        <w:rPr>
          <w:rFonts w:eastAsiaTheme="minorEastAsia"/>
          <w:sz w:val="20"/>
          <w:szCs w:val="20"/>
        </w:rPr>
        <w:br/>
      </w:r>
      <m:oMath>
        <m:f>
          <m:fPr>
            <m:ctrlPr>
              <w:rPr>
                <w:rFonts w:ascii="Cambria Math" w:eastAsiaTheme="minorEastAsia" w:hAnsi="Cambria Math"/>
                <w:i/>
                <w:sz w:val="20"/>
                <w:szCs w:val="20"/>
              </w:rPr>
            </m:ctrlPr>
          </m:fPr>
          <m:num>
            <m:r>
              <w:rPr>
                <w:rFonts w:ascii="Cambria Math" w:eastAsiaTheme="minorEastAsia" w:hAnsi="Cambria Math"/>
                <w:sz w:val="20"/>
                <w:szCs w:val="20"/>
              </w:rPr>
              <m:t>S</m:t>
            </m:r>
            <m:d>
              <m:dPr>
                <m:ctrlPr>
                  <w:rPr>
                    <w:rFonts w:ascii="Cambria Math" w:eastAsiaTheme="minorEastAsia" w:hAnsi="Cambria Math"/>
                    <w:i/>
                    <w:sz w:val="20"/>
                    <w:szCs w:val="20"/>
                  </w:rPr>
                </m:ctrlPr>
              </m:dPr>
              <m:e>
                <m:r>
                  <w:rPr>
                    <w:rFonts w:ascii="Cambria Math" w:eastAsiaTheme="minorEastAsia" w:hAnsi="Cambria Math"/>
                    <w:sz w:val="20"/>
                    <w:szCs w:val="20"/>
                  </w:rPr>
                  <m:t>2</m:t>
                </m:r>
              </m:e>
            </m:d>
            <m:r>
              <w:rPr>
                <w:rFonts w:ascii="Cambria Math" w:eastAsiaTheme="minorEastAsia" w:hAnsi="Cambria Math"/>
                <w:sz w:val="20"/>
                <w:szCs w:val="20"/>
              </w:rPr>
              <m:t>-15</m:t>
            </m:r>
          </m:num>
          <m:den>
            <m:r>
              <w:rPr>
                <w:rFonts w:ascii="Cambria Math" w:eastAsiaTheme="minorEastAsia" w:hAnsi="Cambria Math"/>
                <w:sz w:val="20"/>
                <w:szCs w:val="20"/>
              </w:rPr>
              <m:t>-1</m:t>
            </m:r>
          </m:den>
        </m:f>
        <m:r>
          <w:rPr>
            <w:rFonts w:ascii="Cambria Math" w:eastAsiaTheme="minorEastAsia" w:hAnsi="Cambria Math"/>
            <w:sz w:val="20"/>
            <w:szCs w:val="20"/>
          </w:rPr>
          <m:t>≈3</m:t>
        </m:r>
      </m:oMath>
      <w:r w:rsidRPr="00931727">
        <w:rPr>
          <w:rFonts w:eastAsiaTheme="minorEastAsia"/>
          <w:sz w:val="20"/>
          <w:szCs w:val="20"/>
        </w:rPr>
        <w:t xml:space="preserve"> </w:t>
      </w:r>
      <w:r w:rsidRPr="00931727">
        <w:rPr>
          <w:rFonts w:eastAsiaTheme="minorEastAsia"/>
          <w:sz w:val="20"/>
          <w:szCs w:val="20"/>
        </w:rPr>
        <w:br/>
      </w:r>
      <m:oMath>
        <m:r>
          <w:rPr>
            <w:rFonts w:ascii="Cambria Math" w:eastAsiaTheme="minorEastAsia" w:hAnsi="Cambria Math"/>
            <w:sz w:val="20"/>
            <w:szCs w:val="20"/>
          </w:rPr>
          <m:t>S</m:t>
        </m:r>
        <m:d>
          <m:dPr>
            <m:ctrlPr>
              <w:rPr>
                <w:rFonts w:ascii="Cambria Math" w:eastAsiaTheme="minorEastAsia" w:hAnsi="Cambria Math"/>
                <w:i/>
                <w:sz w:val="20"/>
                <w:szCs w:val="20"/>
              </w:rPr>
            </m:ctrlPr>
          </m:dPr>
          <m:e>
            <m:r>
              <w:rPr>
                <w:rFonts w:ascii="Cambria Math" w:eastAsiaTheme="minorEastAsia" w:hAnsi="Cambria Math"/>
                <w:sz w:val="20"/>
                <w:szCs w:val="20"/>
              </w:rPr>
              <m:t>2</m:t>
            </m:r>
          </m:e>
        </m:d>
        <m:r>
          <w:rPr>
            <w:rFonts w:ascii="Cambria Math" w:eastAsiaTheme="minorEastAsia" w:hAnsi="Cambria Math"/>
            <w:sz w:val="20"/>
            <w:szCs w:val="20"/>
          </w:rPr>
          <m:t>≈15+</m:t>
        </m:r>
        <m:d>
          <m:dPr>
            <m:ctrlPr>
              <w:rPr>
                <w:rFonts w:ascii="Cambria Math" w:eastAsiaTheme="minorEastAsia" w:hAnsi="Cambria Math"/>
                <w:i/>
                <w:sz w:val="20"/>
                <w:szCs w:val="20"/>
              </w:rPr>
            </m:ctrlPr>
          </m:dPr>
          <m:e>
            <m:r>
              <w:rPr>
                <w:rFonts w:ascii="Cambria Math" w:eastAsiaTheme="minorEastAsia" w:hAnsi="Cambria Math"/>
                <w:sz w:val="20"/>
                <w:szCs w:val="20"/>
              </w:rPr>
              <m:t>-1</m:t>
            </m:r>
          </m:e>
        </m:d>
        <m:d>
          <m:dPr>
            <m:ctrlPr>
              <w:rPr>
                <w:rFonts w:ascii="Cambria Math" w:eastAsiaTheme="minorEastAsia" w:hAnsi="Cambria Math"/>
                <w:i/>
                <w:sz w:val="20"/>
                <w:szCs w:val="20"/>
              </w:rPr>
            </m:ctrlPr>
          </m:dPr>
          <m:e>
            <m:r>
              <w:rPr>
                <w:rFonts w:ascii="Cambria Math" w:eastAsiaTheme="minorEastAsia" w:hAnsi="Cambria Math"/>
                <w:sz w:val="20"/>
                <w:szCs w:val="20"/>
              </w:rPr>
              <m:t>3</m:t>
            </m:r>
          </m:e>
        </m:d>
        <m:r>
          <w:rPr>
            <w:rFonts w:ascii="Cambria Math" w:eastAsiaTheme="minorEastAsia" w:hAnsi="Cambria Math"/>
            <w:sz w:val="20"/>
            <w:szCs w:val="20"/>
          </w:rPr>
          <m:t>=12</m:t>
        </m:r>
      </m:oMath>
      <w:r w:rsidRPr="00931727">
        <w:rPr>
          <w:rFonts w:eastAsiaTheme="minorEastAsia"/>
          <w:sz w:val="20"/>
          <w:szCs w:val="20"/>
        </w:rPr>
        <w:t xml:space="preserve"> </w:t>
      </w:r>
    </w:p>
    <w:p w14:paraId="3EEB03CE" w14:textId="77777777" w:rsidR="00AA4CAE" w:rsidRPr="00931727" w:rsidRDefault="00AA4CAE">
      <w:pPr>
        <w:pStyle w:val="ListParagraph"/>
        <w:numPr>
          <w:ilvl w:val="0"/>
          <w:numId w:val="31"/>
        </w:numPr>
        <w:rPr>
          <w:rFonts w:eastAsiaTheme="minorEastAsia"/>
          <w:sz w:val="20"/>
          <w:szCs w:val="20"/>
        </w:rPr>
      </w:pPr>
      <w:r w:rsidRPr="00931727">
        <w:rPr>
          <w:rFonts w:eastAsiaTheme="minorEastAsia"/>
          <w:sz w:val="20"/>
          <w:szCs w:val="20"/>
        </w:rPr>
        <w:t xml:space="preserve"> </w:t>
      </w:r>
    </w:p>
    <w:p w14:paraId="58FDD704" w14:textId="77777777" w:rsidR="00AA4CAE" w:rsidRPr="00931727" w:rsidRDefault="00AA4CAE">
      <w:pPr>
        <w:pStyle w:val="ListParagraph"/>
        <w:numPr>
          <w:ilvl w:val="1"/>
          <w:numId w:val="31"/>
        </w:numPr>
        <w:rPr>
          <w:rFonts w:eastAsiaTheme="minorEastAsia"/>
          <w:sz w:val="20"/>
          <w:szCs w:val="20"/>
        </w:rPr>
      </w:pPr>
      <w:r w:rsidRPr="00931727">
        <w:rPr>
          <w:rFonts w:eastAsiaTheme="minorEastAsia"/>
          <w:sz w:val="20"/>
          <w:szCs w:val="20"/>
        </w:rPr>
        <w:t xml:space="preserve">The model </w:t>
      </w:r>
      <m:oMath>
        <m:r>
          <w:rPr>
            <w:rFonts w:ascii="Cambria Math" w:eastAsiaTheme="minorEastAsia" w:hAnsi="Cambria Math"/>
            <w:sz w:val="20"/>
            <w:szCs w:val="20"/>
          </w:rPr>
          <m:t>S</m:t>
        </m:r>
      </m:oMath>
      <w:r w:rsidRPr="00931727">
        <w:rPr>
          <w:rFonts w:eastAsiaTheme="minorEastAsia"/>
          <w:sz w:val="20"/>
          <w:szCs w:val="20"/>
        </w:rPr>
        <w:t xml:space="preserve"> has a maximum at the point </w:t>
      </w:r>
      <m:oMath>
        <m:d>
          <m:dPr>
            <m:ctrlPr>
              <w:rPr>
                <w:rFonts w:ascii="Cambria Math" w:eastAsiaTheme="minorEastAsia" w:hAnsi="Cambria Math"/>
                <w:i/>
                <w:sz w:val="20"/>
                <w:szCs w:val="20"/>
              </w:rPr>
            </m:ctrlPr>
          </m:dPr>
          <m:e>
            <m:r>
              <w:rPr>
                <w:rFonts w:ascii="Cambria Math" w:eastAsiaTheme="minorEastAsia" w:hAnsi="Cambria Math"/>
                <w:sz w:val="20"/>
                <w:szCs w:val="20"/>
              </w:rPr>
              <m:t>7.75, 24.025</m:t>
            </m:r>
          </m:e>
        </m:d>
      </m:oMath>
      <w:r w:rsidRPr="00931727">
        <w:rPr>
          <w:rFonts w:eastAsiaTheme="minorEastAsia"/>
          <w:sz w:val="20"/>
          <w:szCs w:val="20"/>
        </w:rPr>
        <w:t>.</w:t>
      </w:r>
    </w:p>
    <w:p w14:paraId="1D2EA4D9" w14:textId="77777777" w:rsidR="00AA4CAE" w:rsidRPr="00931727" w:rsidRDefault="00AA4CAE">
      <w:pPr>
        <w:pStyle w:val="ListParagraph"/>
        <w:numPr>
          <w:ilvl w:val="1"/>
          <w:numId w:val="31"/>
        </w:numPr>
        <w:rPr>
          <w:rFonts w:eastAsiaTheme="minorEastAsia"/>
          <w:sz w:val="20"/>
          <w:szCs w:val="20"/>
        </w:rPr>
      </w:pPr>
      <w:r w:rsidRPr="00931727">
        <w:rPr>
          <w:rFonts w:eastAsiaTheme="minorEastAsia"/>
          <w:sz w:val="20"/>
          <w:szCs w:val="20"/>
        </w:rPr>
        <w:t xml:space="preserve">For </w:t>
      </w:r>
      <m:oMath>
        <m:r>
          <w:rPr>
            <w:rFonts w:ascii="Cambria Math" w:eastAsiaTheme="minorEastAsia" w:hAnsi="Cambria Math"/>
            <w:sz w:val="20"/>
            <w:szCs w:val="20"/>
          </w:rPr>
          <m:t>t&gt;7.75</m:t>
        </m:r>
      </m:oMath>
      <w:r w:rsidRPr="00931727">
        <w:rPr>
          <w:rFonts w:eastAsiaTheme="minorEastAsia"/>
          <w:sz w:val="20"/>
          <w:szCs w:val="20"/>
        </w:rPr>
        <w:t xml:space="preserve">, the model </w:t>
      </w:r>
      <m:oMath>
        <m:r>
          <w:rPr>
            <w:rFonts w:ascii="Cambria Math" w:eastAsiaTheme="minorEastAsia" w:hAnsi="Cambria Math"/>
            <w:sz w:val="20"/>
            <w:szCs w:val="20"/>
          </w:rPr>
          <m:t>S</m:t>
        </m:r>
      </m:oMath>
      <w:r w:rsidRPr="00931727">
        <w:rPr>
          <w:rFonts w:eastAsiaTheme="minorEastAsia"/>
          <w:sz w:val="20"/>
          <w:szCs w:val="20"/>
        </w:rPr>
        <w:t xml:space="preserve"> decreases. </w:t>
      </w:r>
      <w:proofErr w:type="gramStart"/>
      <w:r w:rsidRPr="00931727">
        <w:rPr>
          <w:rFonts w:eastAsiaTheme="minorEastAsia"/>
          <w:sz w:val="20"/>
          <w:szCs w:val="20"/>
        </w:rPr>
        <w:t>But in reality,</w:t>
      </w:r>
      <w:proofErr w:type="gramEnd"/>
      <w:r w:rsidRPr="00931727">
        <w:rPr>
          <w:rFonts w:eastAsiaTheme="minorEastAsia"/>
          <w:sz w:val="20"/>
          <w:szCs w:val="20"/>
        </w:rPr>
        <w:t xml:space="preserve"> total steps taken cannot decrease. The model cannot reflect reality for </w:t>
      </w:r>
      <m:oMath>
        <m:r>
          <w:rPr>
            <w:rFonts w:ascii="Cambria Math" w:eastAsiaTheme="minorEastAsia" w:hAnsi="Cambria Math"/>
            <w:sz w:val="20"/>
            <w:szCs w:val="20"/>
          </w:rPr>
          <m:t>t</m:t>
        </m:r>
      </m:oMath>
      <w:r w:rsidRPr="00931727">
        <w:rPr>
          <w:rFonts w:eastAsiaTheme="minorEastAsia"/>
          <w:sz w:val="20"/>
          <w:szCs w:val="20"/>
        </w:rPr>
        <w:t xml:space="preserve">-values greater than the </w:t>
      </w:r>
      <m:oMath>
        <m:r>
          <w:rPr>
            <w:rFonts w:ascii="Cambria Math" w:eastAsiaTheme="minorEastAsia" w:hAnsi="Cambria Math"/>
            <w:sz w:val="20"/>
            <w:szCs w:val="20"/>
          </w:rPr>
          <m:t>t</m:t>
        </m:r>
      </m:oMath>
      <w:r w:rsidRPr="00931727">
        <w:rPr>
          <w:rFonts w:eastAsiaTheme="minorEastAsia"/>
          <w:sz w:val="20"/>
          <w:szCs w:val="20"/>
        </w:rPr>
        <w:t xml:space="preserve">-value of the maximum, so we restrict the domain of </w:t>
      </w:r>
      <m:oMath>
        <m:r>
          <w:rPr>
            <w:rFonts w:ascii="Cambria Math" w:eastAsiaTheme="minorEastAsia" w:hAnsi="Cambria Math"/>
            <w:sz w:val="20"/>
            <w:szCs w:val="20"/>
          </w:rPr>
          <m:t>S</m:t>
        </m:r>
      </m:oMath>
      <w:r w:rsidRPr="00931727">
        <w:rPr>
          <w:rFonts w:eastAsiaTheme="minorEastAsia"/>
          <w:sz w:val="20"/>
          <w:szCs w:val="20"/>
        </w:rPr>
        <w:t xml:space="preserve"> to </w:t>
      </w:r>
      <m:oMath>
        <m:r>
          <w:rPr>
            <w:rFonts w:ascii="Cambria Math" w:eastAsiaTheme="minorEastAsia" w:hAnsi="Cambria Math"/>
            <w:sz w:val="20"/>
            <w:szCs w:val="20"/>
          </w:rPr>
          <m:t>t≤7.75</m:t>
        </m:r>
      </m:oMath>
      <w:r w:rsidRPr="00931727">
        <w:rPr>
          <w:rFonts w:eastAsiaTheme="minorEastAsia"/>
          <w:sz w:val="20"/>
          <w:szCs w:val="20"/>
        </w:rPr>
        <w:t xml:space="preserve">. (the lower bound of the domain should be </w:t>
      </w:r>
      <m:oMath>
        <m:r>
          <w:rPr>
            <w:rFonts w:ascii="Cambria Math" w:eastAsiaTheme="minorEastAsia" w:hAnsi="Cambria Math"/>
            <w:sz w:val="20"/>
            <w:szCs w:val="20"/>
          </w:rPr>
          <m:t>t=0</m:t>
        </m:r>
      </m:oMath>
      <w:r w:rsidRPr="00931727">
        <w:rPr>
          <w:rFonts w:eastAsiaTheme="minorEastAsia"/>
          <w:sz w:val="20"/>
          <w:szCs w:val="20"/>
        </w:rPr>
        <w:t xml:space="preserve"> since it is not appropriate to model total steps hiked before the hike began, so we may further restrict the domain to </w:t>
      </w:r>
      <m:oMath>
        <m:r>
          <w:rPr>
            <w:rFonts w:ascii="Cambria Math" w:eastAsiaTheme="minorEastAsia" w:hAnsi="Cambria Math"/>
            <w:sz w:val="20"/>
            <w:szCs w:val="20"/>
          </w:rPr>
          <m:t>0≤t≤7.75</m:t>
        </m:r>
      </m:oMath>
      <w:r w:rsidRPr="00931727">
        <w:rPr>
          <w:rFonts w:eastAsiaTheme="minorEastAsia"/>
          <w:sz w:val="20"/>
          <w:szCs w:val="20"/>
        </w:rPr>
        <w:t>)</w:t>
      </w:r>
    </w:p>
    <w:p w14:paraId="1232B6FE" w14:textId="77777777" w:rsidR="009731F4" w:rsidRDefault="009731F4">
      <w:pPr>
        <w:rPr>
          <w:rFonts w:ascii="Tenorite" w:eastAsiaTheme="majorEastAsia" w:hAnsi="Tenorite" w:cstheme="majorBidi"/>
          <w:sz w:val="28"/>
          <w:szCs w:val="28"/>
        </w:rPr>
      </w:pPr>
      <w:r>
        <w:rPr>
          <w:rFonts w:ascii="Tenorite" w:hAnsi="Tenorite"/>
          <w:sz w:val="28"/>
          <w:szCs w:val="28"/>
        </w:rPr>
        <w:br w:type="page"/>
      </w:r>
    </w:p>
    <w:p w14:paraId="0A078FAC" w14:textId="1039BDCA" w:rsidR="00AA4CAE" w:rsidRPr="009731F4" w:rsidRDefault="00AA4CAE" w:rsidP="009731F4">
      <w:pPr>
        <w:pStyle w:val="Heading1"/>
        <w:rPr>
          <w:rFonts w:ascii="Tenorite" w:hAnsi="Tenorite"/>
          <w:color w:val="auto"/>
          <w:sz w:val="28"/>
          <w:szCs w:val="28"/>
        </w:rPr>
      </w:pPr>
      <w:r w:rsidRPr="009731F4">
        <w:rPr>
          <w:rFonts w:ascii="Tenorite" w:hAnsi="Tenorite"/>
          <w:color w:val="auto"/>
          <w:sz w:val="28"/>
          <w:szCs w:val="28"/>
        </w:rPr>
        <w:lastRenderedPageBreak/>
        <w:t>Solutions to FRQ 2 Practice – Ira’s Glass</w:t>
      </w:r>
    </w:p>
    <w:p w14:paraId="5F1F71C1" w14:textId="77777777" w:rsidR="00AA4CAE" w:rsidRPr="00931727" w:rsidRDefault="00AA4CAE">
      <w:pPr>
        <w:pStyle w:val="ListParagraph"/>
        <w:numPr>
          <w:ilvl w:val="0"/>
          <w:numId w:val="33"/>
        </w:numPr>
        <w:rPr>
          <w:sz w:val="20"/>
          <w:szCs w:val="20"/>
        </w:rPr>
      </w:pPr>
    </w:p>
    <w:p w14:paraId="545BE2C3" w14:textId="77777777" w:rsidR="00AA4CAE" w:rsidRPr="00931727" w:rsidRDefault="00AA4CAE">
      <w:pPr>
        <w:pStyle w:val="ListParagraph"/>
        <w:numPr>
          <w:ilvl w:val="1"/>
          <w:numId w:val="33"/>
        </w:numPr>
        <w:rPr>
          <w:sz w:val="20"/>
          <w:szCs w:val="20"/>
        </w:rPr>
      </w:pPr>
      <m:oMath>
        <m:r>
          <w:rPr>
            <w:rFonts w:ascii="Cambria Math" w:hAnsi="Cambria Math"/>
            <w:sz w:val="20"/>
            <w:szCs w:val="20"/>
          </w:rPr>
          <m:t>20=a</m:t>
        </m:r>
        <m:sSup>
          <m:sSupPr>
            <m:ctrlPr>
              <w:rPr>
                <w:rFonts w:ascii="Cambria Math" w:hAnsi="Cambria Math"/>
                <w:i/>
                <w:sz w:val="20"/>
                <w:szCs w:val="20"/>
              </w:rPr>
            </m:ctrlPr>
          </m:sSupPr>
          <m:e>
            <m:d>
              <m:dPr>
                <m:ctrlPr>
                  <w:rPr>
                    <w:rFonts w:ascii="Cambria Math" w:hAnsi="Cambria Math"/>
                    <w:i/>
                    <w:sz w:val="20"/>
                    <w:szCs w:val="20"/>
                  </w:rPr>
                </m:ctrlPr>
              </m:dPr>
              <m:e>
                <m:r>
                  <w:rPr>
                    <w:rFonts w:ascii="Cambria Math" w:hAnsi="Cambria Math"/>
                    <w:sz w:val="20"/>
                    <w:szCs w:val="20"/>
                  </w:rPr>
                  <m:t>0</m:t>
                </m:r>
              </m:e>
            </m:d>
          </m:e>
          <m:sup>
            <m:r>
              <w:rPr>
                <w:rFonts w:ascii="Cambria Math" w:hAnsi="Cambria Math"/>
                <w:sz w:val="20"/>
                <w:szCs w:val="20"/>
              </w:rPr>
              <m:t>2</m:t>
            </m:r>
          </m:sup>
        </m:sSup>
        <m:r>
          <w:rPr>
            <w:rFonts w:ascii="Cambria Math" w:hAnsi="Cambria Math"/>
            <w:sz w:val="20"/>
            <w:szCs w:val="20"/>
          </w:rPr>
          <m:t>+b</m:t>
        </m:r>
        <m:d>
          <m:dPr>
            <m:ctrlPr>
              <w:rPr>
                <w:rFonts w:ascii="Cambria Math" w:hAnsi="Cambria Math"/>
                <w:i/>
                <w:sz w:val="20"/>
                <w:szCs w:val="20"/>
              </w:rPr>
            </m:ctrlPr>
          </m:dPr>
          <m:e>
            <m:r>
              <w:rPr>
                <w:rFonts w:ascii="Cambria Math" w:hAnsi="Cambria Math"/>
                <w:sz w:val="20"/>
                <w:szCs w:val="20"/>
              </w:rPr>
              <m:t>0</m:t>
            </m:r>
          </m:e>
        </m:d>
        <m:r>
          <w:rPr>
            <w:rFonts w:ascii="Cambria Math" w:hAnsi="Cambria Math"/>
            <w:sz w:val="20"/>
            <w:szCs w:val="20"/>
          </w:rPr>
          <m:t>+c</m:t>
        </m:r>
      </m:oMath>
      <w:r w:rsidRPr="00931727">
        <w:rPr>
          <w:rFonts w:eastAsiaTheme="minorEastAsia"/>
          <w:sz w:val="20"/>
          <w:szCs w:val="20"/>
        </w:rPr>
        <w:br/>
      </w:r>
      <m:oMath>
        <m:r>
          <w:rPr>
            <w:rFonts w:ascii="Cambria Math" w:hAnsi="Cambria Math"/>
            <w:sz w:val="20"/>
            <w:szCs w:val="20"/>
          </w:rPr>
          <m:t>35=a</m:t>
        </m:r>
        <m:sSup>
          <m:sSupPr>
            <m:ctrlPr>
              <w:rPr>
                <w:rFonts w:ascii="Cambria Math" w:hAnsi="Cambria Math"/>
                <w:i/>
                <w:sz w:val="20"/>
                <w:szCs w:val="20"/>
              </w:rPr>
            </m:ctrlPr>
          </m:sSupPr>
          <m:e>
            <m:d>
              <m:dPr>
                <m:ctrlPr>
                  <w:rPr>
                    <w:rFonts w:ascii="Cambria Math" w:hAnsi="Cambria Math"/>
                    <w:i/>
                    <w:sz w:val="20"/>
                    <w:szCs w:val="20"/>
                  </w:rPr>
                </m:ctrlPr>
              </m:dPr>
              <m:e>
                <m:r>
                  <w:rPr>
                    <w:rFonts w:ascii="Cambria Math" w:hAnsi="Cambria Math"/>
                    <w:sz w:val="20"/>
                    <w:szCs w:val="20"/>
                  </w:rPr>
                  <m:t>2</m:t>
                </m:r>
              </m:e>
            </m:d>
          </m:e>
          <m:sup>
            <m:r>
              <w:rPr>
                <w:rFonts w:ascii="Cambria Math" w:hAnsi="Cambria Math"/>
                <w:sz w:val="20"/>
                <w:szCs w:val="20"/>
              </w:rPr>
              <m:t>2</m:t>
            </m:r>
          </m:sup>
        </m:sSup>
        <m:r>
          <w:rPr>
            <w:rFonts w:ascii="Cambria Math" w:hAnsi="Cambria Math"/>
            <w:sz w:val="20"/>
            <w:szCs w:val="20"/>
          </w:rPr>
          <m:t>+b</m:t>
        </m:r>
        <m:d>
          <m:dPr>
            <m:ctrlPr>
              <w:rPr>
                <w:rFonts w:ascii="Cambria Math" w:hAnsi="Cambria Math"/>
                <w:i/>
                <w:sz w:val="20"/>
                <w:szCs w:val="20"/>
              </w:rPr>
            </m:ctrlPr>
          </m:dPr>
          <m:e>
            <m:r>
              <w:rPr>
                <w:rFonts w:ascii="Cambria Math" w:hAnsi="Cambria Math"/>
                <w:sz w:val="20"/>
                <w:szCs w:val="20"/>
              </w:rPr>
              <m:t>2</m:t>
            </m:r>
          </m:e>
        </m:d>
        <m:r>
          <w:rPr>
            <w:rFonts w:ascii="Cambria Math" w:hAnsi="Cambria Math"/>
            <w:sz w:val="20"/>
            <w:szCs w:val="20"/>
          </w:rPr>
          <m:t>+c</m:t>
        </m:r>
      </m:oMath>
      <w:r w:rsidRPr="00931727">
        <w:rPr>
          <w:rFonts w:eastAsiaTheme="minorEastAsia"/>
          <w:sz w:val="20"/>
          <w:szCs w:val="20"/>
        </w:rPr>
        <w:t xml:space="preserve"> </w:t>
      </w:r>
      <w:r w:rsidRPr="00931727">
        <w:rPr>
          <w:rFonts w:eastAsiaTheme="minorEastAsia"/>
          <w:sz w:val="20"/>
          <w:szCs w:val="20"/>
        </w:rPr>
        <w:br/>
      </w:r>
      <m:oMath>
        <m:r>
          <w:rPr>
            <w:rFonts w:ascii="Cambria Math" w:hAnsi="Cambria Math"/>
            <w:sz w:val="20"/>
            <w:szCs w:val="20"/>
          </w:rPr>
          <m:t>55=a</m:t>
        </m:r>
        <m:sSup>
          <m:sSupPr>
            <m:ctrlPr>
              <w:rPr>
                <w:rFonts w:ascii="Cambria Math" w:hAnsi="Cambria Math"/>
                <w:i/>
                <w:sz w:val="20"/>
                <w:szCs w:val="20"/>
              </w:rPr>
            </m:ctrlPr>
          </m:sSupPr>
          <m:e>
            <m:d>
              <m:dPr>
                <m:ctrlPr>
                  <w:rPr>
                    <w:rFonts w:ascii="Cambria Math" w:hAnsi="Cambria Math"/>
                    <w:i/>
                    <w:sz w:val="20"/>
                    <w:szCs w:val="20"/>
                  </w:rPr>
                </m:ctrlPr>
              </m:dPr>
              <m:e>
                <m:r>
                  <w:rPr>
                    <w:rFonts w:ascii="Cambria Math" w:hAnsi="Cambria Math"/>
                    <w:sz w:val="20"/>
                    <w:szCs w:val="20"/>
                  </w:rPr>
                  <m:t>5</m:t>
                </m:r>
              </m:e>
            </m:d>
          </m:e>
          <m:sup>
            <m:r>
              <w:rPr>
                <w:rFonts w:ascii="Cambria Math" w:hAnsi="Cambria Math"/>
                <w:sz w:val="20"/>
                <w:szCs w:val="20"/>
              </w:rPr>
              <m:t>2</m:t>
            </m:r>
          </m:sup>
        </m:sSup>
        <m:r>
          <w:rPr>
            <w:rFonts w:ascii="Cambria Math" w:hAnsi="Cambria Math"/>
            <w:sz w:val="20"/>
            <w:szCs w:val="20"/>
          </w:rPr>
          <m:t>+b</m:t>
        </m:r>
        <m:d>
          <m:dPr>
            <m:ctrlPr>
              <w:rPr>
                <w:rFonts w:ascii="Cambria Math" w:hAnsi="Cambria Math"/>
                <w:i/>
                <w:sz w:val="20"/>
                <w:szCs w:val="20"/>
              </w:rPr>
            </m:ctrlPr>
          </m:dPr>
          <m:e>
            <m:r>
              <w:rPr>
                <w:rFonts w:ascii="Cambria Math" w:hAnsi="Cambria Math"/>
                <w:sz w:val="20"/>
                <w:szCs w:val="20"/>
              </w:rPr>
              <m:t>5</m:t>
            </m:r>
          </m:e>
        </m:d>
        <m:r>
          <w:rPr>
            <w:rFonts w:ascii="Cambria Math" w:hAnsi="Cambria Math"/>
            <w:sz w:val="20"/>
            <w:szCs w:val="20"/>
          </w:rPr>
          <m:t>+c</m:t>
        </m:r>
      </m:oMath>
      <w:r w:rsidRPr="00931727">
        <w:rPr>
          <w:rFonts w:eastAsiaTheme="minorEastAsia"/>
          <w:sz w:val="20"/>
          <w:szCs w:val="20"/>
        </w:rPr>
        <w:t xml:space="preserve"> </w:t>
      </w:r>
    </w:p>
    <w:p w14:paraId="64173106" w14:textId="77777777" w:rsidR="00AA4CAE" w:rsidRPr="00931727" w:rsidRDefault="00AA4CAE">
      <w:pPr>
        <w:pStyle w:val="ListParagraph"/>
        <w:numPr>
          <w:ilvl w:val="1"/>
          <w:numId w:val="33"/>
        </w:numPr>
        <w:rPr>
          <w:sz w:val="20"/>
          <w:szCs w:val="20"/>
        </w:rPr>
      </w:pPr>
      <m:oMath>
        <m:r>
          <w:rPr>
            <w:rFonts w:ascii="Cambria Math" w:hAnsi="Cambria Math"/>
            <w:sz w:val="20"/>
            <w:szCs w:val="20"/>
          </w:rPr>
          <m:t>a=-0.167</m:t>
        </m:r>
      </m:oMath>
      <w:r w:rsidRPr="00931727">
        <w:rPr>
          <w:rFonts w:eastAsiaTheme="minorEastAsia"/>
          <w:sz w:val="20"/>
          <w:szCs w:val="20"/>
        </w:rPr>
        <w:t xml:space="preserve">, </w:t>
      </w:r>
      <m:oMath>
        <m:r>
          <w:rPr>
            <w:rFonts w:ascii="Cambria Math" w:eastAsiaTheme="minorEastAsia" w:hAnsi="Cambria Math"/>
            <w:sz w:val="20"/>
            <w:szCs w:val="20"/>
          </w:rPr>
          <m:t>b=7.833</m:t>
        </m:r>
      </m:oMath>
      <w:r w:rsidRPr="00931727">
        <w:rPr>
          <w:rFonts w:eastAsiaTheme="minorEastAsia"/>
          <w:sz w:val="20"/>
          <w:szCs w:val="20"/>
        </w:rPr>
        <w:t xml:space="preserve">, and </w:t>
      </w:r>
      <m:oMath>
        <m:r>
          <w:rPr>
            <w:rFonts w:ascii="Cambria Math" w:eastAsiaTheme="minorEastAsia" w:hAnsi="Cambria Math"/>
            <w:sz w:val="20"/>
            <w:szCs w:val="20"/>
          </w:rPr>
          <m:t>c=20</m:t>
        </m:r>
      </m:oMath>
    </w:p>
    <w:p w14:paraId="68C09961" w14:textId="77777777" w:rsidR="00AA4CAE" w:rsidRPr="00931727" w:rsidRDefault="00AA4CAE">
      <w:pPr>
        <w:pStyle w:val="ListParagraph"/>
        <w:numPr>
          <w:ilvl w:val="0"/>
          <w:numId w:val="33"/>
        </w:numPr>
        <w:rPr>
          <w:sz w:val="20"/>
          <w:szCs w:val="20"/>
        </w:rPr>
      </w:pPr>
    </w:p>
    <w:p w14:paraId="3FC91526" w14:textId="77777777" w:rsidR="00AA4CAE" w:rsidRPr="00931727" w:rsidRDefault="00000000">
      <w:pPr>
        <w:pStyle w:val="ListParagraph"/>
        <w:numPr>
          <w:ilvl w:val="1"/>
          <w:numId w:val="33"/>
        </w:numPr>
        <w:rPr>
          <w:sz w:val="20"/>
          <w:szCs w:val="20"/>
        </w:rPr>
      </w:pPr>
      <m:oMath>
        <m:f>
          <m:fPr>
            <m:ctrlPr>
              <w:rPr>
                <w:rFonts w:ascii="Cambria Math" w:hAnsi="Cambria Math"/>
                <w:i/>
                <w:sz w:val="20"/>
                <w:szCs w:val="20"/>
              </w:rPr>
            </m:ctrlPr>
          </m:fPr>
          <m:num>
            <m:r>
              <w:rPr>
                <w:rFonts w:ascii="Cambria Math" w:hAnsi="Cambria Math"/>
                <w:sz w:val="20"/>
                <w:szCs w:val="20"/>
              </w:rPr>
              <m:t>R</m:t>
            </m:r>
            <m:d>
              <m:dPr>
                <m:ctrlPr>
                  <w:rPr>
                    <w:rFonts w:ascii="Cambria Math" w:hAnsi="Cambria Math"/>
                    <w:i/>
                    <w:sz w:val="20"/>
                    <w:szCs w:val="20"/>
                  </w:rPr>
                </m:ctrlPr>
              </m:dPr>
              <m:e>
                <m:r>
                  <w:rPr>
                    <w:rFonts w:ascii="Cambria Math" w:hAnsi="Cambria Math"/>
                    <w:sz w:val="20"/>
                    <w:szCs w:val="20"/>
                  </w:rPr>
                  <m:t>5</m:t>
                </m:r>
              </m:e>
            </m:d>
            <m:r>
              <w:rPr>
                <w:rFonts w:ascii="Cambria Math" w:hAnsi="Cambria Math"/>
                <w:sz w:val="20"/>
                <w:szCs w:val="20"/>
              </w:rPr>
              <m:t>-R</m:t>
            </m:r>
            <m:d>
              <m:dPr>
                <m:ctrlPr>
                  <w:rPr>
                    <w:rFonts w:ascii="Cambria Math" w:hAnsi="Cambria Math"/>
                    <w:i/>
                    <w:sz w:val="20"/>
                    <w:szCs w:val="20"/>
                  </w:rPr>
                </m:ctrlPr>
              </m:dPr>
              <m:e>
                <m:r>
                  <w:rPr>
                    <w:rFonts w:ascii="Cambria Math" w:hAnsi="Cambria Math"/>
                    <w:sz w:val="20"/>
                    <w:szCs w:val="20"/>
                  </w:rPr>
                  <m:t>2</m:t>
                </m:r>
              </m:e>
            </m:d>
          </m:num>
          <m:den>
            <m:r>
              <w:rPr>
                <w:rFonts w:ascii="Cambria Math" w:hAnsi="Cambria Math"/>
                <w:sz w:val="20"/>
                <w:szCs w:val="20"/>
              </w:rPr>
              <m:t>5-2</m:t>
            </m:r>
          </m:den>
        </m:f>
        <m:r>
          <w:rPr>
            <w:rFonts w:ascii="Cambria Math" w:hAnsi="Cambria Math"/>
            <w:sz w:val="20"/>
            <w:szCs w:val="20"/>
          </w:rPr>
          <m:t>=</m:t>
        </m:r>
        <m:f>
          <m:fPr>
            <m:ctrlPr>
              <w:rPr>
                <w:rFonts w:ascii="Cambria Math" w:hAnsi="Cambria Math"/>
                <w:i/>
                <w:sz w:val="20"/>
                <w:szCs w:val="20"/>
              </w:rPr>
            </m:ctrlPr>
          </m:fPr>
          <m:num>
            <m:r>
              <w:rPr>
                <w:rFonts w:ascii="Cambria Math" w:hAnsi="Cambria Math"/>
                <w:sz w:val="20"/>
                <w:szCs w:val="20"/>
              </w:rPr>
              <m:t>55-35</m:t>
            </m:r>
          </m:num>
          <m:den>
            <m:r>
              <w:rPr>
                <w:rFonts w:ascii="Cambria Math" w:hAnsi="Cambria Math"/>
                <w:sz w:val="20"/>
                <w:szCs w:val="20"/>
              </w:rPr>
              <m:t>5-2</m:t>
            </m:r>
          </m:den>
        </m:f>
        <m:r>
          <w:rPr>
            <w:rFonts w:ascii="Cambria Math" w:hAnsi="Cambria Math"/>
            <w:sz w:val="20"/>
            <w:szCs w:val="20"/>
          </w:rPr>
          <m:t>=</m:t>
        </m:r>
        <m:f>
          <m:fPr>
            <m:ctrlPr>
              <w:rPr>
                <w:rFonts w:ascii="Cambria Math" w:hAnsi="Cambria Math"/>
                <w:i/>
                <w:sz w:val="20"/>
                <w:szCs w:val="20"/>
              </w:rPr>
            </m:ctrlPr>
          </m:fPr>
          <m:num>
            <m:r>
              <w:rPr>
                <w:rFonts w:ascii="Cambria Math" w:hAnsi="Cambria Math"/>
                <w:sz w:val="20"/>
                <w:szCs w:val="20"/>
              </w:rPr>
              <m:t>20</m:t>
            </m:r>
          </m:num>
          <m:den>
            <m:r>
              <w:rPr>
                <w:rFonts w:ascii="Cambria Math" w:hAnsi="Cambria Math"/>
                <w:sz w:val="20"/>
                <w:szCs w:val="20"/>
              </w:rPr>
              <m:t>3</m:t>
            </m:r>
          </m:den>
        </m:f>
        <m:r>
          <w:rPr>
            <w:rFonts w:ascii="Cambria Math" w:hAnsi="Cambria Math"/>
            <w:sz w:val="20"/>
            <w:szCs w:val="20"/>
          </w:rPr>
          <m:t>=6.667</m:t>
        </m:r>
      </m:oMath>
    </w:p>
    <w:p w14:paraId="203D36C3" w14:textId="77777777" w:rsidR="00AA4CAE" w:rsidRPr="00931727" w:rsidRDefault="00AA4CAE">
      <w:pPr>
        <w:pStyle w:val="ListParagraph"/>
        <w:numPr>
          <w:ilvl w:val="1"/>
          <w:numId w:val="33"/>
        </w:numPr>
        <w:rPr>
          <w:sz w:val="20"/>
          <w:szCs w:val="20"/>
        </w:rPr>
      </w:pPr>
      <m:oMath>
        <m:r>
          <w:rPr>
            <w:rFonts w:ascii="Cambria Math" w:hAnsi="Cambria Math"/>
            <w:sz w:val="20"/>
            <w:szCs w:val="20"/>
          </w:rPr>
          <m:t>R</m:t>
        </m:r>
        <m:d>
          <m:dPr>
            <m:ctrlPr>
              <w:rPr>
                <w:rFonts w:ascii="Cambria Math" w:hAnsi="Cambria Math"/>
                <w:i/>
                <w:sz w:val="20"/>
                <w:szCs w:val="20"/>
              </w:rPr>
            </m:ctrlPr>
          </m:dPr>
          <m:e>
            <m:r>
              <w:rPr>
                <w:rFonts w:ascii="Cambria Math" w:hAnsi="Cambria Math"/>
                <w:sz w:val="20"/>
                <w:szCs w:val="20"/>
              </w:rPr>
              <m:t>1</m:t>
            </m:r>
          </m:e>
        </m:d>
        <m:r>
          <w:rPr>
            <w:rFonts w:ascii="Cambria Math" w:hAnsi="Cambria Math"/>
            <w:sz w:val="20"/>
            <w:szCs w:val="20"/>
          </w:rPr>
          <m:t>≈R</m:t>
        </m:r>
        <m:d>
          <m:dPr>
            <m:ctrlPr>
              <w:rPr>
                <w:rFonts w:ascii="Cambria Math" w:hAnsi="Cambria Math"/>
                <w:i/>
                <w:sz w:val="20"/>
                <w:szCs w:val="20"/>
              </w:rPr>
            </m:ctrlPr>
          </m:dPr>
          <m:e>
            <m:r>
              <w:rPr>
                <w:rFonts w:ascii="Cambria Math" w:hAnsi="Cambria Math"/>
                <w:sz w:val="20"/>
                <w:szCs w:val="20"/>
              </w:rPr>
              <m:t>2</m:t>
            </m:r>
          </m:e>
        </m:d>
        <m:r>
          <w:rPr>
            <w:rFonts w:ascii="Cambria Math" w:hAnsi="Cambria Math"/>
            <w:sz w:val="20"/>
            <w:szCs w:val="20"/>
          </w:rPr>
          <m:t>-1×</m:t>
        </m:r>
        <m:r>
          <m:rPr>
            <m:nor/>
          </m:rPr>
          <w:rPr>
            <w:rFonts w:ascii="Cambria Math" w:hAnsi="Cambria Math"/>
            <w:sz w:val="20"/>
            <w:szCs w:val="20"/>
          </w:rPr>
          <m:t>AROC</m:t>
        </m:r>
        <m:r>
          <w:rPr>
            <w:rFonts w:ascii="Cambria Math" w:hAnsi="Cambria Math"/>
            <w:sz w:val="20"/>
            <w:szCs w:val="20"/>
          </w:rPr>
          <m:t>=35-1</m:t>
        </m:r>
        <m:d>
          <m:dPr>
            <m:ctrlPr>
              <w:rPr>
                <w:rFonts w:ascii="Cambria Math" w:hAnsi="Cambria Math"/>
                <w:i/>
                <w:sz w:val="20"/>
                <w:szCs w:val="20"/>
              </w:rPr>
            </m:ctrlPr>
          </m:dPr>
          <m:e>
            <m:f>
              <m:fPr>
                <m:ctrlPr>
                  <w:rPr>
                    <w:rFonts w:ascii="Cambria Math" w:hAnsi="Cambria Math"/>
                    <w:i/>
                    <w:sz w:val="20"/>
                    <w:szCs w:val="20"/>
                  </w:rPr>
                </m:ctrlPr>
              </m:fPr>
              <m:num>
                <m:r>
                  <w:rPr>
                    <w:rFonts w:ascii="Cambria Math" w:hAnsi="Cambria Math"/>
                    <w:sz w:val="20"/>
                    <w:szCs w:val="20"/>
                  </w:rPr>
                  <m:t>20</m:t>
                </m:r>
              </m:num>
              <m:den>
                <m:r>
                  <w:rPr>
                    <w:rFonts w:ascii="Cambria Math" w:hAnsi="Cambria Math"/>
                    <w:sz w:val="20"/>
                    <w:szCs w:val="20"/>
                  </w:rPr>
                  <m:t>3</m:t>
                </m:r>
              </m:den>
            </m:f>
          </m:e>
        </m:d>
        <m:r>
          <w:rPr>
            <w:rFonts w:ascii="Cambria Math" w:hAnsi="Cambria Math"/>
            <w:sz w:val="20"/>
            <w:szCs w:val="20"/>
          </w:rPr>
          <m:t>=28.333</m:t>
        </m:r>
      </m:oMath>
      <w:r w:rsidRPr="00931727">
        <w:rPr>
          <w:rFonts w:eastAsiaTheme="minorEastAsia"/>
          <w:sz w:val="20"/>
          <w:szCs w:val="20"/>
        </w:rPr>
        <w:br/>
        <w:t>Alternatively:</w:t>
      </w:r>
      <w:r w:rsidRPr="00931727">
        <w:rPr>
          <w:rFonts w:eastAsiaTheme="minorEastAsia"/>
          <w:sz w:val="20"/>
          <w:szCs w:val="20"/>
        </w:rPr>
        <w:br/>
      </w:r>
      <m:oMath>
        <m:f>
          <m:fPr>
            <m:ctrlPr>
              <w:rPr>
                <w:rFonts w:ascii="Cambria Math" w:hAnsi="Cambria Math"/>
                <w:i/>
                <w:sz w:val="20"/>
                <w:szCs w:val="20"/>
              </w:rPr>
            </m:ctrlPr>
          </m:fPr>
          <m:num>
            <m:r>
              <w:rPr>
                <w:rFonts w:ascii="Cambria Math" w:hAnsi="Cambria Math"/>
                <w:sz w:val="20"/>
                <w:szCs w:val="20"/>
              </w:rPr>
              <m:t>R</m:t>
            </m:r>
            <m:d>
              <m:dPr>
                <m:ctrlPr>
                  <w:rPr>
                    <w:rFonts w:ascii="Cambria Math" w:hAnsi="Cambria Math"/>
                    <w:i/>
                    <w:sz w:val="20"/>
                    <w:szCs w:val="20"/>
                  </w:rPr>
                </m:ctrlPr>
              </m:dPr>
              <m:e>
                <m:r>
                  <w:rPr>
                    <w:rFonts w:ascii="Cambria Math" w:hAnsi="Cambria Math"/>
                    <w:sz w:val="20"/>
                    <w:szCs w:val="20"/>
                  </w:rPr>
                  <m:t>1</m:t>
                </m:r>
              </m:e>
            </m:d>
            <m:r>
              <w:rPr>
                <w:rFonts w:ascii="Cambria Math" w:hAnsi="Cambria Math"/>
                <w:sz w:val="20"/>
                <w:szCs w:val="20"/>
              </w:rPr>
              <m:t>-R</m:t>
            </m:r>
            <m:d>
              <m:dPr>
                <m:ctrlPr>
                  <w:rPr>
                    <w:rFonts w:ascii="Cambria Math" w:hAnsi="Cambria Math"/>
                    <w:i/>
                    <w:sz w:val="20"/>
                    <w:szCs w:val="20"/>
                  </w:rPr>
                </m:ctrlPr>
              </m:dPr>
              <m:e>
                <m:r>
                  <w:rPr>
                    <w:rFonts w:ascii="Cambria Math" w:hAnsi="Cambria Math"/>
                    <w:sz w:val="20"/>
                    <w:szCs w:val="20"/>
                  </w:rPr>
                  <m:t>2</m:t>
                </m:r>
              </m:e>
            </m:d>
          </m:num>
          <m:den>
            <m:r>
              <w:rPr>
                <w:rFonts w:ascii="Cambria Math" w:hAnsi="Cambria Math"/>
                <w:sz w:val="20"/>
                <w:szCs w:val="20"/>
              </w:rPr>
              <m:t>1-2</m:t>
            </m:r>
          </m:den>
        </m:f>
        <m:r>
          <w:rPr>
            <w:rFonts w:ascii="Cambria Math" w:hAnsi="Cambria Math"/>
            <w:sz w:val="20"/>
            <w:szCs w:val="20"/>
          </w:rPr>
          <m:t>≈</m:t>
        </m:r>
        <m:f>
          <m:fPr>
            <m:ctrlPr>
              <w:rPr>
                <w:rFonts w:ascii="Cambria Math" w:hAnsi="Cambria Math"/>
                <w:i/>
                <w:sz w:val="20"/>
                <w:szCs w:val="20"/>
              </w:rPr>
            </m:ctrlPr>
          </m:fPr>
          <m:num>
            <m:r>
              <w:rPr>
                <w:rFonts w:ascii="Cambria Math" w:hAnsi="Cambria Math"/>
                <w:sz w:val="20"/>
                <w:szCs w:val="20"/>
              </w:rPr>
              <m:t>20</m:t>
            </m:r>
          </m:num>
          <m:den>
            <m:r>
              <w:rPr>
                <w:rFonts w:ascii="Cambria Math" w:hAnsi="Cambria Math"/>
                <w:sz w:val="20"/>
                <w:szCs w:val="20"/>
              </w:rPr>
              <m:t>3</m:t>
            </m:r>
          </m:den>
        </m:f>
      </m:oMath>
      <w:r w:rsidRPr="00931727">
        <w:rPr>
          <w:rFonts w:eastAsiaTheme="minorEastAsia"/>
          <w:sz w:val="20"/>
          <w:szCs w:val="20"/>
        </w:rPr>
        <w:t xml:space="preserve"> </w:t>
      </w:r>
      <w:r w:rsidRPr="00931727">
        <w:rPr>
          <w:rFonts w:eastAsiaTheme="minorEastAsia"/>
          <w:sz w:val="20"/>
          <w:szCs w:val="20"/>
        </w:rPr>
        <w:br/>
      </w:r>
      <m:oMath>
        <m:f>
          <m:fPr>
            <m:ctrlPr>
              <w:rPr>
                <w:rFonts w:ascii="Cambria Math" w:hAnsi="Cambria Math"/>
                <w:i/>
                <w:sz w:val="20"/>
                <w:szCs w:val="20"/>
              </w:rPr>
            </m:ctrlPr>
          </m:fPr>
          <m:num>
            <m:r>
              <w:rPr>
                <w:rFonts w:ascii="Cambria Math" w:hAnsi="Cambria Math"/>
                <w:sz w:val="20"/>
                <w:szCs w:val="20"/>
              </w:rPr>
              <m:t>R</m:t>
            </m:r>
            <m:d>
              <m:dPr>
                <m:ctrlPr>
                  <w:rPr>
                    <w:rFonts w:ascii="Cambria Math" w:hAnsi="Cambria Math"/>
                    <w:i/>
                    <w:sz w:val="20"/>
                    <w:szCs w:val="20"/>
                  </w:rPr>
                </m:ctrlPr>
              </m:dPr>
              <m:e>
                <m:r>
                  <w:rPr>
                    <w:rFonts w:ascii="Cambria Math" w:hAnsi="Cambria Math"/>
                    <w:sz w:val="20"/>
                    <w:szCs w:val="20"/>
                  </w:rPr>
                  <m:t>1</m:t>
                </m:r>
              </m:e>
            </m:d>
            <m:r>
              <w:rPr>
                <w:rFonts w:ascii="Cambria Math" w:hAnsi="Cambria Math"/>
                <w:sz w:val="20"/>
                <w:szCs w:val="20"/>
              </w:rPr>
              <m:t>-35</m:t>
            </m:r>
          </m:num>
          <m:den>
            <m:r>
              <w:rPr>
                <w:rFonts w:ascii="Cambria Math" w:hAnsi="Cambria Math"/>
                <w:sz w:val="20"/>
                <w:szCs w:val="20"/>
              </w:rPr>
              <m:t>-1</m:t>
            </m:r>
          </m:den>
        </m:f>
        <m:r>
          <w:rPr>
            <w:rFonts w:ascii="Cambria Math" w:hAnsi="Cambria Math"/>
            <w:sz w:val="20"/>
            <w:szCs w:val="20"/>
          </w:rPr>
          <m:t>≈</m:t>
        </m:r>
        <m:f>
          <m:fPr>
            <m:ctrlPr>
              <w:rPr>
                <w:rFonts w:ascii="Cambria Math" w:hAnsi="Cambria Math"/>
                <w:i/>
                <w:sz w:val="20"/>
                <w:szCs w:val="20"/>
              </w:rPr>
            </m:ctrlPr>
          </m:fPr>
          <m:num>
            <m:r>
              <w:rPr>
                <w:rFonts w:ascii="Cambria Math" w:hAnsi="Cambria Math"/>
                <w:sz w:val="20"/>
                <w:szCs w:val="20"/>
              </w:rPr>
              <m:t>20</m:t>
            </m:r>
          </m:num>
          <m:den>
            <m:r>
              <w:rPr>
                <w:rFonts w:ascii="Cambria Math" w:hAnsi="Cambria Math"/>
                <w:sz w:val="20"/>
                <w:szCs w:val="20"/>
              </w:rPr>
              <m:t>3</m:t>
            </m:r>
          </m:den>
        </m:f>
      </m:oMath>
      <w:r w:rsidRPr="00931727">
        <w:rPr>
          <w:rFonts w:eastAsiaTheme="minorEastAsia"/>
          <w:sz w:val="20"/>
          <w:szCs w:val="20"/>
        </w:rPr>
        <w:t xml:space="preserve"> </w:t>
      </w:r>
      <w:r w:rsidRPr="00931727">
        <w:rPr>
          <w:rFonts w:eastAsiaTheme="minorEastAsia"/>
          <w:sz w:val="20"/>
          <w:szCs w:val="20"/>
        </w:rPr>
        <w:br/>
      </w:r>
      <m:oMath>
        <m:r>
          <w:rPr>
            <w:rFonts w:ascii="Cambria Math" w:hAnsi="Cambria Math"/>
            <w:sz w:val="20"/>
            <w:szCs w:val="20"/>
          </w:rPr>
          <m:t>R</m:t>
        </m:r>
        <m:d>
          <m:dPr>
            <m:ctrlPr>
              <w:rPr>
                <w:rFonts w:ascii="Cambria Math" w:hAnsi="Cambria Math"/>
                <w:i/>
                <w:sz w:val="20"/>
                <w:szCs w:val="20"/>
              </w:rPr>
            </m:ctrlPr>
          </m:dPr>
          <m:e>
            <m:r>
              <w:rPr>
                <w:rFonts w:ascii="Cambria Math" w:hAnsi="Cambria Math"/>
                <w:sz w:val="20"/>
                <w:szCs w:val="20"/>
              </w:rPr>
              <m:t>1</m:t>
            </m:r>
          </m:e>
        </m:d>
        <m:r>
          <w:rPr>
            <w:rFonts w:ascii="Cambria Math" w:hAnsi="Cambria Math"/>
            <w:sz w:val="20"/>
            <w:szCs w:val="20"/>
          </w:rPr>
          <m:t>≈35+</m:t>
        </m:r>
        <m:d>
          <m:dPr>
            <m:ctrlPr>
              <w:rPr>
                <w:rFonts w:ascii="Cambria Math" w:hAnsi="Cambria Math"/>
                <w:i/>
                <w:sz w:val="20"/>
                <w:szCs w:val="20"/>
              </w:rPr>
            </m:ctrlPr>
          </m:dPr>
          <m:e>
            <m:r>
              <w:rPr>
                <w:rFonts w:ascii="Cambria Math" w:hAnsi="Cambria Math"/>
                <w:sz w:val="20"/>
                <w:szCs w:val="20"/>
              </w:rPr>
              <m:t>-1</m:t>
            </m:r>
          </m:e>
        </m:d>
        <m:d>
          <m:dPr>
            <m:ctrlPr>
              <w:rPr>
                <w:rFonts w:ascii="Cambria Math" w:hAnsi="Cambria Math"/>
                <w:i/>
                <w:sz w:val="20"/>
                <w:szCs w:val="20"/>
              </w:rPr>
            </m:ctrlPr>
          </m:dPr>
          <m:e>
            <m:f>
              <m:fPr>
                <m:ctrlPr>
                  <w:rPr>
                    <w:rFonts w:ascii="Cambria Math" w:hAnsi="Cambria Math"/>
                    <w:i/>
                    <w:sz w:val="20"/>
                    <w:szCs w:val="20"/>
                  </w:rPr>
                </m:ctrlPr>
              </m:fPr>
              <m:num>
                <m:r>
                  <w:rPr>
                    <w:rFonts w:ascii="Cambria Math" w:hAnsi="Cambria Math"/>
                    <w:sz w:val="20"/>
                    <w:szCs w:val="20"/>
                  </w:rPr>
                  <m:t>20</m:t>
                </m:r>
              </m:num>
              <m:den>
                <m:r>
                  <w:rPr>
                    <w:rFonts w:ascii="Cambria Math" w:hAnsi="Cambria Math"/>
                    <w:sz w:val="20"/>
                    <w:szCs w:val="20"/>
                  </w:rPr>
                  <m:t>3</m:t>
                </m:r>
              </m:den>
            </m:f>
          </m:e>
        </m:d>
        <m:r>
          <w:rPr>
            <w:rFonts w:ascii="Cambria Math" w:eastAsiaTheme="minorEastAsia" w:hAnsi="Cambria Math"/>
            <w:sz w:val="20"/>
            <w:szCs w:val="20"/>
          </w:rPr>
          <m:t>=28.333</m:t>
        </m:r>
      </m:oMath>
      <w:r w:rsidRPr="00931727">
        <w:rPr>
          <w:rFonts w:eastAsiaTheme="minorEastAsia"/>
          <w:sz w:val="20"/>
          <w:szCs w:val="20"/>
        </w:rPr>
        <w:t xml:space="preserve"> </w:t>
      </w:r>
    </w:p>
    <w:p w14:paraId="676A9627" w14:textId="77777777" w:rsidR="00AA4CAE" w:rsidRPr="00931727" w:rsidRDefault="00AA4CAE">
      <w:pPr>
        <w:pStyle w:val="ListParagraph"/>
        <w:numPr>
          <w:ilvl w:val="0"/>
          <w:numId w:val="33"/>
        </w:numPr>
        <w:rPr>
          <w:sz w:val="20"/>
          <w:szCs w:val="20"/>
        </w:rPr>
      </w:pPr>
    </w:p>
    <w:p w14:paraId="7F0F42A9" w14:textId="2FA57097" w:rsidR="00AA4CAE" w:rsidRPr="00931727" w:rsidRDefault="00AA4CAE">
      <w:pPr>
        <w:pStyle w:val="ListParagraph"/>
        <w:numPr>
          <w:ilvl w:val="1"/>
          <w:numId w:val="33"/>
        </w:numPr>
        <w:rPr>
          <w:sz w:val="20"/>
          <w:szCs w:val="20"/>
        </w:rPr>
      </w:pPr>
      <w:r w:rsidRPr="00931727">
        <w:rPr>
          <w:sz w:val="20"/>
          <w:szCs w:val="20"/>
        </w:rPr>
        <w:t xml:space="preserve">The model </w:t>
      </w:r>
      <m:oMath>
        <m:r>
          <w:rPr>
            <w:rFonts w:ascii="Cambria Math" w:hAnsi="Cambria Math"/>
            <w:sz w:val="20"/>
            <w:szCs w:val="20"/>
          </w:rPr>
          <m:t>R</m:t>
        </m:r>
      </m:oMath>
      <w:r w:rsidRPr="00931727">
        <w:rPr>
          <w:rFonts w:eastAsiaTheme="minorEastAsia"/>
          <w:sz w:val="20"/>
          <w:szCs w:val="20"/>
        </w:rPr>
        <w:t xml:space="preserve"> has an absolute maximum corresponding with the point </w:t>
      </w:r>
      <m:oMath>
        <m:d>
          <m:dPr>
            <m:ctrlPr>
              <w:rPr>
                <w:rFonts w:ascii="Cambria Math" w:eastAsiaTheme="minorEastAsia" w:hAnsi="Cambria Math"/>
                <w:i/>
                <w:sz w:val="20"/>
                <w:szCs w:val="20"/>
              </w:rPr>
            </m:ctrlPr>
          </m:dPr>
          <m:e>
            <m:r>
              <w:rPr>
                <w:rFonts w:ascii="Cambria Math" w:eastAsiaTheme="minorEastAsia" w:hAnsi="Cambria Math"/>
                <w:sz w:val="20"/>
                <w:szCs w:val="20"/>
              </w:rPr>
              <m:t>23.5, 112.042</m:t>
            </m:r>
          </m:e>
        </m:d>
      </m:oMath>
      <w:r w:rsidRPr="00931727">
        <w:rPr>
          <w:rFonts w:eastAsiaTheme="minorEastAsia"/>
          <w:sz w:val="20"/>
          <w:szCs w:val="20"/>
        </w:rPr>
        <w:t>.</w:t>
      </w:r>
    </w:p>
    <w:p w14:paraId="077D4E33" w14:textId="7A890B90" w:rsidR="00AA4CAE" w:rsidRPr="00931727" w:rsidRDefault="00AA4CAE">
      <w:pPr>
        <w:pStyle w:val="ListParagraph"/>
        <w:numPr>
          <w:ilvl w:val="1"/>
          <w:numId w:val="33"/>
        </w:numPr>
        <w:rPr>
          <w:sz w:val="20"/>
          <w:szCs w:val="20"/>
        </w:rPr>
      </w:pPr>
      <w:r w:rsidRPr="00931727">
        <w:rPr>
          <w:sz w:val="20"/>
          <w:szCs w:val="20"/>
        </w:rPr>
        <w:t xml:space="preserve">For </w:t>
      </w:r>
      <m:oMath>
        <m:r>
          <w:rPr>
            <w:rFonts w:ascii="Cambria Math" w:hAnsi="Cambria Math"/>
            <w:sz w:val="20"/>
            <w:szCs w:val="20"/>
          </w:rPr>
          <m:t>t&gt;23.5</m:t>
        </m:r>
      </m:oMath>
      <w:r w:rsidRPr="00931727">
        <w:rPr>
          <w:rFonts w:eastAsiaTheme="minorEastAsia"/>
          <w:sz w:val="20"/>
          <w:szCs w:val="20"/>
        </w:rPr>
        <w:t xml:space="preserve">, the model </w:t>
      </w:r>
      <m:oMath>
        <m:r>
          <w:rPr>
            <w:rFonts w:ascii="Cambria Math" w:eastAsiaTheme="minorEastAsia" w:hAnsi="Cambria Math"/>
            <w:sz w:val="20"/>
            <w:szCs w:val="20"/>
          </w:rPr>
          <m:t>R</m:t>
        </m:r>
      </m:oMath>
      <w:r w:rsidRPr="00931727">
        <w:rPr>
          <w:rFonts w:eastAsiaTheme="minorEastAsia"/>
          <w:sz w:val="20"/>
          <w:szCs w:val="20"/>
        </w:rPr>
        <w:t xml:space="preserve"> decreases. But in reality, “total amount recycled since the business began” cannot decrease. So, for </w:t>
      </w:r>
      <m:oMath>
        <m:r>
          <w:rPr>
            <w:rFonts w:ascii="Cambria Math" w:eastAsiaTheme="minorEastAsia" w:hAnsi="Cambria Math"/>
            <w:sz w:val="20"/>
            <w:szCs w:val="20"/>
          </w:rPr>
          <m:t>t</m:t>
        </m:r>
      </m:oMath>
      <w:r w:rsidRPr="00931727">
        <w:rPr>
          <w:rFonts w:eastAsiaTheme="minorEastAsia"/>
          <w:sz w:val="20"/>
          <w:szCs w:val="20"/>
        </w:rPr>
        <w:t xml:space="preserve">-values greater than the </w:t>
      </w:r>
      <m:oMath>
        <m:r>
          <w:rPr>
            <w:rFonts w:ascii="Cambria Math" w:eastAsiaTheme="minorEastAsia" w:hAnsi="Cambria Math"/>
            <w:sz w:val="20"/>
            <w:szCs w:val="20"/>
          </w:rPr>
          <m:t>t</m:t>
        </m:r>
      </m:oMath>
      <w:r w:rsidRPr="00931727">
        <w:rPr>
          <w:rFonts w:eastAsiaTheme="minorEastAsia"/>
          <w:sz w:val="20"/>
          <w:szCs w:val="20"/>
        </w:rPr>
        <w:t xml:space="preserve">-value of the maximum, the model clearly does not reflect reality, and it would be inappropriate to apply the model for these </w:t>
      </w:r>
      <m:oMath>
        <m:r>
          <w:rPr>
            <w:rFonts w:ascii="Cambria Math" w:eastAsiaTheme="minorEastAsia" w:hAnsi="Cambria Math"/>
            <w:sz w:val="20"/>
            <w:szCs w:val="20"/>
          </w:rPr>
          <m:t>t</m:t>
        </m:r>
      </m:oMath>
      <w:r w:rsidRPr="00931727">
        <w:rPr>
          <w:rFonts w:eastAsiaTheme="minorEastAsia"/>
          <w:sz w:val="20"/>
          <w:szCs w:val="20"/>
        </w:rPr>
        <w:t xml:space="preserve">-values. </w:t>
      </w:r>
      <m:oMath>
        <m:r>
          <w:rPr>
            <w:rFonts w:ascii="Cambria Math" w:eastAsiaTheme="minorEastAsia" w:hAnsi="Cambria Math"/>
            <w:sz w:val="20"/>
            <w:szCs w:val="20"/>
          </w:rPr>
          <m:t>t=23.5</m:t>
        </m:r>
      </m:oMath>
      <w:r w:rsidRPr="00931727">
        <w:rPr>
          <w:rFonts w:eastAsiaTheme="minorEastAsia"/>
          <w:sz w:val="20"/>
          <w:szCs w:val="20"/>
        </w:rPr>
        <w:t xml:space="preserve"> is an upper bound to the domain of </w:t>
      </w:r>
      <m:oMath>
        <m:r>
          <w:rPr>
            <w:rFonts w:ascii="Cambria Math" w:eastAsiaTheme="minorEastAsia" w:hAnsi="Cambria Math"/>
            <w:sz w:val="20"/>
            <w:szCs w:val="20"/>
          </w:rPr>
          <m:t>R</m:t>
        </m:r>
      </m:oMath>
      <w:r w:rsidRPr="00931727">
        <w:rPr>
          <w:rFonts w:eastAsiaTheme="minorEastAsia"/>
          <w:sz w:val="20"/>
          <w:szCs w:val="20"/>
        </w:rPr>
        <w:t xml:space="preserve">. The domain of </w:t>
      </w:r>
      <m:oMath>
        <m:r>
          <w:rPr>
            <w:rFonts w:ascii="Cambria Math" w:eastAsiaTheme="minorEastAsia" w:hAnsi="Cambria Math"/>
            <w:sz w:val="20"/>
            <w:szCs w:val="20"/>
          </w:rPr>
          <m:t>R</m:t>
        </m:r>
      </m:oMath>
      <w:r w:rsidRPr="00931727">
        <w:rPr>
          <w:rFonts w:eastAsiaTheme="minorEastAsia"/>
          <w:sz w:val="20"/>
          <w:szCs w:val="20"/>
        </w:rPr>
        <w:t xml:space="preserve"> is </w:t>
      </w:r>
      <m:oMath>
        <m:r>
          <w:rPr>
            <w:rFonts w:ascii="Cambria Math" w:eastAsiaTheme="minorEastAsia" w:hAnsi="Cambria Math"/>
            <w:sz w:val="20"/>
            <w:szCs w:val="20"/>
          </w:rPr>
          <m:t>t&lt;23.5</m:t>
        </m:r>
      </m:oMath>
      <w:r w:rsidRPr="00931727">
        <w:rPr>
          <w:rFonts w:eastAsiaTheme="minorEastAsia"/>
          <w:sz w:val="20"/>
          <w:szCs w:val="20"/>
        </w:rPr>
        <w:t>.</w:t>
      </w:r>
    </w:p>
    <w:p w14:paraId="2FCE7B17" w14:textId="5720EB68" w:rsidR="00731C76" w:rsidRPr="009731F4" w:rsidRDefault="00731C76" w:rsidP="009731F4">
      <w:pPr>
        <w:pStyle w:val="Heading1"/>
        <w:rPr>
          <w:rFonts w:ascii="Tenorite" w:hAnsi="Tenorite"/>
          <w:color w:val="auto"/>
          <w:sz w:val="28"/>
          <w:szCs w:val="28"/>
        </w:rPr>
      </w:pPr>
      <w:r w:rsidRPr="009731F4">
        <w:rPr>
          <w:rFonts w:ascii="Tenorite" w:hAnsi="Tenorite"/>
          <w:color w:val="auto"/>
          <w:sz w:val="28"/>
          <w:szCs w:val="28"/>
        </w:rPr>
        <w:t xml:space="preserve">Solutions to FRQ 2 Practice – </w:t>
      </w:r>
      <w:r w:rsidR="002822B7" w:rsidRPr="009731F4">
        <w:rPr>
          <w:rFonts w:ascii="Tenorite" w:hAnsi="Tenorite"/>
          <w:color w:val="auto"/>
          <w:sz w:val="28"/>
          <w:szCs w:val="28"/>
        </w:rPr>
        <w:t>Lawn Be Gone</w:t>
      </w:r>
    </w:p>
    <w:p w14:paraId="3DCC978B" w14:textId="77777777" w:rsidR="008E22CD" w:rsidRPr="00931727" w:rsidRDefault="008E22CD">
      <w:pPr>
        <w:pStyle w:val="ListParagraph"/>
        <w:numPr>
          <w:ilvl w:val="0"/>
          <w:numId w:val="27"/>
        </w:numPr>
        <w:rPr>
          <w:sz w:val="20"/>
          <w:szCs w:val="20"/>
        </w:rPr>
      </w:pPr>
    </w:p>
    <w:p w14:paraId="6D0AED9C" w14:textId="0D62D77E" w:rsidR="00387C38" w:rsidRPr="00931727" w:rsidRDefault="00387C38">
      <w:pPr>
        <w:pStyle w:val="ListParagraph"/>
        <w:numPr>
          <w:ilvl w:val="1"/>
          <w:numId w:val="27"/>
        </w:numPr>
        <w:rPr>
          <w:sz w:val="20"/>
          <w:szCs w:val="20"/>
        </w:rPr>
      </w:pPr>
      <m:oMath>
        <m:r>
          <w:rPr>
            <w:rFonts w:ascii="Cambria Math" w:hAnsi="Cambria Math"/>
            <w:sz w:val="20"/>
            <w:szCs w:val="20"/>
          </w:rPr>
          <m:t>5000=a</m:t>
        </m:r>
        <m:sSup>
          <m:sSupPr>
            <m:ctrlPr>
              <w:rPr>
                <w:rFonts w:ascii="Cambria Math" w:hAnsi="Cambria Math"/>
                <w:i/>
                <w:sz w:val="20"/>
                <w:szCs w:val="20"/>
              </w:rPr>
            </m:ctrlPr>
          </m:sSupPr>
          <m:e>
            <m:r>
              <w:rPr>
                <w:rFonts w:ascii="Cambria Math" w:hAnsi="Cambria Math"/>
                <w:sz w:val="20"/>
                <w:szCs w:val="20"/>
              </w:rPr>
              <m:t>b</m:t>
            </m:r>
          </m:e>
          <m:sup>
            <m:r>
              <w:rPr>
                <w:rFonts w:ascii="Cambria Math" w:hAnsi="Cambria Math"/>
                <w:sz w:val="20"/>
                <w:szCs w:val="20"/>
              </w:rPr>
              <m:t>0</m:t>
            </m:r>
          </m:sup>
        </m:sSup>
        <m:r>
          <m:rPr>
            <m:sty m:val="p"/>
          </m:rPr>
          <w:rPr>
            <w:rFonts w:ascii="Cambria Math" w:hAnsi="Cambria Math"/>
            <w:sz w:val="20"/>
            <w:szCs w:val="20"/>
          </w:rPr>
          <w:br/>
        </m:r>
        <m:r>
          <w:rPr>
            <w:rFonts w:ascii="Cambria Math" w:hAnsi="Cambria Math"/>
            <w:sz w:val="20"/>
            <w:szCs w:val="20"/>
          </w:rPr>
          <m:t>24000=a</m:t>
        </m:r>
        <m:sSup>
          <m:sSupPr>
            <m:ctrlPr>
              <w:rPr>
                <w:rFonts w:ascii="Cambria Math" w:hAnsi="Cambria Math"/>
                <w:i/>
                <w:sz w:val="20"/>
                <w:szCs w:val="20"/>
              </w:rPr>
            </m:ctrlPr>
          </m:sSupPr>
          <m:e>
            <m:r>
              <w:rPr>
                <w:rFonts w:ascii="Cambria Math" w:hAnsi="Cambria Math"/>
                <w:sz w:val="20"/>
                <w:szCs w:val="20"/>
              </w:rPr>
              <m:t>b</m:t>
            </m:r>
          </m:e>
          <m:sup>
            <m:r>
              <w:rPr>
                <w:rFonts w:ascii="Cambria Math" w:hAnsi="Cambria Math"/>
                <w:sz w:val="20"/>
                <w:szCs w:val="20"/>
              </w:rPr>
              <m:t>6</m:t>
            </m:r>
          </m:sup>
        </m:sSup>
      </m:oMath>
      <w:r w:rsidR="008E22CD" w:rsidRPr="00931727">
        <w:rPr>
          <w:rFonts w:eastAsiaTheme="minorEastAsia"/>
          <w:sz w:val="20"/>
          <w:szCs w:val="20"/>
        </w:rPr>
        <w:t xml:space="preserve"> </w:t>
      </w:r>
    </w:p>
    <w:p w14:paraId="099BDD95" w14:textId="6FF0A9A9" w:rsidR="008E22CD" w:rsidRPr="00931727" w:rsidRDefault="008E22CD">
      <w:pPr>
        <w:pStyle w:val="ListParagraph"/>
        <w:numPr>
          <w:ilvl w:val="1"/>
          <w:numId w:val="27"/>
        </w:numPr>
        <w:rPr>
          <w:sz w:val="20"/>
          <w:szCs w:val="20"/>
        </w:rPr>
      </w:pPr>
      <m:oMath>
        <m:r>
          <w:rPr>
            <w:rFonts w:ascii="Cambria Math" w:hAnsi="Cambria Math"/>
            <w:sz w:val="20"/>
            <w:szCs w:val="20"/>
          </w:rPr>
          <m:t>a=5000</m:t>
        </m:r>
      </m:oMath>
      <w:r w:rsidRPr="00931727">
        <w:rPr>
          <w:rFonts w:ascii="Tenorite" w:eastAsiaTheme="minorEastAsia" w:hAnsi="Tenorite"/>
          <w:sz w:val="20"/>
          <w:szCs w:val="20"/>
        </w:rPr>
        <w:t xml:space="preserve"> and </w:t>
      </w:r>
      <m:oMath>
        <m:r>
          <w:rPr>
            <w:rFonts w:ascii="Cambria Math" w:eastAsiaTheme="minorEastAsia" w:hAnsi="Cambria Math"/>
            <w:sz w:val="20"/>
            <w:szCs w:val="20"/>
          </w:rPr>
          <m:t>b=</m:t>
        </m:r>
        <m:r>
          <w:rPr>
            <w:rFonts w:ascii="Cambria Math" w:hAnsi="Cambria Math"/>
            <w:sz w:val="20"/>
            <w:szCs w:val="20"/>
          </w:rPr>
          <m:t>1.299</m:t>
        </m:r>
      </m:oMath>
    </w:p>
    <w:p w14:paraId="4FF63916" w14:textId="33F8D13E" w:rsidR="008E22CD" w:rsidRPr="00931727" w:rsidRDefault="008E22CD">
      <w:pPr>
        <w:pStyle w:val="ListParagraph"/>
        <w:numPr>
          <w:ilvl w:val="0"/>
          <w:numId w:val="27"/>
        </w:numPr>
        <w:rPr>
          <w:sz w:val="20"/>
          <w:szCs w:val="20"/>
        </w:rPr>
      </w:pPr>
      <w:r w:rsidRPr="00931727">
        <w:rPr>
          <w:rFonts w:ascii="Tenorite" w:eastAsiaTheme="minorEastAsia" w:hAnsi="Tenorite"/>
          <w:sz w:val="20"/>
          <w:szCs w:val="20"/>
        </w:rPr>
        <w:t xml:space="preserve"> </w:t>
      </w:r>
    </w:p>
    <w:p w14:paraId="287DAD1C" w14:textId="753A5C4B" w:rsidR="008E22CD" w:rsidRPr="00931727" w:rsidRDefault="00000000">
      <w:pPr>
        <w:pStyle w:val="ListParagraph"/>
        <w:numPr>
          <w:ilvl w:val="1"/>
          <w:numId w:val="27"/>
        </w:numPr>
        <w:rPr>
          <w:sz w:val="20"/>
          <w:szCs w:val="20"/>
        </w:rPr>
      </w:pPr>
      <m:oMath>
        <m:f>
          <m:fPr>
            <m:ctrlPr>
              <w:rPr>
                <w:rFonts w:ascii="Cambria Math" w:hAnsi="Cambria Math"/>
                <w:i/>
                <w:sz w:val="20"/>
                <w:szCs w:val="20"/>
              </w:rPr>
            </m:ctrlPr>
          </m:fPr>
          <m:num>
            <m:r>
              <w:rPr>
                <w:rFonts w:ascii="Cambria Math" w:hAnsi="Cambria Math"/>
                <w:sz w:val="20"/>
                <w:szCs w:val="20"/>
              </w:rPr>
              <m:t>S</m:t>
            </m:r>
            <m:d>
              <m:dPr>
                <m:ctrlPr>
                  <w:rPr>
                    <w:rFonts w:ascii="Cambria Math" w:hAnsi="Cambria Math"/>
                    <w:i/>
                    <w:sz w:val="20"/>
                    <w:szCs w:val="20"/>
                  </w:rPr>
                </m:ctrlPr>
              </m:dPr>
              <m:e>
                <m:r>
                  <w:rPr>
                    <w:rFonts w:ascii="Cambria Math" w:hAnsi="Cambria Math"/>
                    <w:sz w:val="20"/>
                    <w:szCs w:val="20"/>
                  </w:rPr>
                  <m:t>6</m:t>
                </m:r>
              </m:e>
            </m:d>
            <m:r>
              <w:rPr>
                <w:rFonts w:ascii="Cambria Math" w:hAnsi="Cambria Math"/>
                <w:sz w:val="20"/>
                <w:szCs w:val="20"/>
              </w:rPr>
              <m:t>-S</m:t>
            </m:r>
            <m:d>
              <m:dPr>
                <m:ctrlPr>
                  <w:rPr>
                    <w:rFonts w:ascii="Cambria Math" w:hAnsi="Cambria Math"/>
                    <w:i/>
                    <w:sz w:val="20"/>
                    <w:szCs w:val="20"/>
                  </w:rPr>
                </m:ctrlPr>
              </m:dPr>
              <m:e>
                <m:r>
                  <w:rPr>
                    <w:rFonts w:ascii="Cambria Math" w:hAnsi="Cambria Math"/>
                    <w:sz w:val="20"/>
                    <w:szCs w:val="20"/>
                  </w:rPr>
                  <m:t>0</m:t>
                </m:r>
              </m:e>
            </m:d>
          </m:num>
          <m:den>
            <m:r>
              <w:rPr>
                <w:rFonts w:ascii="Cambria Math" w:hAnsi="Cambria Math"/>
                <w:sz w:val="20"/>
                <w:szCs w:val="20"/>
              </w:rPr>
              <m:t>6-0</m:t>
            </m:r>
          </m:den>
        </m:f>
        <m:r>
          <w:rPr>
            <w:rFonts w:ascii="Cambria Math" w:hAnsi="Cambria Math"/>
            <w:sz w:val="20"/>
            <w:szCs w:val="20"/>
          </w:rPr>
          <m:t>=</m:t>
        </m:r>
        <m:f>
          <m:fPr>
            <m:ctrlPr>
              <w:rPr>
                <w:rFonts w:ascii="Cambria Math" w:hAnsi="Cambria Math"/>
                <w:i/>
                <w:sz w:val="20"/>
                <w:szCs w:val="20"/>
              </w:rPr>
            </m:ctrlPr>
          </m:fPr>
          <m:num>
            <m:r>
              <w:rPr>
                <w:rFonts w:ascii="Cambria Math" w:hAnsi="Cambria Math"/>
                <w:sz w:val="20"/>
                <w:szCs w:val="20"/>
              </w:rPr>
              <m:t>24000-5000</m:t>
            </m:r>
          </m:num>
          <m:den>
            <m:r>
              <w:rPr>
                <w:rFonts w:ascii="Cambria Math" w:hAnsi="Cambria Math"/>
                <w:sz w:val="20"/>
                <w:szCs w:val="20"/>
              </w:rPr>
              <m:t>6-0</m:t>
            </m:r>
          </m:den>
        </m:f>
        <m:r>
          <w:rPr>
            <w:rFonts w:ascii="Cambria Math" w:hAnsi="Cambria Math"/>
            <w:sz w:val="20"/>
            <w:szCs w:val="20"/>
          </w:rPr>
          <m:t>=</m:t>
        </m:r>
        <m:f>
          <m:fPr>
            <m:ctrlPr>
              <w:rPr>
                <w:rFonts w:ascii="Cambria Math" w:hAnsi="Cambria Math"/>
                <w:i/>
                <w:sz w:val="20"/>
                <w:szCs w:val="20"/>
              </w:rPr>
            </m:ctrlPr>
          </m:fPr>
          <m:num>
            <m:r>
              <w:rPr>
                <w:rFonts w:ascii="Cambria Math" w:hAnsi="Cambria Math"/>
                <w:sz w:val="20"/>
                <w:szCs w:val="20"/>
              </w:rPr>
              <m:t>19000</m:t>
            </m:r>
          </m:num>
          <m:den>
            <m:r>
              <w:rPr>
                <w:rFonts w:ascii="Cambria Math" w:hAnsi="Cambria Math"/>
                <w:sz w:val="20"/>
                <w:szCs w:val="20"/>
              </w:rPr>
              <m:t>6</m:t>
            </m:r>
          </m:den>
        </m:f>
        <m:r>
          <w:rPr>
            <w:rFonts w:ascii="Cambria Math" w:hAnsi="Cambria Math"/>
            <w:sz w:val="20"/>
            <w:szCs w:val="20"/>
          </w:rPr>
          <m:t>=3166.667</m:t>
        </m:r>
      </m:oMath>
    </w:p>
    <w:p w14:paraId="51C95533" w14:textId="5D020BFD" w:rsidR="008C3784" w:rsidRPr="00931727" w:rsidRDefault="00643798">
      <w:pPr>
        <w:pStyle w:val="ListParagraph"/>
        <w:numPr>
          <w:ilvl w:val="1"/>
          <w:numId w:val="27"/>
        </w:numPr>
        <w:rPr>
          <w:sz w:val="20"/>
          <w:szCs w:val="20"/>
        </w:rPr>
      </w:pPr>
      <m:oMath>
        <m:r>
          <w:rPr>
            <w:rFonts w:ascii="Cambria Math" w:hAnsi="Cambria Math"/>
            <w:sz w:val="20"/>
            <w:szCs w:val="20"/>
          </w:rPr>
          <m:t>S</m:t>
        </m:r>
        <m:d>
          <m:dPr>
            <m:ctrlPr>
              <w:rPr>
                <w:rFonts w:ascii="Cambria Math" w:hAnsi="Cambria Math"/>
                <w:i/>
                <w:sz w:val="20"/>
                <w:szCs w:val="20"/>
              </w:rPr>
            </m:ctrlPr>
          </m:dPr>
          <m:e>
            <m:r>
              <w:rPr>
                <w:rFonts w:ascii="Cambria Math" w:hAnsi="Cambria Math"/>
                <w:sz w:val="20"/>
                <w:szCs w:val="20"/>
              </w:rPr>
              <m:t>4</m:t>
            </m:r>
          </m:e>
        </m:d>
        <m:r>
          <w:rPr>
            <w:rFonts w:ascii="Cambria Math" w:hAnsi="Cambria Math"/>
            <w:sz w:val="20"/>
            <w:szCs w:val="20"/>
          </w:rPr>
          <m:t>≈S</m:t>
        </m:r>
        <m:d>
          <m:dPr>
            <m:ctrlPr>
              <w:rPr>
                <w:rFonts w:ascii="Cambria Math" w:hAnsi="Cambria Math"/>
                <w:i/>
                <w:sz w:val="20"/>
                <w:szCs w:val="20"/>
              </w:rPr>
            </m:ctrlPr>
          </m:dPr>
          <m:e>
            <m:r>
              <w:rPr>
                <w:rFonts w:ascii="Cambria Math" w:hAnsi="Cambria Math"/>
                <w:sz w:val="20"/>
                <w:szCs w:val="20"/>
              </w:rPr>
              <m:t>0</m:t>
            </m:r>
          </m:e>
        </m:d>
        <m:r>
          <w:rPr>
            <w:rFonts w:ascii="Cambria Math" w:hAnsi="Cambria Math"/>
            <w:sz w:val="20"/>
            <w:szCs w:val="20"/>
          </w:rPr>
          <m:t>+4×</m:t>
        </m:r>
        <m:r>
          <m:rPr>
            <m:nor/>
          </m:rPr>
          <w:rPr>
            <w:rFonts w:ascii="Cambria Math" w:hAnsi="Cambria Math"/>
            <w:sz w:val="20"/>
            <w:szCs w:val="20"/>
          </w:rPr>
          <m:t>AROC</m:t>
        </m:r>
        <m:r>
          <w:rPr>
            <w:rFonts w:ascii="Cambria Math" w:hAnsi="Cambria Math"/>
            <w:sz w:val="20"/>
            <w:szCs w:val="20"/>
          </w:rPr>
          <m:t>=5000+4</m:t>
        </m:r>
        <m:d>
          <m:dPr>
            <m:ctrlPr>
              <w:rPr>
                <w:rFonts w:ascii="Cambria Math" w:hAnsi="Cambria Math"/>
                <w:i/>
                <w:sz w:val="20"/>
                <w:szCs w:val="20"/>
              </w:rPr>
            </m:ctrlPr>
          </m:dPr>
          <m:e>
            <m:f>
              <m:fPr>
                <m:ctrlPr>
                  <w:rPr>
                    <w:rFonts w:ascii="Cambria Math" w:hAnsi="Cambria Math"/>
                    <w:i/>
                    <w:sz w:val="20"/>
                    <w:szCs w:val="20"/>
                  </w:rPr>
                </m:ctrlPr>
              </m:fPr>
              <m:num>
                <m:r>
                  <w:rPr>
                    <w:rFonts w:ascii="Cambria Math" w:hAnsi="Cambria Math"/>
                    <w:sz w:val="20"/>
                    <w:szCs w:val="20"/>
                  </w:rPr>
                  <m:t>19000</m:t>
                </m:r>
              </m:num>
              <m:den>
                <m:r>
                  <w:rPr>
                    <w:rFonts w:ascii="Cambria Math" w:hAnsi="Cambria Math"/>
                    <w:sz w:val="20"/>
                    <w:szCs w:val="20"/>
                  </w:rPr>
                  <m:t>6</m:t>
                </m:r>
              </m:den>
            </m:f>
          </m:e>
        </m:d>
        <m:r>
          <w:rPr>
            <w:rFonts w:ascii="Cambria Math" w:hAnsi="Cambria Math"/>
            <w:sz w:val="20"/>
            <w:szCs w:val="20"/>
          </w:rPr>
          <m:t>=17666.667</m:t>
        </m:r>
      </m:oMath>
      <w:r w:rsidR="004F0B03" w:rsidRPr="00931727">
        <w:rPr>
          <w:rFonts w:eastAsiaTheme="minorEastAsia"/>
          <w:sz w:val="20"/>
          <w:szCs w:val="20"/>
        </w:rPr>
        <w:t xml:space="preserve"> </w:t>
      </w:r>
      <w:r w:rsidR="004F0B03" w:rsidRPr="00931727">
        <w:rPr>
          <w:rFonts w:eastAsiaTheme="minorEastAsia"/>
          <w:sz w:val="20"/>
          <w:szCs w:val="20"/>
        </w:rPr>
        <w:br/>
        <w:t>Alternatively:</w:t>
      </w:r>
      <w:r w:rsidR="004F0B03" w:rsidRPr="00931727">
        <w:rPr>
          <w:rFonts w:eastAsiaTheme="minorEastAsia"/>
          <w:sz w:val="20"/>
          <w:szCs w:val="20"/>
        </w:rPr>
        <w:br/>
      </w:r>
      <m:oMath>
        <m:f>
          <m:fPr>
            <m:ctrlPr>
              <w:rPr>
                <w:rFonts w:ascii="Cambria Math" w:hAnsi="Cambria Math"/>
                <w:i/>
                <w:sz w:val="20"/>
                <w:szCs w:val="20"/>
              </w:rPr>
            </m:ctrlPr>
          </m:fPr>
          <m:num>
            <m:r>
              <w:rPr>
                <w:rFonts w:ascii="Cambria Math" w:hAnsi="Cambria Math"/>
                <w:sz w:val="20"/>
                <w:szCs w:val="20"/>
              </w:rPr>
              <m:t>S</m:t>
            </m:r>
            <m:d>
              <m:dPr>
                <m:ctrlPr>
                  <w:rPr>
                    <w:rFonts w:ascii="Cambria Math" w:hAnsi="Cambria Math"/>
                    <w:i/>
                    <w:sz w:val="20"/>
                    <w:szCs w:val="20"/>
                  </w:rPr>
                </m:ctrlPr>
              </m:dPr>
              <m:e>
                <m:r>
                  <w:rPr>
                    <w:rFonts w:ascii="Cambria Math" w:hAnsi="Cambria Math"/>
                    <w:sz w:val="20"/>
                    <w:szCs w:val="20"/>
                  </w:rPr>
                  <m:t>4</m:t>
                </m:r>
              </m:e>
            </m:d>
            <m:r>
              <w:rPr>
                <w:rFonts w:ascii="Cambria Math" w:hAnsi="Cambria Math"/>
                <w:sz w:val="20"/>
                <w:szCs w:val="20"/>
              </w:rPr>
              <m:t>-S</m:t>
            </m:r>
            <m:d>
              <m:dPr>
                <m:ctrlPr>
                  <w:rPr>
                    <w:rFonts w:ascii="Cambria Math" w:hAnsi="Cambria Math"/>
                    <w:i/>
                    <w:sz w:val="20"/>
                    <w:szCs w:val="20"/>
                  </w:rPr>
                </m:ctrlPr>
              </m:dPr>
              <m:e>
                <m:r>
                  <w:rPr>
                    <w:rFonts w:ascii="Cambria Math" w:hAnsi="Cambria Math"/>
                    <w:sz w:val="20"/>
                    <w:szCs w:val="20"/>
                  </w:rPr>
                  <m:t>0</m:t>
                </m:r>
              </m:e>
            </m:d>
          </m:num>
          <m:den>
            <m:r>
              <w:rPr>
                <w:rFonts w:ascii="Cambria Math" w:hAnsi="Cambria Math"/>
                <w:sz w:val="20"/>
                <w:szCs w:val="20"/>
              </w:rPr>
              <m:t>4-0</m:t>
            </m:r>
          </m:den>
        </m:f>
        <m:r>
          <w:rPr>
            <w:rFonts w:ascii="Cambria Math" w:hAnsi="Cambria Math"/>
            <w:sz w:val="20"/>
            <w:szCs w:val="20"/>
          </w:rPr>
          <m:t>≈</m:t>
        </m:r>
        <m:f>
          <m:fPr>
            <m:ctrlPr>
              <w:rPr>
                <w:rFonts w:ascii="Cambria Math" w:hAnsi="Cambria Math"/>
                <w:i/>
                <w:sz w:val="20"/>
                <w:szCs w:val="20"/>
              </w:rPr>
            </m:ctrlPr>
          </m:fPr>
          <m:num>
            <m:r>
              <w:rPr>
                <w:rFonts w:ascii="Cambria Math" w:hAnsi="Cambria Math"/>
                <w:sz w:val="20"/>
                <w:szCs w:val="20"/>
              </w:rPr>
              <m:t>19000</m:t>
            </m:r>
          </m:num>
          <m:den>
            <m:r>
              <w:rPr>
                <w:rFonts w:ascii="Cambria Math" w:hAnsi="Cambria Math"/>
                <w:sz w:val="20"/>
                <w:szCs w:val="20"/>
              </w:rPr>
              <m:t>6</m:t>
            </m:r>
          </m:den>
        </m:f>
      </m:oMath>
      <w:r w:rsidR="00371AD9" w:rsidRPr="00931727">
        <w:rPr>
          <w:rFonts w:eastAsiaTheme="minorEastAsia"/>
          <w:sz w:val="20"/>
          <w:szCs w:val="20"/>
        </w:rPr>
        <w:t xml:space="preserve"> </w:t>
      </w:r>
      <w:r w:rsidR="00371AD9" w:rsidRPr="00931727">
        <w:rPr>
          <w:rFonts w:eastAsiaTheme="minorEastAsia"/>
          <w:sz w:val="20"/>
          <w:szCs w:val="20"/>
        </w:rPr>
        <w:br/>
      </w:r>
      <m:oMath>
        <m:f>
          <m:fPr>
            <m:ctrlPr>
              <w:rPr>
                <w:rFonts w:ascii="Cambria Math" w:hAnsi="Cambria Math"/>
                <w:i/>
                <w:sz w:val="20"/>
                <w:szCs w:val="20"/>
              </w:rPr>
            </m:ctrlPr>
          </m:fPr>
          <m:num>
            <m:r>
              <w:rPr>
                <w:rFonts w:ascii="Cambria Math" w:hAnsi="Cambria Math"/>
                <w:sz w:val="20"/>
                <w:szCs w:val="20"/>
              </w:rPr>
              <m:t>S</m:t>
            </m:r>
            <m:d>
              <m:dPr>
                <m:ctrlPr>
                  <w:rPr>
                    <w:rFonts w:ascii="Cambria Math" w:hAnsi="Cambria Math"/>
                    <w:i/>
                    <w:sz w:val="20"/>
                    <w:szCs w:val="20"/>
                  </w:rPr>
                </m:ctrlPr>
              </m:dPr>
              <m:e>
                <m:r>
                  <w:rPr>
                    <w:rFonts w:ascii="Cambria Math" w:hAnsi="Cambria Math"/>
                    <w:sz w:val="20"/>
                    <w:szCs w:val="20"/>
                  </w:rPr>
                  <m:t>4</m:t>
                </m:r>
              </m:e>
            </m:d>
            <m:r>
              <w:rPr>
                <w:rFonts w:ascii="Cambria Math" w:hAnsi="Cambria Math"/>
                <w:sz w:val="20"/>
                <w:szCs w:val="20"/>
              </w:rPr>
              <m:t>-5000</m:t>
            </m:r>
          </m:num>
          <m:den>
            <m:r>
              <w:rPr>
                <w:rFonts w:ascii="Cambria Math" w:hAnsi="Cambria Math"/>
                <w:sz w:val="20"/>
                <w:szCs w:val="20"/>
              </w:rPr>
              <m:t>4</m:t>
            </m:r>
          </m:den>
        </m:f>
        <m:r>
          <w:rPr>
            <w:rFonts w:ascii="Cambria Math" w:hAnsi="Cambria Math"/>
            <w:sz w:val="20"/>
            <w:szCs w:val="20"/>
          </w:rPr>
          <m:t>≈</m:t>
        </m:r>
        <m:f>
          <m:fPr>
            <m:ctrlPr>
              <w:rPr>
                <w:rFonts w:ascii="Cambria Math" w:hAnsi="Cambria Math"/>
                <w:i/>
                <w:sz w:val="20"/>
                <w:szCs w:val="20"/>
              </w:rPr>
            </m:ctrlPr>
          </m:fPr>
          <m:num>
            <m:r>
              <w:rPr>
                <w:rFonts w:ascii="Cambria Math" w:hAnsi="Cambria Math"/>
                <w:sz w:val="20"/>
                <w:szCs w:val="20"/>
              </w:rPr>
              <m:t>19000</m:t>
            </m:r>
          </m:num>
          <m:den>
            <m:r>
              <w:rPr>
                <w:rFonts w:ascii="Cambria Math" w:hAnsi="Cambria Math"/>
                <w:sz w:val="20"/>
                <w:szCs w:val="20"/>
              </w:rPr>
              <m:t>6</m:t>
            </m:r>
          </m:den>
        </m:f>
      </m:oMath>
      <w:r w:rsidR="00371AD9" w:rsidRPr="00931727">
        <w:rPr>
          <w:rFonts w:eastAsiaTheme="minorEastAsia"/>
          <w:sz w:val="20"/>
          <w:szCs w:val="20"/>
        </w:rPr>
        <w:t xml:space="preserve"> </w:t>
      </w:r>
      <w:r w:rsidR="00371AD9" w:rsidRPr="00931727">
        <w:rPr>
          <w:rFonts w:eastAsiaTheme="minorEastAsia"/>
          <w:sz w:val="20"/>
          <w:szCs w:val="20"/>
        </w:rPr>
        <w:br/>
      </w:r>
      <m:oMath>
        <m:r>
          <w:rPr>
            <w:rFonts w:ascii="Cambria Math" w:hAnsi="Cambria Math"/>
            <w:sz w:val="20"/>
            <w:szCs w:val="20"/>
          </w:rPr>
          <m:t>S</m:t>
        </m:r>
        <m:d>
          <m:dPr>
            <m:ctrlPr>
              <w:rPr>
                <w:rFonts w:ascii="Cambria Math" w:hAnsi="Cambria Math"/>
                <w:i/>
                <w:sz w:val="20"/>
                <w:szCs w:val="20"/>
              </w:rPr>
            </m:ctrlPr>
          </m:dPr>
          <m:e>
            <m:r>
              <w:rPr>
                <w:rFonts w:ascii="Cambria Math" w:hAnsi="Cambria Math"/>
                <w:sz w:val="20"/>
                <w:szCs w:val="20"/>
              </w:rPr>
              <m:t>4</m:t>
            </m:r>
          </m:e>
        </m:d>
        <m:r>
          <w:rPr>
            <w:rFonts w:ascii="Cambria Math" w:hAnsi="Cambria Math"/>
            <w:sz w:val="20"/>
            <w:szCs w:val="20"/>
          </w:rPr>
          <m:t>≈5000+</m:t>
        </m:r>
        <m:d>
          <m:dPr>
            <m:ctrlPr>
              <w:rPr>
                <w:rFonts w:ascii="Cambria Math" w:hAnsi="Cambria Math"/>
                <w:i/>
                <w:sz w:val="20"/>
                <w:szCs w:val="20"/>
              </w:rPr>
            </m:ctrlPr>
          </m:dPr>
          <m:e>
            <m:r>
              <w:rPr>
                <w:rFonts w:ascii="Cambria Math" w:hAnsi="Cambria Math"/>
                <w:sz w:val="20"/>
                <w:szCs w:val="20"/>
              </w:rPr>
              <m:t>4</m:t>
            </m:r>
          </m:e>
        </m:d>
        <m:d>
          <m:dPr>
            <m:ctrlPr>
              <w:rPr>
                <w:rFonts w:ascii="Cambria Math" w:hAnsi="Cambria Math"/>
                <w:i/>
                <w:sz w:val="20"/>
                <w:szCs w:val="20"/>
              </w:rPr>
            </m:ctrlPr>
          </m:dPr>
          <m:e>
            <m:f>
              <m:fPr>
                <m:ctrlPr>
                  <w:rPr>
                    <w:rFonts w:ascii="Cambria Math" w:hAnsi="Cambria Math"/>
                    <w:i/>
                    <w:sz w:val="20"/>
                    <w:szCs w:val="20"/>
                  </w:rPr>
                </m:ctrlPr>
              </m:fPr>
              <m:num>
                <m:r>
                  <w:rPr>
                    <w:rFonts w:ascii="Cambria Math" w:hAnsi="Cambria Math"/>
                    <w:sz w:val="20"/>
                    <w:szCs w:val="20"/>
                  </w:rPr>
                  <m:t>19000</m:t>
                </m:r>
              </m:num>
              <m:den>
                <m:r>
                  <w:rPr>
                    <w:rFonts w:ascii="Cambria Math" w:hAnsi="Cambria Math"/>
                    <w:sz w:val="20"/>
                    <w:szCs w:val="20"/>
                  </w:rPr>
                  <m:t>6</m:t>
                </m:r>
              </m:den>
            </m:f>
          </m:e>
        </m:d>
        <m:r>
          <w:rPr>
            <w:rFonts w:ascii="Cambria Math" w:eastAsiaTheme="minorEastAsia" w:hAnsi="Cambria Math"/>
            <w:sz w:val="20"/>
            <w:szCs w:val="20"/>
          </w:rPr>
          <m:t>=17666.667</m:t>
        </m:r>
      </m:oMath>
      <w:r w:rsidR="002457CD" w:rsidRPr="00931727">
        <w:rPr>
          <w:rFonts w:eastAsiaTheme="minorEastAsia"/>
          <w:sz w:val="20"/>
          <w:szCs w:val="20"/>
        </w:rPr>
        <w:t xml:space="preserve"> </w:t>
      </w:r>
    </w:p>
    <w:p w14:paraId="5D457318" w14:textId="4C5D4998" w:rsidR="002457CD" w:rsidRPr="00931727" w:rsidRDefault="002457CD">
      <w:pPr>
        <w:pStyle w:val="ListParagraph"/>
        <w:numPr>
          <w:ilvl w:val="0"/>
          <w:numId w:val="27"/>
        </w:numPr>
        <w:rPr>
          <w:rFonts w:eastAsiaTheme="minorEastAsia"/>
          <w:sz w:val="20"/>
          <w:szCs w:val="20"/>
        </w:rPr>
      </w:pPr>
      <m:oMath>
        <m:r>
          <w:rPr>
            <w:rFonts w:ascii="Cambria Math" w:hAnsi="Cambria Math"/>
            <w:sz w:val="20"/>
            <w:szCs w:val="20"/>
          </w:rPr>
          <m:t xml:space="preserve"> </m:t>
        </m:r>
      </m:oMath>
    </w:p>
    <w:p w14:paraId="666CDE68" w14:textId="40B54336" w:rsidR="002457CD" w:rsidRPr="00931727" w:rsidRDefault="002457CD">
      <w:pPr>
        <w:pStyle w:val="ListParagraph"/>
        <w:numPr>
          <w:ilvl w:val="1"/>
          <w:numId w:val="27"/>
        </w:numPr>
        <w:rPr>
          <w:rFonts w:eastAsiaTheme="minorEastAsia"/>
          <w:sz w:val="20"/>
          <w:szCs w:val="20"/>
        </w:rPr>
      </w:pPr>
      <m:oMath>
        <m:r>
          <w:rPr>
            <w:rFonts w:ascii="Cambria Math" w:eastAsiaTheme="minorEastAsia" w:hAnsi="Cambria Math"/>
            <w:sz w:val="20"/>
            <w:szCs w:val="20"/>
          </w:rPr>
          <m:t>S</m:t>
        </m:r>
        <m:d>
          <m:dPr>
            <m:ctrlPr>
              <w:rPr>
                <w:rFonts w:ascii="Cambria Math" w:eastAsiaTheme="minorEastAsia" w:hAnsi="Cambria Math"/>
                <w:i/>
                <w:sz w:val="20"/>
                <w:szCs w:val="20"/>
              </w:rPr>
            </m:ctrlPr>
          </m:dPr>
          <m:e>
            <m:r>
              <w:rPr>
                <w:rFonts w:ascii="Cambria Math" w:eastAsiaTheme="minorEastAsia" w:hAnsi="Cambria Math"/>
                <w:sz w:val="20"/>
                <w:szCs w:val="20"/>
              </w:rPr>
              <m:t>t</m:t>
            </m:r>
          </m:e>
        </m:d>
        <m:r>
          <w:rPr>
            <w:rFonts w:ascii="Cambria Math" w:eastAsiaTheme="minorEastAsia" w:hAnsi="Cambria Math"/>
            <w:sz w:val="20"/>
            <w:szCs w:val="20"/>
          </w:rPr>
          <m:t>=40000</m:t>
        </m:r>
      </m:oMath>
      <w:r w:rsidRPr="00931727">
        <w:rPr>
          <w:rFonts w:eastAsiaTheme="minorEastAsia"/>
          <w:sz w:val="20"/>
          <w:szCs w:val="20"/>
        </w:rPr>
        <w:br/>
      </w:r>
      <m:oMath>
        <m:r>
          <w:rPr>
            <w:rFonts w:ascii="Cambria Math" w:eastAsiaTheme="minorEastAsia" w:hAnsi="Cambria Math"/>
            <w:sz w:val="20"/>
            <w:szCs w:val="20"/>
          </w:rPr>
          <m:t>5000</m:t>
        </m:r>
        <m:sSup>
          <m:sSupPr>
            <m:ctrlPr>
              <w:rPr>
                <w:rFonts w:ascii="Cambria Math" w:eastAsiaTheme="minorEastAsia" w:hAnsi="Cambria Math"/>
                <w:i/>
                <w:sz w:val="20"/>
                <w:szCs w:val="20"/>
              </w:rPr>
            </m:ctrlPr>
          </m:sSupPr>
          <m:e>
            <m:d>
              <m:dPr>
                <m:ctrlPr>
                  <w:rPr>
                    <w:rFonts w:ascii="Cambria Math" w:eastAsiaTheme="minorEastAsia" w:hAnsi="Cambria Math"/>
                    <w:i/>
                    <w:sz w:val="20"/>
                    <w:szCs w:val="20"/>
                  </w:rPr>
                </m:ctrlPr>
              </m:dPr>
              <m:e>
                <m:r>
                  <w:rPr>
                    <w:rFonts w:ascii="Cambria Math" w:eastAsiaTheme="minorEastAsia" w:hAnsi="Cambria Math"/>
                    <w:sz w:val="20"/>
                    <w:szCs w:val="20"/>
                  </w:rPr>
                  <m:t>1.29879</m:t>
                </m:r>
              </m:e>
            </m:d>
          </m:e>
          <m:sup>
            <m:r>
              <w:rPr>
                <w:rFonts w:ascii="Cambria Math" w:eastAsiaTheme="minorEastAsia" w:hAnsi="Cambria Math"/>
                <w:sz w:val="20"/>
                <w:szCs w:val="20"/>
              </w:rPr>
              <m:t>t</m:t>
            </m:r>
          </m:sup>
        </m:sSup>
        <m:r>
          <w:rPr>
            <w:rFonts w:ascii="Cambria Math" w:eastAsiaTheme="minorEastAsia" w:hAnsi="Cambria Math"/>
            <w:sz w:val="20"/>
            <w:szCs w:val="20"/>
          </w:rPr>
          <m:t>=40000</m:t>
        </m:r>
      </m:oMath>
      <w:r w:rsidR="00002940" w:rsidRPr="00931727">
        <w:rPr>
          <w:rFonts w:eastAsiaTheme="minorEastAsia"/>
          <w:sz w:val="20"/>
          <w:szCs w:val="20"/>
        </w:rPr>
        <w:t xml:space="preserve"> </w:t>
      </w:r>
      <w:r w:rsidR="00002940" w:rsidRPr="00931727">
        <w:rPr>
          <w:rFonts w:eastAsiaTheme="minorEastAsia"/>
          <w:sz w:val="20"/>
          <w:szCs w:val="20"/>
        </w:rPr>
        <w:br/>
      </w:r>
      <m:oMath>
        <m:r>
          <w:rPr>
            <w:rFonts w:ascii="Cambria Math" w:eastAsiaTheme="minorEastAsia" w:hAnsi="Cambria Math"/>
            <w:sz w:val="20"/>
            <w:szCs w:val="20"/>
          </w:rPr>
          <m:t>t=7.954</m:t>
        </m:r>
      </m:oMath>
      <w:r w:rsidR="003C382D" w:rsidRPr="00931727">
        <w:rPr>
          <w:rFonts w:eastAsiaTheme="minorEastAsia"/>
          <w:sz w:val="20"/>
          <w:szCs w:val="20"/>
        </w:rPr>
        <w:t xml:space="preserve"> </w:t>
      </w:r>
    </w:p>
    <w:p w14:paraId="29099C0B" w14:textId="15BDC970" w:rsidR="003C382D" w:rsidRPr="00931727" w:rsidRDefault="003C382D">
      <w:pPr>
        <w:pStyle w:val="ListParagraph"/>
        <w:numPr>
          <w:ilvl w:val="1"/>
          <w:numId w:val="27"/>
        </w:numPr>
        <w:rPr>
          <w:rFonts w:eastAsiaTheme="minorEastAsia"/>
          <w:sz w:val="20"/>
          <w:szCs w:val="20"/>
        </w:rPr>
      </w:pPr>
      <w:r w:rsidRPr="00931727">
        <w:rPr>
          <w:rFonts w:eastAsiaTheme="minorEastAsia"/>
          <w:sz w:val="20"/>
          <w:szCs w:val="20"/>
        </w:rPr>
        <w:t xml:space="preserve">Once Lawn Be Gone </w:t>
      </w:r>
      <w:r w:rsidR="006F001C" w:rsidRPr="00931727">
        <w:rPr>
          <w:rFonts w:eastAsiaTheme="minorEastAsia"/>
          <w:sz w:val="20"/>
          <w:szCs w:val="20"/>
        </w:rPr>
        <w:t xml:space="preserve">begins selling online and shipping to a wider audience, </w:t>
      </w:r>
      <w:r w:rsidR="00591524" w:rsidRPr="00931727">
        <w:rPr>
          <w:rFonts w:eastAsiaTheme="minorEastAsia"/>
          <w:sz w:val="20"/>
          <w:szCs w:val="20"/>
        </w:rPr>
        <w:t xml:space="preserve">the quantity of </w:t>
      </w:r>
      <w:r w:rsidR="00DE2A0A">
        <w:rPr>
          <w:rFonts w:eastAsiaTheme="minorEastAsia"/>
          <w:sz w:val="20"/>
          <w:szCs w:val="20"/>
        </w:rPr>
        <w:t>pine straw</w:t>
      </w:r>
      <w:r w:rsidR="00591524" w:rsidRPr="00931727">
        <w:rPr>
          <w:rFonts w:eastAsiaTheme="minorEastAsia"/>
          <w:sz w:val="20"/>
          <w:szCs w:val="20"/>
        </w:rPr>
        <w:t xml:space="preserve"> they sell is dramatically altered. It is not appropriate to model sales quantities after</w:t>
      </w:r>
      <w:r w:rsidR="009F1759" w:rsidRPr="00931727">
        <w:rPr>
          <w:rFonts w:eastAsiaTheme="minorEastAsia"/>
          <w:sz w:val="20"/>
          <w:szCs w:val="20"/>
        </w:rPr>
        <w:t xml:space="preserve"> </w:t>
      </w:r>
      <w:r w:rsidR="002B6A87" w:rsidRPr="00931727">
        <w:rPr>
          <w:rFonts w:eastAsiaTheme="minorEastAsia"/>
          <w:sz w:val="20"/>
          <w:szCs w:val="20"/>
        </w:rPr>
        <w:t>that time</w:t>
      </w:r>
      <w:r w:rsidR="009F1759" w:rsidRPr="00931727">
        <w:rPr>
          <w:rFonts w:eastAsiaTheme="minorEastAsia"/>
          <w:sz w:val="20"/>
          <w:szCs w:val="20"/>
        </w:rPr>
        <w:t xml:space="preserve"> </w:t>
      </w:r>
      <w:r w:rsidR="00A005AE" w:rsidRPr="00931727">
        <w:rPr>
          <w:rFonts w:eastAsiaTheme="minorEastAsia"/>
          <w:sz w:val="20"/>
          <w:szCs w:val="20"/>
        </w:rPr>
        <w:t xml:space="preserve">based off sales quantities from </w:t>
      </w:r>
      <w:r w:rsidR="00B17DE3" w:rsidRPr="00931727">
        <w:rPr>
          <w:rFonts w:eastAsiaTheme="minorEastAsia"/>
          <w:sz w:val="20"/>
          <w:szCs w:val="20"/>
        </w:rPr>
        <w:t xml:space="preserve">before </w:t>
      </w:r>
      <w:r w:rsidR="002B6A87" w:rsidRPr="00931727">
        <w:rPr>
          <w:rFonts w:eastAsiaTheme="minorEastAsia"/>
          <w:sz w:val="20"/>
          <w:szCs w:val="20"/>
        </w:rPr>
        <w:t>that time</w:t>
      </w:r>
      <w:r w:rsidR="00816648" w:rsidRPr="00931727">
        <w:rPr>
          <w:rFonts w:eastAsiaTheme="minorEastAsia"/>
          <w:sz w:val="20"/>
          <w:szCs w:val="20"/>
        </w:rPr>
        <w:t xml:space="preserve">. </w:t>
      </w:r>
      <w:r w:rsidR="00866CC0" w:rsidRPr="00931727">
        <w:rPr>
          <w:rFonts w:eastAsiaTheme="minorEastAsia"/>
          <w:sz w:val="20"/>
          <w:szCs w:val="20"/>
        </w:rPr>
        <w:t xml:space="preserve">The model predicts they will begin selling online and shipping to a wider audience at </w:t>
      </w:r>
      <m:oMath>
        <m:r>
          <w:rPr>
            <w:rFonts w:ascii="Cambria Math" w:eastAsiaTheme="minorEastAsia" w:hAnsi="Cambria Math"/>
            <w:sz w:val="20"/>
            <w:szCs w:val="20"/>
          </w:rPr>
          <m:t>t=7.954</m:t>
        </m:r>
      </m:oMath>
      <w:r w:rsidR="00215DF7" w:rsidRPr="00931727">
        <w:rPr>
          <w:rFonts w:eastAsiaTheme="minorEastAsia"/>
          <w:sz w:val="20"/>
          <w:szCs w:val="20"/>
        </w:rPr>
        <w:t xml:space="preserve">. </w:t>
      </w:r>
      <w:r w:rsidR="00652A23" w:rsidRPr="00931727">
        <w:rPr>
          <w:rFonts w:eastAsiaTheme="minorEastAsia"/>
          <w:sz w:val="20"/>
          <w:szCs w:val="20"/>
        </w:rPr>
        <w:t xml:space="preserve">We should restrict the domain of </w:t>
      </w:r>
      <m:oMath>
        <m:r>
          <w:rPr>
            <w:rFonts w:ascii="Cambria Math" w:eastAsiaTheme="minorEastAsia" w:hAnsi="Cambria Math"/>
            <w:sz w:val="20"/>
            <w:szCs w:val="20"/>
          </w:rPr>
          <m:t>S</m:t>
        </m:r>
      </m:oMath>
      <w:r w:rsidR="00652A23" w:rsidRPr="00931727">
        <w:rPr>
          <w:rFonts w:eastAsiaTheme="minorEastAsia"/>
          <w:sz w:val="20"/>
          <w:szCs w:val="20"/>
        </w:rPr>
        <w:t xml:space="preserve"> to </w:t>
      </w:r>
      <m:oMath>
        <m:r>
          <w:rPr>
            <w:rFonts w:ascii="Cambria Math" w:eastAsiaTheme="minorEastAsia" w:hAnsi="Cambria Math"/>
            <w:sz w:val="20"/>
            <w:szCs w:val="20"/>
          </w:rPr>
          <m:t>t&lt;7.954</m:t>
        </m:r>
      </m:oMath>
      <w:r w:rsidR="00C06F8F" w:rsidRPr="00931727">
        <w:rPr>
          <w:rFonts w:eastAsiaTheme="minorEastAsia"/>
          <w:sz w:val="20"/>
          <w:szCs w:val="20"/>
        </w:rPr>
        <w:t>.</w:t>
      </w:r>
    </w:p>
    <w:p w14:paraId="09C9B3C7" w14:textId="77777777" w:rsidR="009731F4" w:rsidRDefault="009731F4">
      <w:pPr>
        <w:rPr>
          <w:rFonts w:ascii="Tenorite" w:eastAsiaTheme="majorEastAsia" w:hAnsi="Tenorite" w:cstheme="majorBidi"/>
          <w:sz w:val="28"/>
          <w:szCs w:val="28"/>
        </w:rPr>
      </w:pPr>
      <w:r>
        <w:rPr>
          <w:rFonts w:ascii="Tenorite" w:hAnsi="Tenorite"/>
          <w:sz w:val="28"/>
          <w:szCs w:val="28"/>
        </w:rPr>
        <w:br w:type="page"/>
      </w:r>
    </w:p>
    <w:p w14:paraId="0079BA08" w14:textId="3EA2E220" w:rsidR="00C06F8F" w:rsidRPr="009731F4" w:rsidRDefault="00C06F8F" w:rsidP="009731F4">
      <w:pPr>
        <w:pStyle w:val="Heading1"/>
        <w:rPr>
          <w:rFonts w:ascii="Tenorite" w:hAnsi="Tenorite"/>
          <w:color w:val="auto"/>
          <w:sz w:val="28"/>
          <w:szCs w:val="28"/>
        </w:rPr>
      </w:pPr>
      <w:r w:rsidRPr="009731F4">
        <w:rPr>
          <w:rFonts w:ascii="Tenorite" w:hAnsi="Tenorite"/>
          <w:color w:val="auto"/>
          <w:sz w:val="28"/>
          <w:szCs w:val="28"/>
        </w:rPr>
        <w:lastRenderedPageBreak/>
        <w:t>Solutions to FRQ 2 Practice – Moore’s Law</w:t>
      </w:r>
    </w:p>
    <w:p w14:paraId="53D69D01" w14:textId="7F217DCC" w:rsidR="00C06F8F" w:rsidRPr="00931727" w:rsidRDefault="002E0E4E">
      <w:pPr>
        <w:pStyle w:val="ListParagraph"/>
        <w:numPr>
          <w:ilvl w:val="0"/>
          <w:numId w:val="28"/>
        </w:numPr>
        <w:rPr>
          <w:sz w:val="20"/>
          <w:szCs w:val="20"/>
        </w:rPr>
      </w:pPr>
      <w:r w:rsidRPr="00931727">
        <w:rPr>
          <w:sz w:val="20"/>
          <w:szCs w:val="20"/>
        </w:rPr>
        <w:t xml:space="preserve"> </w:t>
      </w:r>
    </w:p>
    <w:p w14:paraId="4112C7E1" w14:textId="4263214E" w:rsidR="002E0E4E" w:rsidRPr="00931727" w:rsidRDefault="00D90FF2">
      <w:pPr>
        <w:pStyle w:val="ListParagraph"/>
        <w:numPr>
          <w:ilvl w:val="1"/>
          <w:numId w:val="28"/>
        </w:numPr>
        <w:rPr>
          <w:sz w:val="20"/>
          <w:szCs w:val="20"/>
        </w:rPr>
      </w:pPr>
      <m:oMath>
        <m:r>
          <w:rPr>
            <w:rFonts w:ascii="Cambria Math" w:hAnsi="Cambria Math"/>
            <w:sz w:val="20"/>
            <w:szCs w:val="20"/>
          </w:rPr>
          <m:t>40=a</m:t>
        </m:r>
        <m:sSup>
          <m:sSupPr>
            <m:ctrlPr>
              <w:rPr>
                <w:rFonts w:ascii="Cambria Math" w:hAnsi="Cambria Math"/>
                <w:i/>
                <w:sz w:val="20"/>
                <w:szCs w:val="20"/>
              </w:rPr>
            </m:ctrlPr>
          </m:sSupPr>
          <m:e>
            <m:d>
              <m:dPr>
                <m:ctrlPr>
                  <w:rPr>
                    <w:rFonts w:ascii="Cambria Math" w:hAnsi="Cambria Math"/>
                    <w:i/>
                    <w:sz w:val="20"/>
                    <w:szCs w:val="20"/>
                  </w:rPr>
                </m:ctrlPr>
              </m:dPr>
              <m:e>
                <m:r>
                  <w:rPr>
                    <w:rFonts w:ascii="Cambria Math" w:hAnsi="Cambria Math"/>
                    <w:sz w:val="20"/>
                    <w:szCs w:val="20"/>
                  </w:rPr>
                  <m:t>b</m:t>
                </m:r>
              </m:e>
            </m:d>
          </m:e>
          <m:sup>
            <m:r>
              <w:rPr>
                <w:rFonts w:ascii="Cambria Math" w:hAnsi="Cambria Math"/>
                <w:sz w:val="20"/>
                <w:szCs w:val="20"/>
              </w:rPr>
              <m:t>15-10</m:t>
            </m:r>
          </m:sup>
        </m:sSup>
      </m:oMath>
      <w:r w:rsidRPr="00931727">
        <w:rPr>
          <w:rFonts w:eastAsiaTheme="minorEastAsia"/>
          <w:sz w:val="20"/>
          <w:szCs w:val="20"/>
        </w:rPr>
        <w:br/>
      </w:r>
      <m:oMath>
        <m:r>
          <w:rPr>
            <w:rFonts w:ascii="Cambria Math" w:hAnsi="Cambria Math"/>
            <w:sz w:val="20"/>
            <w:szCs w:val="20"/>
          </w:rPr>
          <m:t>100=a</m:t>
        </m:r>
        <m:sSup>
          <m:sSupPr>
            <m:ctrlPr>
              <w:rPr>
                <w:rFonts w:ascii="Cambria Math" w:hAnsi="Cambria Math"/>
                <w:i/>
                <w:sz w:val="20"/>
                <w:szCs w:val="20"/>
              </w:rPr>
            </m:ctrlPr>
          </m:sSupPr>
          <m:e>
            <m:d>
              <m:dPr>
                <m:ctrlPr>
                  <w:rPr>
                    <w:rFonts w:ascii="Cambria Math" w:hAnsi="Cambria Math"/>
                    <w:i/>
                    <w:sz w:val="20"/>
                    <w:szCs w:val="20"/>
                  </w:rPr>
                </m:ctrlPr>
              </m:dPr>
              <m:e>
                <m:r>
                  <w:rPr>
                    <w:rFonts w:ascii="Cambria Math" w:hAnsi="Cambria Math"/>
                    <w:sz w:val="20"/>
                    <w:szCs w:val="20"/>
                  </w:rPr>
                  <m:t>b</m:t>
                </m:r>
              </m:e>
            </m:d>
          </m:e>
          <m:sup>
            <m:r>
              <w:rPr>
                <w:rFonts w:ascii="Cambria Math" w:hAnsi="Cambria Math"/>
                <w:sz w:val="20"/>
                <w:szCs w:val="20"/>
              </w:rPr>
              <m:t>20-10</m:t>
            </m:r>
          </m:sup>
        </m:sSup>
      </m:oMath>
      <w:r w:rsidRPr="00931727">
        <w:rPr>
          <w:rFonts w:eastAsiaTheme="minorEastAsia"/>
          <w:sz w:val="20"/>
          <w:szCs w:val="20"/>
        </w:rPr>
        <w:t xml:space="preserve"> </w:t>
      </w:r>
    </w:p>
    <w:p w14:paraId="616CCEB6" w14:textId="2CC2EF70" w:rsidR="00D90FF2" w:rsidRPr="00931727" w:rsidRDefault="00437DF7">
      <w:pPr>
        <w:pStyle w:val="ListParagraph"/>
        <w:numPr>
          <w:ilvl w:val="1"/>
          <w:numId w:val="28"/>
        </w:numPr>
        <w:rPr>
          <w:sz w:val="20"/>
          <w:szCs w:val="20"/>
        </w:rPr>
      </w:pPr>
      <m:oMath>
        <m:r>
          <w:rPr>
            <w:rFonts w:ascii="Cambria Math" w:hAnsi="Cambria Math"/>
            <w:sz w:val="20"/>
            <w:szCs w:val="20"/>
          </w:rPr>
          <m:t>a=16</m:t>
        </m:r>
      </m:oMath>
      <w:r w:rsidRPr="00931727">
        <w:rPr>
          <w:rFonts w:eastAsiaTheme="minorEastAsia"/>
          <w:sz w:val="20"/>
          <w:szCs w:val="20"/>
        </w:rPr>
        <w:t xml:space="preserve"> and </w:t>
      </w:r>
      <m:oMath>
        <m:r>
          <w:rPr>
            <w:rFonts w:ascii="Cambria Math" w:eastAsiaTheme="minorEastAsia" w:hAnsi="Cambria Math"/>
            <w:sz w:val="20"/>
            <w:szCs w:val="20"/>
          </w:rPr>
          <m:t>b=1.201</m:t>
        </m:r>
      </m:oMath>
    </w:p>
    <w:p w14:paraId="05269E8F" w14:textId="3D23D761" w:rsidR="00343817" w:rsidRPr="00931727" w:rsidRDefault="00343817">
      <w:pPr>
        <w:pStyle w:val="ListParagraph"/>
        <w:numPr>
          <w:ilvl w:val="0"/>
          <w:numId w:val="28"/>
        </w:numPr>
        <w:rPr>
          <w:rFonts w:eastAsiaTheme="minorEastAsia"/>
          <w:sz w:val="20"/>
          <w:szCs w:val="20"/>
        </w:rPr>
      </w:pPr>
      <m:oMath>
        <m:r>
          <w:rPr>
            <w:rFonts w:ascii="Cambria Math" w:hAnsi="Cambria Math"/>
            <w:sz w:val="20"/>
            <w:szCs w:val="20"/>
          </w:rPr>
          <m:t xml:space="preserve"> </m:t>
        </m:r>
      </m:oMath>
    </w:p>
    <w:p w14:paraId="704CF8CF" w14:textId="291631FE" w:rsidR="00343817" w:rsidRPr="00931727" w:rsidRDefault="00000000">
      <w:pPr>
        <w:pStyle w:val="ListParagraph"/>
        <w:numPr>
          <w:ilvl w:val="1"/>
          <w:numId w:val="28"/>
        </w:numPr>
        <w:rPr>
          <w:rFonts w:eastAsiaTheme="minorEastAsia"/>
          <w:sz w:val="20"/>
          <w:szCs w:val="20"/>
        </w:rPr>
      </w:pPr>
      <m:oMath>
        <m:f>
          <m:fPr>
            <m:ctrlPr>
              <w:rPr>
                <w:rFonts w:ascii="Cambria Math" w:eastAsiaTheme="minorEastAsia" w:hAnsi="Cambria Math"/>
                <w:i/>
                <w:sz w:val="20"/>
                <w:szCs w:val="20"/>
              </w:rPr>
            </m:ctrlPr>
          </m:fPr>
          <m:num>
            <m:r>
              <w:rPr>
                <w:rFonts w:ascii="Cambria Math" w:eastAsiaTheme="minorEastAsia" w:hAnsi="Cambria Math"/>
                <w:sz w:val="20"/>
                <w:szCs w:val="20"/>
              </w:rPr>
              <m:t>N</m:t>
            </m:r>
            <m:d>
              <m:dPr>
                <m:ctrlPr>
                  <w:rPr>
                    <w:rFonts w:ascii="Cambria Math" w:eastAsiaTheme="minorEastAsia" w:hAnsi="Cambria Math"/>
                    <w:i/>
                    <w:sz w:val="20"/>
                    <w:szCs w:val="20"/>
                  </w:rPr>
                </m:ctrlPr>
              </m:dPr>
              <m:e>
                <m:r>
                  <w:rPr>
                    <w:rFonts w:ascii="Cambria Math" w:eastAsiaTheme="minorEastAsia" w:hAnsi="Cambria Math"/>
                    <w:sz w:val="20"/>
                    <w:szCs w:val="20"/>
                  </w:rPr>
                  <m:t>20</m:t>
                </m:r>
              </m:e>
            </m:d>
            <m:r>
              <w:rPr>
                <w:rFonts w:ascii="Cambria Math" w:eastAsiaTheme="minorEastAsia" w:hAnsi="Cambria Math"/>
                <w:sz w:val="20"/>
                <w:szCs w:val="20"/>
              </w:rPr>
              <m:t>-N</m:t>
            </m:r>
            <m:d>
              <m:dPr>
                <m:ctrlPr>
                  <w:rPr>
                    <w:rFonts w:ascii="Cambria Math" w:eastAsiaTheme="minorEastAsia" w:hAnsi="Cambria Math"/>
                    <w:i/>
                    <w:sz w:val="20"/>
                    <w:szCs w:val="20"/>
                  </w:rPr>
                </m:ctrlPr>
              </m:dPr>
              <m:e>
                <m:r>
                  <w:rPr>
                    <w:rFonts w:ascii="Cambria Math" w:eastAsiaTheme="minorEastAsia" w:hAnsi="Cambria Math"/>
                    <w:sz w:val="20"/>
                    <w:szCs w:val="20"/>
                  </w:rPr>
                  <m:t>15</m:t>
                </m:r>
              </m:e>
            </m:d>
          </m:num>
          <m:den>
            <m:r>
              <w:rPr>
                <w:rFonts w:ascii="Cambria Math" w:eastAsiaTheme="minorEastAsia" w:hAnsi="Cambria Math"/>
                <w:sz w:val="20"/>
                <w:szCs w:val="20"/>
              </w:rPr>
              <m:t>20-15</m:t>
            </m:r>
          </m:den>
        </m:f>
        <m:r>
          <w:rPr>
            <w:rFonts w:ascii="Cambria Math" w:eastAsiaTheme="minorEastAsia" w:hAnsi="Cambria Math"/>
            <w:sz w:val="20"/>
            <w:szCs w:val="20"/>
          </w:rPr>
          <m:t>=</m:t>
        </m:r>
        <m:f>
          <m:fPr>
            <m:ctrlPr>
              <w:rPr>
                <w:rFonts w:ascii="Cambria Math" w:eastAsiaTheme="minorEastAsia" w:hAnsi="Cambria Math"/>
                <w:i/>
                <w:sz w:val="20"/>
                <w:szCs w:val="20"/>
              </w:rPr>
            </m:ctrlPr>
          </m:fPr>
          <m:num>
            <m:r>
              <w:rPr>
                <w:rFonts w:ascii="Cambria Math" w:eastAsiaTheme="minorEastAsia" w:hAnsi="Cambria Math"/>
                <w:sz w:val="20"/>
                <w:szCs w:val="20"/>
              </w:rPr>
              <m:t>100-40</m:t>
            </m:r>
          </m:num>
          <m:den>
            <m:r>
              <w:rPr>
                <w:rFonts w:ascii="Cambria Math" w:eastAsiaTheme="minorEastAsia" w:hAnsi="Cambria Math"/>
                <w:sz w:val="20"/>
                <w:szCs w:val="20"/>
              </w:rPr>
              <m:t>20-15</m:t>
            </m:r>
          </m:den>
        </m:f>
        <m:r>
          <w:rPr>
            <w:rFonts w:ascii="Cambria Math" w:eastAsiaTheme="minorEastAsia" w:hAnsi="Cambria Math"/>
            <w:sz w:val="20"/>
            <w:szCs w:val="20"/>
          </w:rPr>
          <m:t>=</m:t>
        </m:r>
        <m:f>
          <m:fPr>
            <m:ctrlPr>
              <w:rPr>
                <w:rFonts w:ascii="Cambria Math" w:eastAsiaTheme="minorEastAsia" w:hAnsi="Cambria Math"/>
                <w:i/>
                <w:sz w:val="20"/>
                <w:szCs w:val="20"/>
              </w:rPr>
            </m:ctrlPr>
          </m:fPr>
          <m:num>
            <m:r>
              <w:rPr>
                <w:rFonts w:ascii="Cambria Math" w:eastAsiaTheme="minorEastAsia" w:hAnsi="Cambria Math"/>
                <w:sz w:val="20"/>
                <w:szCs w:val="20"/>
              </w:rPr>
              <m:t>60</m:t>
            </m:r>
          </m:num>
          <m:den>
            <m:r>
              <w:rPr>
                <w:rFonts w:ascii="Cambria Math" w:eastAsiaTheme="minorEastAsia" w:hAnsi="Cambria Math"/>
                <w:sz w:val="20"/>
                <w:szCs w:val="20"/>
              </w:rPr>
              <m:t>5</m:t>
            </m:r>
          </m:den>
        </m:f>
        <m:r>
          <w:rPr>
            <w:rFonts w:ascii="Cambria Math" w:eastAsiaTheme="minorEastAsia" w:hAnsi="Cambria Math"/>
            <w:sz w:val="20"/>
            <w:szCs w:val="20"/>
          </w:rPr>
          <m:t>=12</m:t>
        </m:r>
      </m:oMath>
    </w:p>
    <w:p w14:paraId="3E7B60FF" w14:textId="396A0E0B" w:rsidR="00AC2A8F" w:rsidRPr="00931727" w:rsidRDefault="009F7E55">
      <w:pPr>
        <w:pStyle w:val="ListParagraph"/>
        <w:numPr>
          <w:ilvl w:val="1"/>
          <w:numId w:val="28"/>
        </w:numPr>
        <w:rPr>
          <w:rFonts w:eastAsiaTheme="minorEastAsia"/>
          <w:sz w:val="20"/>
          <w:szCs w:val="20"/>
        </w:rPr>
      </w:pPr>
      <w:r w:rsidRPr="00931727">
        <w:rPr>
          <w:rFonts w:eastAsiaTheme="minorEastAsia"/>
          <w:sz w:val="20"/>
          <w:szCs w:val="20"/>
        </w:rPr>
        <w:t xml:space="preserve">Over the </w:t>
      </w:r>
      <w:proofErr w:type="gramStart"/>
      <w:r w:rsidRPr="00931727">
        <w:rPr>
          <w:rFonts w:eastAsiaTheme="minorEastAsia"/>
          <w:sz w:val="20"/>
          <w:szCs w:val="20"/>
        </w:rPr>
        <w:t>five year</w:t>
      </w:r>
      <w:proofErr w:type="gramEnd"/>
      <w:r w:rsidRPr="00931727">
        <w:rPr>
          <w:rFonts w:eastAsiaTheme="minorEastAsia"/>
          <w:sz w:val="20"/>
          <w:szCs w:val="20"/>
        </w:rPr>
        <w:t xml:space="preserve"> period from 1980 to 1985, the number of transistors that fit on an integrated </w:t>
      </w:r>
      <w:r w:rsidR="002E2DF7" w:rsidRPr="00931727">
        <w:rPr>
          <w:rFonts w:eastAsiaTheme="minorEastAsia"/>
          <w:sz w:val="20"/>
          <w:szCs w:val="20"/>
        </w:rPr>
        <w:t>circuit increased, on average, by 12 thousand transistors per year.</w:t>
      </w:r>
    </w:p>
    <w:p w14:paraId="65D82797" w14:textId="3073ADA3" w:rsidR="002E2DF7" w:rsidRPr="00931727" w:rsidRDefault="002E2DF7">
      <w:pPr>
        <w:pStyle w:val="ListParagraph"/>
        <w:numPr>
          <w:ilvl w:val="0"/>
          <w:numId w:val="28"/>
        </w:numPr>
        <w:rPr>
          <w:rFonts w:eastAsiaTheme="minorEastAsia"/>
          <w:sz w:val="20"/>
          <w:szCs w:val="20"/>
        </w:rPr>
      </w:pPr>
      <w:r w:rsidRPr="00931727">
        <w:rPr>
          <w:rFonts w:eastAsiaTheme="minorEastAsia"/>
          <w:sz w:val="20"/>
          <w:szCs w:val="20"/>
        </w:rPr>
        <w:t xml:space="preserve"> </w:t>
      </w:r>
    </w:p>
    <w:p w14:paraId="04EBE80C" w14:textId="340EF234" w:rsidR="002E2DF7" w:rsidRPr="00931727" w:rsidRDefault="002F4936">
      <w:pPr>
        <w:pStyle w:val="ListParagraph"/>
        <w:numPr>
          <w:ilvl w:val="1"/>
          <w:numId w:val="28"/>
        </w:numPr>
        <w:rPr>
          <w:rFonts w:eastAsiaTheme="minorEastAsia"/>
          <w:sz w:val="20"/>
          <w:szCs w:val="20"/>
        </w:rPr>
      </w:pPr>
      <m:oMath>
        <m:r>
          <w:rPr>
            <w:rFonts w:ascii="Cambria Math" w:eastAsiaTheme="minorEastAsia" w:hAnsi="Cambria Math"/>
            <w:sz w:val="20"/>
            <w:szCs w:val="20"/>
          </w:rPr>
          <m:t>N</m:t>
        </m:r>
        <m:d>
          <m:dPr>
            <m:ctrlPr>
              <w:rPr>
                <w:rFonts w:ascii="Cambria Math" w:eastAsiaTheme="minorEastAsia" w:hAnsi="Cambria Math"/>
                <w:i/>
                <w:sz w:val="20"/>
                <w:szCs w:val="20"/>
              </w:rPr>
            </m:ctrlPr>
          </m:dPr>
          <m:e>
            <m:r>
              <w:rPr>
                <w:rFonts w:ascii="Cambria Math" w:eastAsiaTheme="minorEastAsia" w:hAnsi="Cambria Math"/>
                <w:sz w:val="20"/>
                <w:szCs w:val="20"/>
              </w:rPr>
              <m:t>-7</m:t>
            </m:r>
          </m:e>
        </m:d>
        <m:r>
          <w:rPr>
            <w:rFonts w:ascii="Cambria Math" w:eastAsiaTheme="minorEastAsia" w:hAnsi="Cambria Math"/>
            <w:sz w:val="20"/>
            <w:szCs w:val="20"/>
          </w:rPr>
          <m:t>=0.710</m:t>
        </m:r>
      </m:oMath>
    </w:p>
    <w:p w14:paraId="23C2FB71" w14:textId="5249F6C9" w:rsidR="00C06F8F" w:rsidRPr="00931727" w:rsidRDefault="005545ED">
      <w:pPr>
        <w:pStyle w:val="ListParagraph"/>
        <w:numPr>
          <w:ilvl w:val="1"/>
          <w:numId w:val="28"/>
        </w:numPr>
        <w:rPr>
          <w:rFonts w:eastAsiaTheme="minorEastAsia"/>
          <w:sz w:val="20"/>
          <w:szCs w:val="20"/>
        </w:rPr>
      </w:pPr>
      <w:r w:rsidRPr="00931727">
        <w:rPr>
          <w:rFonts w:eastAsiaTheme="minorEastAsia"/>
          <w:sz w:val="20"/>
          <w:szCs w:val="20"/>
        </w:rPr>
        <w:t xml:space="preserve">It is given that </w:t>
      </w:r>
      <w:r w:rsidR="008F78F7" w:rsidRPr="00931727">
        <w:rPr>
          <w:rFonts w:eastAsiaTheme="minorEastAsia"/>
          <w:sz w:val="20"/>
          <w:szCs w:val="20"/>
        </w:rPr>
        <w:t xml:space="preserve">it is not appropriate to apply </w:t>
      </w:r>
      <w:r w:rsidRPr="00931727">
        <w:rPr>
          <w:rFonts w:eastAsiaTheme="minorEastAsia"/>
          <w:sz w:val="20"/>
          <w:szCs w:val="20"/>
        </w:rPr>
        <w:t xml:space="preserve">the model </w:t>
      </w:r>
      <m:oMath>
        <m:r>
          <w:rPr>
            <w:rFonts w:ascii="Cambria Math" w:eastAsiaTheme="minorEastAsia" w:hAnsi="Cambria Math"/>
            <w:sz w:val="20"/>
            <w:szCs w:val="20"/>
          </w:rPr>
          <m:t>N</m:t>
        </m:r>
      </m:oMath>
      <w:r w:rsidRPr="00931727">
        <w:rPr>
          <w:rFonts w:eastAsiaTheme="minorEastAsia"/>
          <w:sz w:val="20"/>
          <w:szCs w:val="20"/>
        </w:rPr>
        <w:t xml:space="preserve"> </w:t>
      </w:r>
      <w:r w:rsidR="008F78F7" w:rsidRPr="00931727">
        <w:rPr>
          <w:rFonts w:eastAsiaTheme="minorEastAsia"/>
          <w:sz w:val="20"/>
          <w:szCs w:val="20"/>
        </w:rPr>
        <w:t xml:space="preserve">to times prior to </w:t>
      </w:r>
      <m:oMath>
        <m:r>
          <w:rPr>
            <w:rFonts w:ascii="Cambria Math" w:eastAsiaTheme="minorEastAsia" w:hAnsi="Cambria Math"/>
            <w:sz w:val="20"/>
            <w:szCs w:val="20"/>
          </w:rPr>
          <m:t>1958</m:t>
        </m:r>
      </m:oMath>
      <w:r w:rsidR="008F78F7" w:rsidRPr="00931727">
        <w:rPr>
          <w:rFonts w:eastAsiaTheme="minorEastAsia"/>
          <w:sz w:val="20"/>
          <w:szCs w:val="20"/>
        </w:rPr>
        <w:t xml:space="preserve"> (</w:t>
      </w:r>
      <m:oMath>
        <m:r>
          <w:rPr>
            <w:rFonts w:ascii="Cambria Math" w:eastAsiaTheme="minorEastAsia" w:hAnsi="Cambria Math"/>
            <w:sz w:val="20"/>
            <w:szCs w:val="20"/>
          </w:rPr>
          <m:t>t=-7</m:t>
        </m:r>
      </m:oMath>
      <w:r w:rsidR="008F78F7" w:rsidRPr="00931727">
        <w:rPr>
          <w:rFonts w:eastAsiaTheme="minorEastAsia"/>
          <w:sz w:val="20"/>
          <w:szCs w:val="20"/>
        </w:rPr>
        <w:t xml:space="preserve">). </w:t>
      </w:r>
      <w:r w:rsidR="00642A68" w:rsidRPr="00931727">
        <w:rPr>
          <w:rFonts w:eastAsiaTheme="minorEastAsia"/>
          <w:sz w:val="20"/>
          <w:szCs w:val="20"/>
        </w:rPr>
        <w:t xml:space="preserve">At </w:t>
      </w:r>
      <m:oMath>
        <m:r>
          <w:rPr>
            <w:rFonts w:ascii="Cambria Math" w:eastAsiaTheme="minorEastAsia" w:hAnsi="Cambria Math"/>
            <w:sz w:val="20"/>
            <w:szCs w:val="20"/>
          </w:rPr>
          <m:t>t=-7</m:t>
        </m:r>
      </m:oMath>
      <w:r w:rsidR="00642A68" w:rsidRPr="00931727">
        <w:rPr>
          <w:rFonts w:eastAsiaTheme="minorEastAsia"/>
          <w:sz w:val="20"/>
          <w:szCs w:val="20"/>
        </w:rPr>
        <w:t xml:space="preserve">, the output of </w:t>
      </w:r>
      <m:oMath>
        <m:r>
          <w:rPr>
            <w:rFonts w:ascii="Cambria Math" w:eastAsiaTheme="minorEastAsia" w:hAnsi="Cambria Math"/>
            <w:sz w:val="20"/>
            <w:szCs w:val="20"/>
          </w:rPr>
          <m:t>N</m:t>
        </m:r>
        <m:d>
          <m:dPr>
            <m:ctrlPr>
              <w:rPr>
                <w:rFonts w:ascii="Cambria Math" w:eastAsiaTheme="minorEastAsia" w:hAnsi="Cambria Math"/>
                <w:i/>
                <w:sz w:val="20"/>
                <w:szCs w:val="20"/>
              </w:rPr>
            </m:ctrlPr>
          </m:dPr>
          <m:e>
            <m:r>
              <w:rPr>
                <w:rFonts w:ascii="Cambria Math" w:eastAsiaTheme="minorEastAsia" w:hAnsi="Cambria Math"/>
                <w:sz w:val="20"/>
                <w:szCs w:val="20"/>
              </w:rPr>
              <m:t>t</m:t>
            </m:r>
          </m:e>
        </m:d>
      </m:oMath>
      <w:r w:rsidR="00642A68" w:rsidRPr="00931727">
        <w:rPr>
          <w:rFonts w:eastAsiaTheme="minorEastAsia"/>
          <w:sz w:val="20"/>
          <w:szCs w:val="20"/>
        </w:rPr>
        <w:t xml:space="preserve"> is </w:t>
      </w:r>
      <m:oMath>
        <m:r>
          <w:rPr>
            <w:rFonts w:ascii="Cambria Math" w:eastAsiaTheme="minorEastAsia" w:hAnsi="Cambria Math"/>
            <w:sz w:val="20"/>
            <w:szCs w:val="20"/>
          </w:rPr>
          <m:t>0.710</m:t>
        </m:r>
      </m:oMath>
      <w:r w:rsidR="00642A68" w:rsidRPr="00931727">
        <w:rPr>
          <w:rFonts w:eastAsiaTheme="minorEastAsia"/>
          <w:sz w:val="20"/>
          <w:szCs w:val="20"/>
        </w:rPr>
        <w:t xml:space="preserve"> thousand transistors. Since </w:t>
      </w:r>
      <m:oMath>
        <m:r>
          <w:rPr>
            <w:rFonts w:ascii="Cambria Math" w:eastAsiaTheme="minorEastAsia" w:hAnsi="Cambria Math"/>
            <w:sz w:val="20"/>
            <w:szCs w:val="20"/>
          </w:rPr>
          <m:t>N</m:t>
        </m:r>
      </m:oMath>
      <w:r w:rsidR="00642A68" w:rsidRPr="00931727">
        <w:rPr>
          <w:rFonts w:eastAsiaTheme="minorEastAsia"/>
          <w:sz w:val="20"/>
          <w:szCs w:val="20"/>
        </w:rPr>
        <w:t xml:space="preserve"> is an increasing function, the output</w:t>
      </w:r>
      <w:r w:rsidR="008D4945" w:rsidRPr="00931727">
        <w:rPr>
          <w:rFonts w:eastAsiaTheme="minorEastAsia"/>
          <w:sz w:val="20"/>
          <w:szCs w:val="20"/>
        </w:rPr>
        <w:t xml:space="preserve">s for </w:t>
      </w:r>
      <m:oMath>
        <m:r>
          <w:rPr>
            <w:rFonts w:ascii="Cambria Math" w:eastAsiaTheme="minorEastAsia" w:hAnsi="Cambria Math"/>
            <w:sz w:val="20"/>
            <w:szCs w:val="20"/>
          </w:rPr>
          <m:t>t&gt;-7</m:t>
        </m:r>
      </m:oMath>
      <w:r w:rsidR="008D4945" w:rsidRPr="00931727">
        <w:rPr>
          <w:rFonts w:eastAsiaTheme="minorEastAsia"/>
          <w:sz w:val="20"/>
          <w:szCs w:val="20"/>
        </w:rPr>
        <w:t xml:space="preserve"> are always greater than </w:t>
      </w:r>
      <m:oMath>
        <m:r>
          <w:rPr>
            <w:rFonts w:ascii="Cambria Math" w:eastAsiaTheme="minorEastAsia" w:hAnsi="Cambria Math"/>
            <w:sz w:val="20"/>
            <w:szCs w:val="20"/>
          </w:rPr>
          <m:t>0.710</m:t>
        </m:r>
      </m:oMath>
      <w:r w:rsidR="008D4945" w:rsidRPr="00931727">
        <w:rPr>
          <w:rFonts w:eastAsiaTheme="minorEastAsia"/>
          <w:sz w:val="20"/>
          <w:szCs w:val="20"/>
        </w:rPr>
        <w:t xml:space="preserve">. </w:t>
      </w:r>
      <w:r w:rsidR="009D4F90" w:rsidRPr="00931727">
        <w:rPr>
          <w:rFonts w:eastAsiaTheme="minorEastAsia"/>
          <w:sz w:val="20"/>
          <w:szCs w:val="20"/>
        </w:rPr>
        <w:t xml:space="preserve">So, </w:t>
      </w:r>
      <m:oMath>
        <m:r>
          <w:rPr>
            <w:rFonts w:ascii="Cambria Math" w:eastAsiaTheme="minorEastAsia" w:hAnsi="Cambria Math"/>
            <w:sz w:val="20"/>
            <w:szCs w:val="20"/>
          </w:rPr>
          <m:t>0.710</m:t>
        </m:r>
      </m:oMath>
      <w:r w:rsidR="009D4F90" w:rsidRPr="00931727">
        <w:rPr>
          <w:rFonts w:eastAsiaTheme="minorEastAsia"/>
          <w:sz w:val="20"/>
          <w:szCs w:val="20"/>
        </w:rPr>
        <w:t xml:space="preserve"> is a lower bound of the range of </w:t>
      </w:r>
      <m:oMath>
        <m:r>
          <w:rPr>
            <w:rFonts w:ascii="Cambria Math" w:eastAsiaTheme="minorEastAsia" w:hAnsi="Cambria Math"/>
            <w:sz w:val="20"/>
            <w:szCs w:val="20"/>
          </w:rPr>
          <m:t>N</m:t>
        </m:r>
        <m:d>
          <m:dPr>
            <m:ctrlPr>
              <w:rPr>
                <w:rFonts w:ascii="Cambria Math" w:eastAsiaTheme="minorEastAsia" w:hAnsi="Cambria Math"/>
                <w:i/>
                <w:sz w:val="20"/>
                <w:szCs w:val="20"/>
              </w:rPr>
            </m:ctrlPr>
          </m:dPr>
          <m:e>
            <m:r>
              <w:rPr>
                <w:rFonts w:ascii="Cambria Math" w:eastAsiaTheme="minorEastAsia" w:hAnsi="Cambria Math"/>
                <w:sz w:val="20"/>
                <w:szCs w:val="20"/>
              </w:rPr>
              <m:t>t</m:t>
            </m:r>
          </m:e>
        </m:d>
      </m:oMath>
      <w:r w:rsidR="009D4F90" w:rsidRPr="00931727">
        <w:rPr>
          <w:rFonts w:eastAsiaTheme="minorEastAsia"/>
          <w:sz w:val="20"/>
          <w:szCs w:val="20"/>
        </w:rPr>
        <w:t xml:space="preserve">. </w:t>
      </w:r>
      <m:oMath>
        <m:r>
          <w:rPr>
            <w:rFonts w:ascii="Cambria Math" w:eastAsiaTheme="minorEastAsia" w:hAnsi="Cambria Math"/>
            <w:sz w:val="20"/>
            <w:szCs w:val="20"/>
          </w:rPr>
          <m:t>N</m:t>
        </m:r>
        <m:d>
          <m:dPr>
            <m:ctrlPr>
              <w:rPr>
                <w:rFonts w:ascii="Cambria Math" w:eastAsiaTheme="minorEastAsia" w:hAnsi="Cambria Math"/>
                <w:i/>
                <w:sz w:val="20"/>
                <w:szCs w:val="20"/>
              </w:rPr>
            </m:ctrlPr>
          </m:dPr>
          <m:e>
            <m:r>
              <w:rPr>
                <w:rFonts w:ascii="Cambria Math" w:eastAsiaTheme="minorEastAsia" w:hAnsi="Cambria Math"/>
                <w:sz w:val="20"/>
                <w:szCs w:val="20"/>
              </w:rPr>
              <m:t>t</m:t>
            </m:r>
          </m:e>
        </m:d>
        <m:r>
          <w:rPr>
            <w:rFonts w:ascii="Cambria Math" w:eastAsiaTheme="minorEastAsia" w:hAnsi="Cambria Math"/>
            <w:sz w:val="20"/>
            <w:szCs w:val="20"/>
          </w:rPr>
          <m:t>≥0.710</m:t>
        </m:r>
      </m:oMath>
      <w:r w:rsidR="004D2F28" w:rsidRPr="00931727">
        <w:rPr>
          <w:rFonts w:eastAsiaTheme="minorEastAsia"/>
          <w:sz w:val="20"/>
          <w:szCs w:val="20"/>
        </w:rPr>
        <w:t xml:space="preserve"> for all </w:t>
      </w:r>
      <m:oMath>
        <m:r>
          <w:rPr>
            <w:rFonts w:ascii="Cambria Math" w:eastAsiaTheme="minorEastAsia" w:hAnsi="Cambria Math"/>
            <w:sz w:val="20"/>
            <w:szCs w:val="20"/>
          </w:rPr>
          <m:t>t</m:t>
        </m:r>
      </m:oMath>
      <w:r w:rsidR="004D2F28" w:rsidRPr="00931727">
        <w:rPr>
          <w:rFonts w:eastAsiaTheme="minorEastAsia"/>
          <w:sz w:val="20"/>
          <w:szCs w:val="20"/>
        </w:rPr>
        <w:t xml:space="preserve"> in the domain.</w:t>
      </w:r>
      <w:r w:rsidRPr="00931727">
        <w:rPr>
          <w:rFonts w:eastAsiaTheme="minorEastAsia"/>
          <w:sz w:val="20"/>
          <w:szCs w:val="20"/>
        </w:rPr>
        <w:t xml:space="preserve"> </w:t>
      </w:r>
    </w:p>
    <w:p w14:paraId="30433ED0" w14:textId="710A8C24" w:rsidR="002666FF" w:rsidRPr="009731F4" w:rsidRDefault="002666FF" w:rsidP="009731F4">
      <w:pPr>
        <w:pStyle w:val="Heading1"/>
        <w:rPr>
          <w:rFonts w:ascii="Tenorite" w:hAnsi="Tenorite"/>
          <w:color w:val="auto"/>
          <w:sz w:val="28"/>
          <w:szCs w:val="28"/>
        </w:rPr>
      </w:pPr>
      <w:r w:rsidRPr="009731F4">
        <w:rPr>
          <w:rFonts w:ascii="Tenorite" w:hAnsi="Tenorite"/>
          <w:color w:val="auto"/>
          <w:sz w:val="28"/>
          <w:szCs w:val="28"/>
        </w:rPr>
        <w:t>Solutions to FRQ 2 Practice – Moving Manure</w:t>
      </w:r>
    </w:p>
    <w:p w14:paraId="2A797821" w14:textId="5D875423" w:rsidR="002666FF" w:rsidRPr="00931727" w:rsidRDefault="002666FF">
      <w:pPr>
        <w:pStyle w:val="ListParagraph"/>
        <w:numPr>
          <w:ilvl w:val="0"/>
          <w:numId w:val="32"/>
        </w:numPr>
        <w:rPr>
          <w:sz w:val="20"/>
          <w:szCs w:val="20"/>
        </w:rPr>
      </w:pPr>
    </w:p>
    <w:p w14:paraId="30EBB4E4" w14:textId="20142322" w:rsidR="008C298A" w:rsidRPr="00931727" w:rsidRDefault="00247F39">
      <w:pPr>
        <w:pStyle w:val="ListParagraph"/>
        <w:numPr>
          <w:ilvl w:val="1"/>
          <w:numId w:val="32"/>
        </w:numPr>
        <w:rPr>
          <w:sz w:val="20"/>
          <w:szCs w:val="20"/>
        </w:rPr>
      </w:pPr>
      <m:oMath>
        <m:r>
          <w:rPr>
            <w:rFonts w:ascii="Cambria Math" w:hAnsi="Cambria Math"/>
            <w:sz w:val="20"/>
            <w:szCs w:val="20"/>
          </w:rPr>
          <m:t>3.5=a</m:t>
        </m:r>
        <m:sSup>
          <m:sSupPr>
            <m:ctrlPr>
              <w:rPr>
                <w:rFonts w:ascii="Cambria Math" w:hAnsi="Cambria Math"/>
                <w:i/>
                <w:sz w:val="20"/>
                <w:szCs w:val="20"/>
              </w:rPr>
            </m:ctrlPr>
          </m:sSupPr>
          <m:e>
            <m:d>
              <m:dPr>
                <m:ctrlPr>
                  <w:rPr>
                    <w:rFonts w:ascii="Cambria Math" w:hAnsi="Cambria Math"/>
                    <w:i/>
                    <w:sz w:val="20"/>
                    <w:szCs w:val="20"/>
                  </w:rPr>
                </m:ctrlPr>
              </m:dPr>
              <m:e>
                <m:r>
                  <w:rPr>
                    <w:rFonts w:ascii="Cambria Math" w:hAnsi="Cambria Math"/>
                    <w:sz w:val="20"/>
                    <w:szCs w:val="20"/>
                  </w:rPr>
                  <m:t>0</m:t>
                </m:r>
              </m:e>
            </m:d>
          </m:e>
          <m:sup>
            <m:r>
              <w:rPr>
                <w:rFonts w:ascii="Cambria Math" w:hAnsi="Cambria Math"/>
                <w:sz w:val="20"/>
                <w:szCs w:val="20"/>
              </w:rPr>
              <m:t>2</m:t>
            </m:r>
          </m:sup>
        </m:sSup>
        <m:r>
          <w:rPr>
            <w:rFonts w:ascii="Cambria Math" w:hAnsi="Cambria Math"/>
            <w:sz w:val="20"/>
            <w:szCs w:val="20"/>
          </w:rPr>
          <m:t>+b</m:t>
        </m:r>
        <m:d>
          <m:dPr>
            <m:ctrlPr>
              <w:rPr>
                <w:rFonts w:ascii="Cambria Math" w:hAnsi="Cambria Math"/>
                <w:i/>
                <w:sz w:val="20"/>
                <w:szCs w:val="20"/>
              </w:rPr>
            </m:ctrlPr>
          </m:dPr>
          <m:e>
            <m:r>
              <w:rPr>
                <w:rFonts w:ascii="Cambria Math" w:hAnsi="Cambria Math"/>
                <w:sz w:val="20"/>
                <w:szCs w:val="20"/>
              </w:rPr>
              <m:t>0</m:t>
            </m:r>
          </m:e>
        </m:d>
        <m:r>
          <w:rPr>
            <w:rFonts w:ascii="Cambria Math" w:hAnsi="Cambria Math"/>
            <w:sz w:val="20"/>
            <w:szCs w:val="20"/>
          </w:rPr>
          <m:t>+c</m:t>
        </m:r>
      </m:oMath>
      <w:r w:rsidR="003478AF" w:rsidRPr="00931727">
        <w:rPr>
          <w:rFonts w:eastAsiaTheme="minorEastAsia"/>
          <w:sz w:val="20"/>
          <w:szCs w:val="20"/>
        </w:rPr>
        <w:br/>
      </w:r>
      <m:oMath>
        <m:r>
          <w:rPr>
            <w:rFonts w:ascii="Cambria Math" w:hAnsi="Cambria Math"/>
            <w:sz w:val="20"/>
            <w:szCs w:val="20"/>
          </w:rPr>
          <m:t>6=a</m:t>
        </m:r>
        <m:sSup>
          <m:sSupPr>
            <m:ctrlPr>
              <w:rPr>
                <w:rFonts w:ascii="Cambria Math" w:hAnsi="Cambria Math"/>
                <w:i/>
                <w:sz w:val="20"/>
                <w:szCs w:val="20"/>
              </w:rPr>
            </m:ctrlPr>
          </m:sSupPr>
          <m:e>
            <m:d>
              <m:dPr>
                <m:ctrlPr>
                  <w:rPr>
                    <w:rFonts w:ascii="Cambria Math" w:hAnsi="Cambria Math"/>
                    <w:i/>
                    <w:sz w:val="20"/>
                    <w:szCs w:val="20"/>
                  </w:rPr>
                </m:ctrlPr>
              </m:dPr>
              <m:e>
                <m:r>
                  <w:rPr>
                    <w:rFonts w:ascii="Cambria Math" w:hAnsi="Cambria Math"/>
                    <w:sz w:val="20"/>
                    <w:szCs w:val="20"/>
                  </w:rPr>
                  <m:t>3</m:t>
                </m:r>
              </m:e>
            </m:d>
          </m:e>
          <m:sup>
            <m:r>
              <w:rPr>
                <w:rFonts w:ascii="Cambria Math" w:hAnsi="Cambria Math"/>
                <w:sz w:val="20"/>
                <w:szCs w:val="20"/>
              </w:rPr>
              <m:t>2</m:t>
            </m:r>
          </m:sup>
        </m:sSup>
        <m:r>
          <w:rPr>
            <w:rFonts w:ascii="Cambria Math" w:hAnsi="Cambria Math"/>
            <w:sz w:val="20"/>
            <w:szCs w:val="20"/>
          </w:rPr>
          <m:t>+b</m:t>
        </m:r>
        <m:d>
          <m:dPr>
            <m:ctrlPr>
              <w:rPr>
                <w:rFonts w:ascii="Cambria Math" w:hAnsi="Cambria Math"/>
                <w:i/>
                <w:sz w:val="20"/>
                <w:szCs w:val="20"/>
              </w:rPr>
            </m:ctrlPr>
          </m:dPr>
          <m:e>
            <m:r>
              <w:rPr>
                <w:rFonts w:ascii="Cambria Math" w:hAnsi="Cambria Math"/>
                <w:sz w:val="20"/>
                <w:szCs w:val="20"/>
              </w:rPr>
              <m:t>3</m:t>
            </m:r>
          </m:e>
        </m:d>
        <m:r>
          <w:rPr>
            <w:rFonts w:ascii="Cambria Math" w:hAnsi="Cambria Math"/>
            <w:sz w:val="20"/>
            <w:szCs w:val="20"/>
          </w:rPr>
          <m:t>+c</m:t>
        </m:r>
      </m:oMath>
      <w:r w:rsidR="003478AF" w:rsidRPr="00931727">
        <w:rPr>
          <w:rFonts w:eastAsiaTheme="minorEastAsia"/>
          <w:sz w:val="20"/>
          <w:szCs w:val="20"/>
        </w:rPr>
        <w:t xml:space="preserve"> </w:t>
      </w:r>
      <w:r w:rsidR="003478AF" w:rsidRPr="00931727">
        <w:rPr>
          <w:rFonts w:eastAsiaTheme="minorEastAsia"/>
          <w:sz w:val="20"/>
          <w:szCs w:val="20"/>
        </w:rPr>
        <w:br/>
      </w:r>
      <m:oMath>
        <m:r>
          <w:rPr>
            <w:rFonts w:ascii="Cambria Math" w:hAnsi="Cambria Math"/>
            <w:sz w:val="20"/>
            <w:szCs w:val="20"/>
          </w:rPr>
          <m:t>3.1=a</m:t>
        </m:r>
        <m:sSup>
          <m:sSupPr>
            <m:ctrlPr>
              <w:rPr>
                <w:rFonts w:ascii="Cambria Math" w:hAnsi="Cambria Math"/>
                <w:i/>
                <w:sz w:val="20"/>
                <w:szCs w:val="20"/>
              </w:rPr>
            </m:ctrlPr>
          </m:sSupPr>
          <m:e>
            <m:d>
              <m:dPr>
                <m:ctrlPr>
                  <w:rPr>
                    <w:rFonts w:ascii="Cambria Math" w:hAnsi="Cambria Math"/>
                    <w:i/>
                    <w:sz w:val="20"/>
                    <w:szCs w:val="20"/>
                  </w:rPr>
                </m:ctrlPr>
              </m:dPr>
              <m:e>
                <m:r>
                  <w:rPr>
                    <w:rFonts w:ascii="Cambria Math" w:hAnsi="Cambria Math"/>
                    <w:sz w:val="20"/>
                    <w:szCs w:val="20"/>
                  </w:rPr>
                  <m:t>5</m:t>
                </m:r>
              </m:e>
            </m:d>
          </m:e>
          <m:sup>
            <m:r>
              <w:rPr>
                <w:rFonts w:ascii="Cambria Math" w:hAnsi="Cambria Math"/>
                <w:sz w:val="20"/>
                <w:szCs w:val="20"/>
              </w:rPr>
              <m:t>2</m:t>
            </m:r>
          </m:sup>
        </m:sSup>
        <m:r>
          <w:rPr>
            <w:rFonts w:ascii="Cambria Math" w:hAnsi="Cambria Math"/>
            <w:sz w:val="20"/>
            <w:szCs w:val="20"/>
          </w:rPr>
          <m:t>+b</m:t>
        </m:r>
        <m:d>
          <m:dPr>
            <m:ctrlPr>
              <w:rPr>
                <w:rFonts w:ascii="Cambria Math" w:hAnsi="Cambria Math"/>
                <w:i/>
                <w:sz w:val="20"/>
                <w:szCs w:val="20"/>
              </w:rPr>
            </m:ctrlPr>
          </m:dPr>
          <m:e>
            <m:r>
              <w:rPr>
                <w:rFonts w:ascii="Cambria Math" w:hAnsi="Cambria Math"/>
                <w:sz w:val="20"/>
                <w:szCs w:val="20"/>
              </w:rPr>
              <m:t>5</m:t>
            </m:r>
          </m:e>
        </m:d>
        <m:r>
          <w:rPr>
            <w:rFonts w:ascii="Cambria Math" w:hAnsi="Cambria Math"/>
            <w:sz w:val="20"/>
            <w:szCs w:val="20"/>
          </w:rPr>
          <m:t>+c</m:t>
        </m:r>
      </m:oMath>
      <w:r w:rsidR="003478AF" w:rsidRPr="00931727">
        <w:rPr>
          <w:rFonts w:eastAsiaTheme="minorEastAsia"/>
          <w:sz w:val="20"/>
          <w:szCs w:val="20"/>
        </w:rPr>
        <w:t xml:space="preserve"> </w:t>
      </w:r>
    </w:p>
    <w:p w14:paraId="0FD9CCBA" w14:textId="26A13012" w:rsidR="00C12814" w:rsidRPr="00931727" w:rsidRDefault="003442B5">
      <w:pPr>
        <w:pStyle w:val="ListParagraph"/>
        <w:numPr>
          <w:ilvl w:val="1"/>
          <w:numId w:val="32"/>
        </w:numPr>
        <w:rPr>
          <w:sz w:val="20"/>
          <w:szCs w:val="20"/>
        </w:rPr>
      </w:pPr>
      <m:oMath>
        <m:r>
          <w:rPr>
            <w:rFonts w:ascii="Cambria Math" w:hAnsi="Cambria Math"/>
            <w:sz w:val="20"/>
            <w:szCs w:val="20"/>
          </w:rPr>
          <m:t>a=-0.457</m:t>
        </m:r>
      </m:oMath>
      <w:r w:rsidR="00193C15" w:rsidRPr="00931727">
        <w:rPr>
          <w:rFonts w:eastAsiaTheme="minorEastAsia"/>
          <w:sz w:val="20"/>
          <w:szCs w:val="20"/>
        </w:rPr>
        <w:t xml:space="preserve">, </w:t>
      </w:r>
      <m:oMath>
        <m:r>
          <w:rPr>
            <w:rFonts w:ascii="Cambria Math" w:eastAsiaTheme="minorEastAsia" w:hAnsi="Cambria Math"/>
            <w:sz w:val="20"/>
            <w:szCs w:val="20"/>
          </w:rPr>
          <m:t>b=2.203</m:t>
        </m:r>
      </m:oMath>
      <w:r w:rsidR="00193C15" w:rsidRPr="00931727">
        <w:rPr>
          <w:rFonts w:eastAsiaTheme="minorEastAsia"/>
          <w:sz w:val="20"/>
          <w:szCs w:val="20"/>
        </w:rPr>
        <w:t xml:space="preserve">, and </w:t>
      </w:r>
      <m:oMath>
        <m:r>
          <w:rPr>
            <w:rFonts w:ascii="Cambria Math" w:eastAsiaTheme="minorEastAsia" w:hAnsi="Cambria Math"/>
            <w:sz w:val="20"/>
            <w:szCs w:val="20"/>
          </w:rPr>
          <m:t>c=3.5</m:t>
        </m:r>
      </m:oMath>
    </w:p>
    <w:p w14:paraId="50D7936D" w14:textId="385B2E6C" w:rsidR="00C12814" w:rsidRPr="00931727" w:rsidRDefault="00C12814">
      <w:pPr>
        <w:pStyle w:val="ListParagraph"/>
        <w:numPr>
          <w:ilvl w:val="0"/>
          <w:numId w:val="32"/>
        </w:numPr>
        <w:rPr>
          <w:sz w:val="20"/>
          <w:szCs w:val="20"/>
        </w:rPr>
      </w:pPr>
    </w:p>
    <w:p w14:paraId="4840824B" w14:textId="47AACD32" w:rsidR="00C12814" w:rsidRPr="00931727" w:rsidRDefault="00000000">
      <w:pPr>
        <w:pStyle w:val="ListParagraph"/>
        <w:numPr>
          <w:ilvl w:val="1"/>
          <w:numId w:val="32"/>
        </w:numPr>
        <w:rPr>
          <w:sz w:val="20"/>
          <w:szCs w:val="20"/>
        </w:rPr>
      </w:pPr>
      <m:oMath>
        <m:f>
          <m:fPr>
            <m:ctrlPr>
              <w:rPr>
                <w:rFonts w:ascii="Cambria Math" w:hAnsi="Cambria Math"/>
                <w:i/>
                <w:sz w:val="20"/>
                <w:szCs w:val="20"/>
              </w:rPr>
            </m:ctrlPr>
          </m:fPr>
          <m:num>
            <m:r>
              <w:rPr>
                <w:rFonts w:ascii="Cambria Math" w:hAnsi="Cambria Math"/>
                <w:sz w:val="20"/>
                <w:szCs w:val="20"/>
              </w:rPr>
              <m:t>P</m:t>
            </m:r>
            <m:d>
              <m:dPr>
                <m:ctrlPr>
                  <w:rPr>
                    <w:rFonts w:ascii="Cambria Math" w:hAnsi="Cambria Math"/>
                    <w:i/>
                    <w:sz w:val="20"/>
                    <w:szCs w:val="20"/>
                  </w:rPr>
                </m:ctrlPr>
              </m:dPr>
              <m:e>
                <m:r>
                  <w:rPr>
                    <w:rFonts w:ascii="Cambria Math" w:hAnsi="Cambria Math"/>
                    <w:sz w:val="20"/>
                    <w:szCs w:val="20"/>
                  </w:rPr>
                  <m:t>5</m:t>
                </m:r>
              </m:e>
            </m:d>
            <m:r>
              <w:rPr>
                <w:rFonts w:ascii="Cambria Math" w:hAnsi="Cambria Math"/>
                <w:sz w:val="20"/>
                <w:szCs w:val="20"/>
              </w:rPr>
              <m:t>-P</m:t>
            </m:r>
            <m:d>
              <m:dPr>
                <m:ctrlPr>
                  <w:rPr>
                    <w:rFonts w:ascii="Cambria Math" w:hAnsi="Cambria Math"/>
                    <w:i/>
                    <w:sz w:val="20"/>
                    <w:szCs w:val="20"/>
                  </w:rPr>
                </m:ctrlPr>
              </m:dPr>
              <m:e>
                <m:r>
                  <w:rPr>
                    <w:rFonts w:ascii="Cambria Math" w:hAnsi="Cambria Math"/>
                    <w:sz w:val="20"/>
                    <w:szCs w:val="20"/>
                  </w:rPr>
                  <m:t>3</m:t>
                </m:r>
              </m:e>
            </m:d>
          </m:num>
          <m:den>
            <m:r>
              <w:rPr>
                <w:rFonts w:ascii="Cambria Math" w:hAnsi="Cambria Math"/>
                <w:sz w:val="20"/>
                <w:szCs w:val="20"/>
              </w:rPr>
              <m:t>5-3</m:t>
            </m:r>
          </m:den>
        </m:f>
        <m:r>
          <w:rPr>
            <w:rFonts w:ascii="Cambria Math" w:eastAsiaTheme="minorEastAsia" w:hAnsi="Cambria Math"/>
            <w:sz w:val="20"/>
            <w:szCs w:val="20"/>
          </w:rPr>
          <m:t>=</m:t>
        </m:r>
        <m:f>
          <m:fPr>
            <m:ctrlPr>
              <w:rPr>
                <w:rFonts w:ascii="Cambria Math" w:eastAsiaTheme="minorEastAsia" w:hAnsi="Cambria Math"/>
                <w:i/>
                <w:sz w:val="20"/>
                <w:szCs w:val="20"/>
              </w:rPr>
            </m:ctrlPr>
          </m:fPr>
          <m:num>
            <m:r>
              <w:rPr>
                <w:rFonts w:ascii="Cambria Math" w:eastAsiaTheme="minorEastAsia" w:hAnsi="Cambria Math"/>
                <w:sz w:val="20"/>
                <w:szCs w:val="20"/>
              </w:rPr>
              <m:t>3.1-6</m:t>
            </m:r>
            <m:ctrlPr>
              <w:rPr>
                <w:rFonts w:ascii="Cambria Math" w:hAnsi="Cambria Math"/>
                <w:i/>
                <w:sz w:val="20"/>
                <w:szCs w:val="20"/>
              </w:rPr>
            </m:ctrlPr>
          </m:num>
          <m:den>
            <m:r>
              <w:rPr>
                <w:rFonts w:ascii="Cambria Math" w:hAnsi="Cambria Math"/>
                <w:sz w:val="20"/>
                <w:szCs w:val="20"/>
              </w:rPr>
              <m:t>5-3</m:t>
            </m:r>
          </m:den>
        </m:f>
        <m:r>
          <w:rPr>
            <w:rFonts w:ascii="Cambria Math" w:eastAsiaTheme="minorEastAsia" w:hAnsi="Cambria Math"/>
            <w:sz w:val="20"/>
            <w:szCs w:val="20"/>
          </w:rPr>
          <m:t>=</m:t>
        </m:r>
        <m:f>
          <m:fPr>
            <m:ctrlPr>
              <w:rPr>
                <w:rFonts w:ascii="Cambria Math" w:eastAsiaTheme="minorEastAsia" w:hAnsi="Cambria Math"/>
                <w:i/>
                <w:sz w:val="20"/>
                <w:szCs w:val="20"/>
              </w:rPr>
            </m:ctrlPr>
          </m:fPr>
          <m:num>
            <m:r>
              <w:rPr>
                <w:rFonts w:ascii="Cambria Math" w:eastAsiaTheme="minorEastAsia" w:hAnsi="Cambria Math"/>
                <w:sz w:val="20"/>
                <w:szCs w:val="20"/>
              </w:rPr>
              <m:t>-2.9</m:t>
            </m:r>
            <m:ctrlPr>
              <w:rPr>
                <w:rFonts w:ascii="Cambria Math" w:hAnsi="Cambria Math"/>
                <w:i/>
                <w:sz w:val="20"/>
                <w:szCs w:val="20"/>
              </w:rPr>
            </m:ctrlPr>
          </m:num>
          <m:den>
            <m:r>
              <w:rPr>
                <w:rFonts w:ascii="Cambria Math" w:hAnsi="Cambria Math"/>
                <w:sz w:val="20"/>
                <w:szCs w:val="20"/>
              </w:rPr>
              <m:t>2</m:t>
            </m:r>
          </m:den>
        </m:f>
        <m:r>
          <w:rPr>
            <w:rFonts w:ascii="Cambria Math" w:eastAsiaTheme="minorEastAsia" w:hAnsi="Cambria Math"/>
            <w:sz w:val="20"/>
            <w:szCs w:val="20"/>
          </w:rPr>
          <m:t>=-1.45</m:t>
        </m:r>
      </m:oMath>
    </w:p>
    <w:p w14:paraId="753FC584" w14:textId="4C69273D" w:rsidR="00C12814" w:rsidRPr="00931727" w:rsidRDefault="00672C53">
      <w:pPr>
        <w:pStyle w:val="ListParagraph"/>
        <w:numPr>
          <w:ilvl w:val="1"/>
          <w:numId w:val="32"/>
        </w:numPr>
        <w:rPr>
          <w:sz w:val="20"/>
          <w:szCs w:val="20"/>
        </w:rPr>
      </w:pPr>
      <m:oMath>
        <m:r>
          <w:rPr>
            <w:rFonts w:ascii="Cambria Math" w:hAnsi="Cambria Math"/>
            <w:sz w:val="20"/>
            <w:szCs w:val="20"/>
          </w:rPr>
          <m:t>P</m:t>
        </m:r>
        <m:d>
          <m:dPr>
            <m:ctrlPr>
              <w:rPr>
                <w:rFonts w:ascii="Cambria Math" w:hAnsi="Cambria Math"/>
                <w:i/>
                <w:sz w:val="20"/>
                <w:szCs w:val="20"/>
              </w:rPr>
            </m:ctrlPr>
          </m:dPr>
          <m:e>
            <m:r>
              <w:rPr>
                <w:rFonts w:ascii="Cambria Math" w:hAnsi="Cambria Math"/>
                <w:sz w:val="20"/>
                <w:szCs w:val="20"/>
              </w:rPr>
              <m:t>4</m:t>
            </m:r>
          </m:e>
        </m:d>
        <m:r>
          <w:rPr>
            <w:rFonts w:ascii="Cambria Math" w:hAnsi="Cambria Math"/>
            <w:sz w:val="20"/>
            <w:szCs w:val="20"/>
          </w:rPr>
          <m:t>≈P</m:t>
        </m:r>
        <m:d>
          <m:dPr>
            <m:ctrlPr>
              <w:rPr>
                <w:rFonts w:ascii="Cambria Math" w:hAnsi="Cambria Math"/>
                <w:i/>
                <w:sz w:val="20"/>
                <w:szCs w:val="20"/>
              </w:rPr>
            </m:ctrlPr>
          </m:dPr>
          <m:e>
            <m:r>
              <w:rPr>
                <w:rFonts w:ascii="Cambria Math" w:hAnsi="Cambria Math"/>
                <w:sz w:val="20"/>
                <w:szCs w:val="20"/>
              </w:rPr>
              <m:t>3</m:t>
            </m:r>
          </m:e>
        </m:d>
        <m:r>
          <w:rPr>
            <w:rFonts w:ascii="Cambria Math" w:hAnsi="Cambria Math"/>
            <w:sz w:val="20"/>
            <w:szCs w:val="20"/>
          </w:rPr>
          <m:t>+1×</m:t>
        </m:r>
        <m:r>
          <m:rPr>
            <m:nor/>
          </m:rPr>
          <w:rPr>
            <w:rFonts w:ascii="Cambria Math" w:hAnsi="Cambria Math"/>
            <w:sz w:val="20"/>
            <w:szCs w:val="20"/>
          </w:rPr>
          <m:t>AROC</m:t>
        </m:r>
        <m:r>
          <w:rPr>
            <w:rFonts w:ascii="Cambria Math" w:eastAsiaTheme="minorEastAsia" w:hAnsi="Cambria Math"/>
            <w:sz w:val="20"/>
            <w:szCs w:val="20"/>
          </w:rPr>
          <m:t>=6+1</m:t>
        </m:r>
        <m:d>
          <m:dPr>
            <m:ctrlPr>
              <w:rPr>
                <w:rFonts w:ascii="Cambria Math" w:eastAsiaTheme="minorEastAsia" w:hAnsi="Cambria Math"/>
                <w:i/>
                <w:sz w:val="20"/>
                <w:szCs w:val="20"/>
              </w:rPr>
            </m:ctrlPr>
          </m:dPr>
          <m:e>
            <m:r>
              <w:rPr>
                <w:rFonts w:ascii="Cambria Math" w:eastAsiaTheme="minorEastAsia" w:hAnsi="Cambria Math"/>
                <w:sz w:val="20"/>
                <w:szCs w:val="20"/>
              </w:rPr>
              <m:t>-</m:t>
            </m:r>
            <m:f>
              <m:fPr>
                <m:ctrlPr>
                  <w:rPr>
                    <w:rFonts w:ascii="Cambria Math" w:eastAsiaTheme="minorEastAsia" w:hAnsi="Cambria Math"/>
                    <w:i/>
                    <w:sz w:val="20"/>
                    <w:szCs w:val="20"/>
                  </w:rPr>
                </m:ctrlPr>
              </m:fPr>
              <m:num>
                <m:r>
                  <w:rPr>
                    <w:rFonts w:ascii="Cambria Math" w:eastAsiaTheme="minorEastAsia" w:hAnsi="Cambria Math"/>
                    <w:sz w:val="20"/>
                    <w:szCs w:val="20"/>
                  </w:rPr>
                  <m:t>2.9</m:t>
                </m:r>
              </m:num>
              <m:den>
                <m:r>
                  <w:rPr>
                    <w:rFonts w:ascii="Cambria Math" w:eastAsiaTheme="minorEastAsia" w:hAnsi="Cambria Math"/>
                    <w:sz w:val="20"/>
                    <w:szCs w:val="20"/>
                  </w:rPr>
                  <m:t>2</m:t>
                </m:r>
              </m:den>
            </m:f>
          </m:e>
        </m:d>
        <m:r>
          <w:rPr>
            <w:rFonts w:ascii="Cambria Math" w:eastAsiaTheme="minorEastAsia" w:hAnsi="Cambria Math"/>
            <w:sz w:val="20"/>
            <w:szCs w:val="20"/>
          </w:rPr>
          <m:t>=4.55</m:t>
        </m:r>
      </m:oMath>
      <w:r w:rsidR="00435688" w:rsidRPr="00931727">
        <w:rPr>
          <w:rFonts w:eastAsiaTheme="minorEastAsia"/>
          <w:sz w:val="20"/>
          <w:szCs w:val="20"/>
        </w:rPr>
        <w:br/>
        <w:t>Alternatively:</w:t>
      </w:r>
      <w:r w:rsidR="00435688" w:rsidRPr="00931727">
        <w:rPr>
          <w:rFonts w:eastAsiaTheme="minorEastAsia"/>
          <w:sz w:val="20"/>
          <w:szCs w:val="20"/>
        </w:rPr>
        <w:br/>
      </w:r>
      <m:oMath>
        <m:f>
          <m:fPr>
            <m:ctrlPr>
              <w:rPr>
                <w:rFonts w:ascii="Cambria Math" w:hAnsi="Cambria Math"/>
                <w:i/>
                <w:sz w:val="20"/>
                <w:szCs w:val="20"/>
              </w:rPr>
            </m:ctrlPr>
          </m:fPr>
          <m:num>
            <m:r>
              <w:rPr>
                <w:rFonts w:ascii="Cambria Math" w:hAnsi="Cambria Math"/>
                <w:sz w:val="20"/>
                <w:szCs w:val="20"/>
              </w:rPr>
              <m:t>P</m:t>
            </m:r>
            <m:d>
              <m:dPr>
                <m:ctrlPr>
                  <w:rPr>
                    <w:rFonts w:ascii="Cambria Math" w:hAnsi="Cambria Math"/>
                    <w:i/>
                    <w:sz w:val="20"/>
                    <w:szCs w:val="20"/>
                  </w:rPr>
                </m:ctrlPr>
              </m:dPr>
              <m:e>
                <m:r>
                  <w:rPr>
                    <w:rFonts w:ascii="Cambria Math" w:hAnsi="Cambria Math"/>
                    <w:sz w:val="20"/>
                    <w:szCs w:val="20"/>
                  </w:rPr>
                  <m:t>4</m:t>
                </m:r>
              </m:e>
            </m:d>
            <m:r>
              <w:rPr>
                <w:rFonts w:ascii="Cambria Math" w:hAnsi="Cambria Math"/>
                <w:sz w:val="20"/>
                <w:szCs w:val="20"/>
              </w:rPr>
              <m:t>-P</m:t>
            </m:r>
            <m:d>
              <m:dPr>
                <m:ctrlPr>
                  <w:rPr>
                    <w:rFonts w:ascii="Cambria Math" w:hAnsi="Cambria Math"/>
                    <w:i/>
                    <w:sz w:val="20"/>
                    <w:szCs w:val="20"/>
                  </w:rPr>
                </m:ctrlPr>
              </m:dPr>
              <m:e>
                <m:r>
                  <w:rPr>
                    <w:rFonts w:ascii="Cambria Math" w:hAnsi="Cambria Math"/>
                    <w:sz w:val="20"/>
                    <w:szCs w:val="20"/>
                  </w:rPr>
                  <m:t>3</m:t>
                </m:r>
              </m:e>
            </m:d>
          </m:num>
          <m:den>
            <m:r>
              <w:rPr>
                <w:rFonts w:ascii="Cambria Math" w:hAnsi="Cambria Math"/>
                <w:sz w:val="20"/>
                <w:szCs w:val="20"/>
              </w:rPr>
              <m:t>4-3</m:t>
            </m:r>
          </m:den>
        </m:f>
        <m:r>
          <w:rPr>
            <w:rFonts w:ascii="Cambria Math" w:hAnsi="Cambria Math"/>
            <w:sz w:val="20"/>
            <w:szCs w:val="20"/>
          </w:rPr>
          <m:t>≈-</m:t>
        </m:r>
        <m:f>
          <m:fPr>
            <m:ctrlPr>
              <w:rPr>
                <w:rFonts w:ascii="Cambria Math" w:hAnsi="Cambria Math"/>
                <w:i/>
                <w:sz w:val="20"/>
                <w:szCs w:val="20"/>
              </w:rPr>
            </m:ctrlPr>
          </m:fPr>
          <m:num>
            <m:r>
              <w:rPr>
                <w:rFonts w:ascii="Cambria Math" w:hAnsi="Cambria Math"/>
                <w:sz w:val="20"/>
                <w:szCs w:val="20"/>
              </w:rPr>
              <m:t>2.9</m:t>
            </m:r>
          </m:num>
          <m:den>
            <m:r>
              <w:rPr>
                <w:rFonts w:ascii="Cambria Math" w:hAnsi="Cambria Math"/>
                <w:sz w:val="20"/>
                <w:szCs w:val="20"/>
              </w:rPr>
              <m:t>2</m:t>
            </m:r>
          </m:den>
        </m:f>
      </m:oMath>
      <w:r w:rsidR="00435688" w:rsidRPr="00931727">
        <w:rPr>
          <w:rFonts w:eastAsiaTheme="minorEastAsia"/>
          <w:sz w:val="20"/>
          <w:szCs w:val="20"/>
        </w:rPr>
        <w:t xml:space="preserve"> </w:t>
      </w:r>
      <w:r w:rsidR="00435688" w:rsidRPr="00931727">
        <w:rPr>
          <w:rFonts w:eastAsiaTheme="minorEastAsia"/>
          <w:sz w:val="20"/>
          <w:szCs w:val="20"/>
        </w:rPr>
        <w:br/>
      </w:r>
      <m:oMath>
        <m:f>
          <m:fPr>
            <m:ctrlPr>
              <w:rPr>
                <w:rFonts w:ascii="Cambria Math" w:hAnsi="Cambria Math"/>
                <w:i/>
                <w:sz w:val="20"/>
                <w:szCs w:val="20"/>
              </w:rPr>
            </m:ctrlPr>
          </m:fPr>
          <m:num>
            <m:r>
              <w:rPr>
                <w:rFonts w:ascii="Cambria Math" w:hAnsi="Cambria Math"/>
                <w:sz w:val="20"/>
                <w:szCs w:val="20"/>
              </w:rPr>
              <m:t>P</m:t>
            </m:r>
            <m:d>
              <m:dPr>
                <m:ctrlPr>
                  <w:rPr>
                    <w:rFonts w:ascii="Cambria Math" w:hAnsi="Cambria Math"/>
                    <w:i/>
                    <w:sz w:val="20"/>
                    <w:szCs w:val="20"/>
                  </w:rPr>
                </m:ctrlPr>
              </m:dPr>
              <m:e>
                <m:r>
                  <w:rPr>
                    <w:rFonts w:ascii="Cambria Math" w:hAnsi="Cambria Math"/>
                    <w:sz w:val="20"/>
                    <w:szCs w:val="20"/>
                  </w:rPr>
                  <m:t>4</m:t>
                </m:r>
              </m:e>
            </m:d>
            <m:r>
              <w:rPr>
                <w:rFonts w:ascii="Cambria Math" w:hAnsi="Cambria Math"/>
                <w:sz w:val="20"/>
                <w:szCs w:val="20"/>
              </w:rPr>
              <m:t>-6</m:t>
            </m:r>
          </m:num>
          <m:den>
            <m:r>
              <w:rPr>
                <w:rFonts w:ascii="Cambria Math" w:hAnsi="Cambria Math"/>
                <w:sz w:val="20"/>
                <w:szCs w:val="20"/>
              </w:rPr>
              <m:t>1</m:t>
            </m:r>
          </m:den>
        </m:f>
        <m:r>
          <w:rPr>
            <w:rFonts w:ascii="Cambria Math" w:hAnsi="Cambria Math"/>
            <w:sz w:val="20"/>
            <w:szCs w:val="20"/>
          </w:rPr>
          <m:t>≈-</m:t>
        </m:r>
        <m:f>
          <m:fPr>
            <m:ctrlPr>
              <w:rPr>
                <w:rFonts w:ascii="Cambria Math" w:hAnsi="Cambria Math"/>
                <w:i/>
                <w:sz w:val="20"/>
                <w:szCs w:val="20"/>
              </w:rPr>
            </m:ctrlPr>
          </m:fPr>
          <m:num>
            <m:r>
              <w:rPr>
                <w:rFonts w:ascii="Cambria Math" w:hAnsi="Cambria Math"/>
                <w:sz w:val="20"/>
                <w:szCs w:val="20"/>
              </w:rPr>
              <m:t>2.9</m:t>
            </m:r>
          </m:num>
          <m:den>
            <m:r>
              <w:rPr>
                <w:rFonts w:ascii="Cambria Math" w:hAnsi="Cambria Math"/>
                <w:sz w:val="20"/>
                <w:szCs w:val="20"/>
              </w:rPr>
              <m:t>2</m:t>
            </m:r>
          </m:den>
        </m:f>
      </m:oMath>
      <w:r w:rsidR="00896C0A" w:rsidRPr="00931727">
        <w:rPr>
          <w:rFonts w:eastAsiaTheme="minorEastAsia"/>
          <w:sz w:val="20"/>
          <w:szCs w:val="20"/>
        </w:rPr>
        <w:t xml:space="preserve"> </w:t>
      </w:r>
      <w:r w:rsidR="00896C0A" w:rsidRPr="00931727">
        <w:rPr>
          <w:rFonts w:eastAsiaTheme="minorEastAsia"/>
          <w:sz w:val="20"/>
          <w:szCs w:val="20"/>
        </w:rPr>
        <w:br/>
      </w:r>
      <m:oMath>
        <m:r>
          <w:rPr>
            <w:rFonts w:ascii="Cambria Math" w:hAnsi="Cambria Math"/>
            <w:sz w:val="20"/>
            <w:szCs w:val="20"/>
          </w:rPr>
          <m:t>P</m:t>
        </m:r>
        <m:d>
          <m:dPr>
            <m:ctrlPr>
              <w:rPr>
                <w:rFonts w:ascii="Cambria Math" w:hAnsi="Cambria Math"/>
                <w:i/>
                <w:sz w:val="20"/>
                <w:szCs w:val="20"/>
              </w:rPr>
            </m:ctrlPr>
          </m:dPr>
          <m:e>
            <m:r>
              <w:rPr>
                <w:rFonts w:ascii="Cambria Math" w:hAnsi="Cambria Math"/>
                <w:sz w:val="20"/>
                <w:szCs w:val="20"/>
              </w:rPr>
              <m:t>4</m:t>
            </m:r>
          </m:e>
        </m:d>
        <m:r>
          <w:rPr>
            <w:rFonts w:ascii="Cambria Math" w:hAnsi="Cambria Math"/>
            <w:sz w:val="20"/>
            <w:szCs w:val="20"/>
          </w:rPr>
          <m:t>≈6+</m:t>
        </m:r>
        <m:d>
          <m:dPr>
            <m:ctrlPr>
              <w:rPr>
                <w:rFonts w:ascii="Cambria Math" w:hAnsi="Cambria Math"/>
                <w:i/>
                <w:sz w:val="20"/>
                <w:szCs w:val="20"/>
              </w:rPr>
            </m:ctrlPr>
          </m:dPr>
          <m:e>
            <m:r>
              <w:rPr>
                <w:rFonts w:ascii="Cambria Math" w:hAnsi="Cambria Math"/>
                <w:sz w:val="20"/>
                <w:szCs w:val="20"/>
              </w:rPr>
              <m:t>1</m:t>
            </m:r>
          </m:e>
        </m:d>
        <m:d>
          <m:dPr>
            <m:ctrlPr>
              <w:rPr>
                <w:rFonts w:ascii="Cambria Math" w:hAnsi="Cambria Math"/>
                <w:i/>
                <w:sz w:val="20"/>
                <w:szCs w:val="20"/>
              </w:rPr>
            </m:ctrlPr>
          </m:dPr>
          <m:e>
            <m:r>
              <w:rPr>
                <w:rFonts w:ascii="Cambria Math" w:hAnsi="Cambria Math"/>
                <w:sz w:val="20"/>
                <w:szCs w:val="20"/>
              </w:rPr>
              <m:t>-</m:t>
            </m:r>
            <m:f>
              <m:fPr>
                <m:ctrlPr>
                  <w:rPr>
                    <w:rFonts w:ascii="Cambria Math" w:hAnsi="Cambria Math"/>
                    <w:i/>
                    <w:sz w:val="20"/>
                    <w:szCs w:val="20"/>
                  </w:rPr>
                </m:ctrlPr>
              </m:fPr>
              <m:num>
                <m:r>
                  <w:rPr>
                    <w:rFonts w:ascii="Cambria Math" w:hAnsi="Cambria Math"/>
                    <w:sz w:val="20"/>
                    <w:szCs w:val="20"/>
                  </w:rPr>
                  <m:t>2.9</m:t>
                </m:r>
              </m:num>
              <m:den>
                <m:r>
                  <w:rPr>
                    <w:rFonts w:ascii="Cambria Math" w:hAnsi="Cambria Math"/>
                    <w:sz w:val="20"/>
                    <w:szCs w:val="20"/>
                  </w:rPr>
                  <m:t>2</m:t>
                </m:r>
              </m:den>
            </m:f>
          </m:e>
        </m:d>
        <m:r>
          <w:rPr>
            <w:rFonts w:ascii="Cambria Math" w:eastAsiaTheme="minorEastAsia" w:hAnsi="Cambria Math"/>
            <w:sz w:val="20"/>
            <w:szCs w:val="20"/>
          </w:rPr>
          <m:t>=4.55</m:t>
        </m:r>
      </m:oMath>
      <w:r w:rsidR="00896C0A" w:rsidRPr="00931727">
        <w:rPr>
          <w:rFonts w:eastAsiaTheme="minorEastAsia"/>
          <w:sz w:val="20"/>
          <w:szCs w:val="20"/>
        </w:rPr>
        <w:t xml:space="preserve"> </w:t>
      </w:r>
    </w:p>
    <w:p w14:paraId="7F670189" w14:textId="6D14818A" w:rsidR="00C12814" w:rsidRPr="00931727" w:rsidRDefault="00C12814">
      <w:pPr>
        <w:pStyle w:val="ListParagraph"/>
        <w:numPr>
          <w:ilvl w:val="0"/>
          <w:numId w:val="32"/>
        </w:numPr>
        <w:rPr>
          <w:sz w:val="20"/>
          <w:szCs w:val="20"/>
        </w:rPr>
      </w:pPr>
    </w:p>
    <w:p w14:paraId="7F06ED4F" w14:textId="30A48762" w:rsidR="00C12814" w:rsidRPr="00931727" w:rsidRDefault="009F70A3">
      <w:pPr>
        <w:pStyle w:val="ListParagraph"/>
        <w:numPr>
          <w:ilvl w:val="1"/>
          <w:numId w:val="32"/>
        </w:numPr>
        <w:rPr>
          <w:sz w:val="20"/>
          <w:szCs w:val="20"/>
        </w:rPr>
      </w:pPr>
      <m:oMath>
        <m:r>
          <w:rPr>
            <w:rFonts w:ascii="Cambria Math" w:hAnsi="Cambria Math"/>
            <w:sz w:val="20"/>
            <w:szCs w:val="20"/>
          </w:rPr>
          <m:t>P</m:t>
        </m:r>
        <m:d>
          <m:dPr>
            <m:ctrlPr>
              <w:rPr>
                <w:rFonts w:ascii="Cambria Math" w:hAnsi="Cambria Math"/>
                <w:i/>
                <w:sz w:val="20"/>
                <w:szCs w:val="20"/>
              </w:rPr>
            </m:ctrlPr>
          </m:dPr>
          <m:e>
            <m:r>
              <w:rPr>
                <w:rFonts w:ascii="Cambria Math" w:hAnsi="Cambria Math"/>
                <w:sz w:val="20"/>
                <w:szCs w:val="20"/>
              </w:rPr>
              <m:t>t</m:t>
            </m:r>
          </m:e>
        </m:d>
        <m:r>
          <w:rPr>
            <w:rFonts w:ascii="Cambria Math" w:hAnsi="Cambria Math"/>
            <w:sz w:val="20"/>
            <w:szCs w:val="20"/>
          </w:rPr>
          <m:t>=2</m:t>
        </m:r>
      </m:oMath>
      <w:r w:rsidRPr="00931727">
        <w:rPr>
          <w:rFonts w:eastAsiaTheme="minorEastAsia"/>
          <w:sz w:val="20"/>
          <w:szCs w:val="20"/>
        </w:rPr>
        <w:br/>
      </w:r>
      <m:oMath>
        <m:r>
          <w:rPr>
            <w:rFonts w:ascii="Cambria Math" w:hAnsi="Cambria Math"/>
            <w:sz w:val="20"/>
            <w:szCs w:val="20"/>
          </w:rPr>
          <m:t>-0.456667</m:t>
        </m:r>
        <m:sSup>
          <m:sSupPr>
            <m:ctrlPr>
              <w:rPr>
                <w:rFonts w:ascii="Cambria Math" w:hAnsi="Cambria Math"/>
                <w:i/>
                <w:sz w:val="20"/>
                <w:szCs w:val="20"/>
              </w:rPr>
            </m:ctrlPr>
          </m:sSupPr>
          <m:e>
            <m:r>
              <w:rPr>
                <w:rFonts w:ascii="Cambria Math" w:hAnsi="Cambria Math"/>
                <w:sz w:val="20"/>
                <w:szCs w:val="20"/>
              </w:rPr>
              <m:t>t</m:t>
            </m:r>
          </m:e>
          <m:sup>
            <m:r>
              <w:rPr>
                <w:rFonts w:ascii="Cambria Math" w:hAnsi="Cambria Math"/>
                <w:sz w:val="20"/>
                <w:szCs w:val="20"/>
              </w:rPr>
              <m:t>2</m:t>
            </m:r>
          </m:sup>
        </m:sSup>
        <m:r>
          <w:rPr>
            <w:rFonts w:ascii="Cambria Math" w:hAnsi="Cambria Math"/>
            <w:sz w:val="20"/>
            <w:szCs w:val="20"/>
          </w:rPr>
          <m:t>+2.20333t+3.5=2</m:t>
        </m:r>
      </m:oMath>
      <w:r w:rsidR="00F12313" w:rsidRPr="00931727">
        <w:rPr>
          <w:rFonts w:eastAsiaTheme="minorEastAsia"/>
          <w:sz w:val="20"/>
          <w:szCs w:val="20"/>
        </w:rPr>
        <w:t xml:space="preserve"> </w:t>
      </w:r>
      <w:r w:rsidR="00F12313" w:rsidRPr="00931727">
        <w:rPr>
          <w:rFonts w:eastAsiaTheme="minorEastAsia"/>
          <w:sz w:val="20"/>
          <w:szCs w:val="20"/>
        </w:rPr>
        <w:br/>
      </w:r>
      <m:oMath>
        <m:r>
          <w:rPr>
            <w:rFonts w:ascii="Cambria Math" w:hAnsi="Cambria Math"/>
            <w:sz w:val="20"/>
            <w:szCs w:val="20"/>
          </w:rPr>
          <m:t>t=-0.60494</m:t>
        </m:r>
      </m:oMath>
      <w:r w:rsidR="00BD1197" w:rsidRPr="00931727">
        <w:rPr>
          <w:rFonts w:eastAsiaTheme="minorEastAsia"/>
          <w:sz w:val="20"/>
          <w:szCs w:val="20"/>
        </w:rPr>
        <w:t xml:space="preserve"> or </w:t>
      </w:r>
      <m:oMath>
        <m:r>
          <w:rPr>
            <w:rFonts w:ascii="Cambria Math" w:eastAsiaTheme="minorEastAsia" w:hAnsi="Cambria Math"/>
            <w:sz w:val="20"/>
            <w:szCs w:val="20"/>
          </w:rPr>
          <m:t>t=5.42976</m:t>
        </m:r>
      </m:oMath>
      <w:r w:rsidR="00643911" w:rsidRPr="00931727">
        <w:rPr>
          <w:rFonts w:eastAsiaTheme="minorEastAsia"/>
          <w:sz w:val="20"/>
          <w:szCs w:val="20"/>
        </w:rPr>
        <w:br/>
        <w:t xml:space="preserve">The time after Tommy started shoveling at which his productivity </w:t>
      </w:r>
      <w:r w:rsidR="001F3481" w:rsidRPr="00931727">
        <w:rPr>
          <w:rFonts w:eastAsiaTheme="minorEastAsia"/>
          <w:sz w:val="20"/>
          <w:szCs w:val="20"/>
        </w:rPr>
        <w:t xml:space="preserve">dropped to only </w:t>
      </w:r>
      <m:oMath>
        <m:r>
          <w:rPr>
            <w:rFonts w:ascii="Cambria Math" w:eastAsiaTheme="minorEastAsia" w:hAnsi="Cambria Math"/>
            <w:sz w:val="20"/>
            <w:szCs w:val="20"/>
          </w:rPr>
          <m:t>2</m:t>
        </m:r>
      </m:oMath>
      <w:r w:rsidR="001F3481" w:rsidRPr="00931727">
        <w:rPr>
          <w:rFonts w:eastAsiaTheme="minorEastAsia"/>
          <w:sz w:val="20"/>
          <w:szCs w:val="20"/>
        </w:rPr>
        <w:t xml:space="preserve"> kilograms shoveled per minute is </w:t>
      </w:r>
      <m:oMath>
        <m:r>
          <w:rPr>
            <w:rFonts w:ascii="Cambria Math" w:eastAsiaTheme="minorEastAsia" w:hAnsi="Cambria Math"/>
            <w:sz w:val="20"/>
            <w:szCs w:val="20"/>
          </w:rPr>
          <m:t>t=5.42976</m:t>
        </m:r>
      </m:oMath>
      <w:r w:rsidR="001F3481" w:rsidRPr="00931727">
        <w:rPr>
          <w:rFonts w:eastAsiaTheme="minorEastAsia"/>
          <w:sz w:val="20"/>
          <w:szCs w:val="20"/>
        </w:rPr>
        <w:t>.</w:t>
      </w:r>
    </w:p>
    <w:p w14:paraId="38EC9C3B" w14:textId="57B6DDB6" w:rsidR="000D6FC6" w:rsidRPr="00931727" w:rsidRDefault="001F3481">
      <w:pPr>
        <w:pStyle w:val="ListParagraph"/>
        <w:numPr>
          <w:ilvl w:val="1"/>
          <w:numId w:val="32"/>
        </w:numPr>
        <w:rPr>
          <w:sz w:val="20"/>
          <w:szCs w:val="20"/>
        </w:rPr>
      </w:pPr>
      <w:r w:rsidRPr="00931727">
        <w:rPr>
          <w:sz w:val="20"/>
          <w:szCs w:val="20"/>
        </w:rPr>
        <w:t>For</w:t>
      </w:r>
      <w:r w:rsidR="007C240F" w:rsidRPr="00931727">
        <w:rPr>
          <w:sz w:val="20"/>
          <w:szCs w:val="20"/>
        </w:rPr>
        <w:t xml:space="preserve"> </w:t>
      </w:r>
      <m:oMath>
        <m:r>
          <w:rPr>
            <w:rFonts w:ascii="Cambria Math" w:hAnsi="Cambria Math"/>
            <w:sz w:val="20"/>
            <w:szCs w:val="20"/>
          </w:rPr>
          <m:t>t&gt;5.430</m:t>
        </m:r>
      </m:oMath>
      <w:r w:rsidR="004D3B69" w:rsidRPr="00931727">
        <w:rPr>
          <w:rFonts w:eastAsiaTheme="minorEastAsia"/>
          <w:sz w:val="20"/>
          <w:szCs w:val="20"/>
        </w:rPr>
        <w:t xml:space="preserve">, the model </w:t>
      </w:r>
      <m:oMath>
        <m:r>
          <w:rPr>
            <w:rFonts w:ascii="Cambria Math" w:eastAsiaTheme="minorEastAsia" w:hAnsi="Cambria Math"/>
            <w:sz w:val="20"/>
            <w:szCs w:val="20"/>
          </w:rPr>
          <m:t>P</m:t>
        </m:r>
      </m:oMath>
      <w:r w:rsidR="004D3B69" w:rsidRPr="00931727">
        <w:rPr>
          <w:rFonts w:eastAsiaTheme="minorEastAsia"/>
          <w:sz w:val="20"/>
          <w:szCs w:val="20"/>
        </w:rPr>
        <w:t xml:space="preserve"> is decreasing with outputs less than </w:t>
      </w:r>
      <m:oMath>
        <m:r>
          <w:rPr>
            <w:rFonts w:ascii="Cambria Math" w:eastAsiaTheme="minorEastAsia" w:hAnsi="Cambria Math"/>
            <w:sz w:val="20"/>
            <w:szCs w:val="20"/>
          </w:rPr>
          <m:t>2</m:t>
        </m:r>
      </m:oMath>
      <w:r w:rsidR="004D3B69" w:rsidRPr="00931727">
        <w:rPr>
          <w:rFonts w:eastAsiaTheme="minorEastAsia"/>
          <w:sz w:val="20"/>
          <w:szCs w:val="20"/>
        </w:rPr>
        <w:t xml:space="preserve">. </w:t>
      </w:r>
      <w:proofErr w:type="gramStart"/>
      <w:r w:rsidR="004D3B69" w:rsidRPr="00931727">
        <w:rPr>
          <w:rFonts w:eastAsiaTheme="minorEastAsia"/>
          <w:sz w:val="20"/>
          <w:szCs w:val="20"/>
        </w:rPr>
        <w:t>But in reality,</w:t>
      </w:r>
      <w:proofErr w:type="gramEnd"/>
      <w:r w:rsidR="004D3B69" w:rsidRPr="00931727">
        <w:rPr>
          <w:rFonts w:eastAsiaTheme="minorEastAsia"/>
          <w:sz w:val="20"/>
          <w:szCs w:val="20"/>
        </w:rPr>
        <w:t xml:space="preserve"> </w:t>
      </w:r>
      <w:r w:rsidR="000D6FC6" w:rsidRPr="00931727">
        <w:rPr>
          <w:rFonts w:eastAsiaTheme="minorEastAsia"/>
          <w:sz w:val="20"/>
          <w:szCs w:val="20"/>
        </w:rPr>
        <w:t xml:space="preserve">Tommy’s no longer shoveling so his productivity is no longer decreasing. So, we restrict the domain of model </w:t>
      </w:r>
      <m:oMath>
        <m:r>
          <w:rPr>
            <w:rFonts w:ascii="Cambria Math" w:eastAsiaTheme="minorEastAsia" w:hAnsi="Cambria Math"/>
            <w:sz w:val="20"/>
            <w:szCs w:val="20"/>
          </w:rPr>
          <m:t>P</m:t>
        </m:r>
      </m:oMath>
      <w:r w:rsidR="000D6FC6" w:rsidRPr="00931727">
        <w:rPr>
          <w:rFonts w:eastAsiaTheme="minorEastAsia"/>
          <w:sz w:val="20"/>
          <w:szCs w:val="20"/>
        </w:rPr>
        <w:t xml:space="preserve"> to </w:t>
      </w:r>
      <m:oMath>
        <m:r>
          <w:rPr>
            <w:rFonts w:ascii="Cambria Math" w:eastAsiaTheme="minorEastAsia" w:hAnsi="Cambria Math"/>
            <w:sz w:val="20"/>
            <w:szCs w:val="20"/>
          </w:rPr>
          <m:t>t&lt;5.430</m:t>
        </m:r>
      </m:oMath>
      <w:r w:rsidR="000D6FC6" w:rsidRPr="00931727">
        <w:rPr>
          <w:rFonts w:eastAsiaTheme="minorEastAsia"/>
          <w:sz w:val="20"/>
          <w:szCs w:val="20"/>
        </w:rPr>
        <w:t>.</w:t>
      </w:r>
    </w:p>
    <w:p w14:paraId="7177355C" w14:textId="77777777" w:rsidR="009731F4" w:rsidRDefault="009731F4">
      <w:pPr>
        <w:rPr>
          <w:rFonts w:ascii="Tenorite" w:eastAsiaTheme="majorEastAsia" w:hAnsi="Tenorite" w:cstheme="majorBidi"/>
          <w:sz w:val="28"/>
          <w:szCs w:val="28"/>
        </w:rPr>
      </w:pPr>
      <w:r>
        <w:rPr>
          <w:rFonts w:ascii="Tenorite" w:hAnsi="Tenorite"/>
          <w:sz w:val="28"/>
          <w:szCs w:val="28"/>
        </w:rPr>
        <w:br w:type="page"/>
      </w:r>
    </w:p>
    <w:p w14:paraId="6822A796" w14:textId="1A029E14" w:rsidR="004B3CAF" w:rsidRPr="009731F4" w:rsidRDefault="004B3CAF" w:rsidP="009731F4">
      <w:pPr>
        <w:pStyle w:val="Heading1"/>
        <w:rPr>
          <w:rFonts w:ascii="Tenorite" w:hAnsi="Tenorite"/>
          <w:color w:val="auto"/>
          <w:sz w:val="28"/>
          <w:szCs w:val="28"/>
        </w:rPr>
      </w:pPr>
      <w:r w:rsidRPr="009731F4">
        <w:rPr>
          <w:rFonts w:ascii="Tenorite" w:hAnsi="Tenorite"/>
          <w:color w:val="auto"/>
          <w:sz w:val="28"/>
          <w:szCs w:val="28"/>
        </w:rPr>
        <w:lastRenderedPageBreak/>
        <w:t>Solutions to FRQ 2 Practice – Naming Babies Ashley</w:t>
      </w:r>
    </w:p>
    <w:p w14:paraId="14842639" w14:textId="77777777" w:rsidR="004B3CAF" w:rsidRPr="00931727" w:rsidRDefault="004B3CAF">
      <w:pPr>
        <w:pStyle w:val="ListParagraph"/>
        <w:numPr>
          <w:ilvl w:val="0"/>
          <w:numId w:val="25"/>
        </w:numPr>
        <w:rPr>
          <w:sz w:val="20"/>
          <w:szCs w:val="20"/>
        </w:rPr>
      </w:pPr>
      <w:r w:rsidRPr="00931727">
        <w:rPr>
          <w:sz w:val="20"/>
          <w:szCs w:val="20"/>
        </w:rPr>
        <w:t xml:space="preserve"> </w:t>
      </w:r>
    </w:p>
    <w:p w14:paraId="2CBB0E6F" w14:textId="77777777" w:rsidR="004B3CAF" w:rsidRPr="00931727" w:rsidRDefault="004B3CAF">
      <w:pPr>
        <w:pStyle w:val="ListParagraph"/>
        <w:numPr>
          <w:ilvl w:val="1"/>
          <w:numId w:val="25"/>
        </w:numPr>
        <w:rPr>
          <w:sz w:val="20"/>
          <w:szCs w:val="20"/>
        </w:rPr>
      </w:pPr>
      <m:oMath>
        <m:r>
          <w:rPr>
            <w:rFonts w:ascii="Cambria Math" w:hAnsi="Cambria Math"/>
            <w:sz w:val="20"/>
            <w:szCs w:val="20"/>
          </w:rPr>
          <m:t>47=a</m:t>
        </m:r>
        <m:sSup>
          <m:sSupPr>
            <m:ctrlPr>
              <w:rPr>
                <w:rFonts w:ascii="Cambria Math" w:hAnsi="Cambria Math"/>
                <w:i/>
                <w:sz w:val="20"/>
                <w:szCs w:val="20"/>
              </w:rPr>
            </m:ctrlPr>
          </m:sSupPr>
          <m:e>
            <m:d>
              <m:dPr>
                <m:ctrlPr>
                  <w:rPr>
                    <w:rFonts w:ascii="Cambria Math" w:hAnsi="Cambria Math"/>
                    <w:i/>
                    <w:sz w:val="20"/>
                    <w:szCs w:val="20"/>
                  </w:rPr>
                </m:ctrlPr>
              </m:dPr>
              <m:e>
                <m:r>
                  <w:rPr>
                    <w:rFonts w:ascii="Cambria Math" w:hAnsi="Cambria Math"/>
                    <w:sz w:val="20"/>
                    <w:szCs w:val="20"/>
                  </w:rPr>
                  <m:t>15</m:t>
                </m:r>
              </m:e>
            </m:d>
          </m:e>
          <m:sup>
            <m:r>
              <w:rPr>
                <w:rFonts w:ascii="Cambria Math" w:hAnsi="Cambria Math"/>
                <w:sz w:val="20"/>
                <w:szCs w:val="20"/>
              </w:rPr>
              <m:t>2</m:t>
            </m:r>
          </m:sup>
        </m:sSup>
        <m:r>
          <w:rPr>
            <w:rFonts w:ascii="Cambria Math" w:hAnsi="Cambria Math"/>
            <w:sz w:val="20"/>
            <w:szCs w:val="20"/>
          </w:rPr>
          <m:t>+b</m:t>
        </m:r>
        <m:d>
          <m:dPr>
            <m:ctrlPr>
              <w:rPr>
                <w:rFonts w:ascii="Cambria Math" w:hAnsi="Cambria Math"/>
                <w:i/>
                <w:sz w:val="20"/>
                <w:szCs w:val="20"/>
              </w:rPr>
            </m:ctrlPr>
          </m:dPr>
          <m:e>
            <m:r>
              <w:rPr>
                <w:rFonts w:ascii="Cambria Math" w:hAnsi="Cambria Math"/>
                <w:sz w:val="20"/>
                <w:szCs w:val="20"/>
              </w:rPr>
              <m:t>15</m:t>
            </m:r>
          </m:e>
        </m:d>
        <m:r>
          <w:rPr>
            <w:rFonts w:ascii="Cambria Math" w:hAnsi="Cambria Math"/>
            <w:sz w:val="20"/>
            <w:szCs w:val="20"/>
          </w:rPr>
          <m:t>+c</m:t>
        </m:r>
        <m:r>
          <m:rPr>
            <m:sty m:val="p"/>
          </m:rPr>
          <w:rPr>
            <w:rFonts w:ascii="Cambria Math" w:hAnsi="Cambria Math"/>
            <w:sz w:val="20"/>
            <w:szCs w:val="20"/>
          </w:rPr>
          <w:br/>
        </m:r>
        <m:r>
          <w:rPr>
            <w:rFonts w:ascii="Cambria Math" w:hAnsi="Cambria Math"/>
            <w:sz w:val="20"/>
            <w:szCs w:val="20"/>
          </w:rPr>
          <m:t>50=a</m:t>
        </m:r>
        <m:sSup>
          <m:sSupPr>
            <m:ctrlPr>
              <w:rPr>
                <w:rFonts w:ascii="Cambria Math" w:hAnsi="Cambria Math"/>
                <w:i/>
                <w:sz w:val="20"/>
                <w:szCs w:val="20"/>
              </w:rPr>
            </m:ctrlPr>
          </m:sSupPr>
          <m:e>
            <m:d>
              <m:dPr>
                <m:ctrlPr>
                  <w:rPr>
                    <w:rFonts w:ascii="Cambria Math" w:hAnsi="Cambria Math"/>
                    <w:i/>
                    <w:sz w:val="20"/>
                    <w:szCs w:val="20"/>
                  </w:rPr>
                </m:ctrlPr>
              </m:dPr>
              <m:e>
                <m:r>
                  <w:rPr>
                    <w:rFonts w:ascii="Cambria Math" w:hAnsi="Cambria Math"/>
                    <w:sz w:val="20"/>
                    <w:szCs w:val="20"/>
                  </w:rPr>
                  <m:t>18</m:t>
                </m:r>
              </m:e>
            </m:d>
          </m:e>
          <m:sup>
            <m:r>
              <w:rPr>
                <w:rFonts w:ascii="Cambria Math" w:hAnsi="Cambria Math"/>
                <w:sz w:val="20"/>
                <w:szCs w:val="20"/>
              </w:rPr>
              <m:t>2</m:t>
            </m:r>
          </m:sup>
        </m:sSup>
        <m:r>
          <w:rPr>
            <w:rFonts w:ascii="Cambria Math" w:hAnsi="Cambria Math"/>
            <w:sz w:val="20"/>
            <w:szCs w:val="20"/>
          </w:rPr>
          <m:t>+b</m:t>
        </m:r>
        <m:d>
          <m:dPr>
            <m:ctrlPr>
              <w:rPr>
                <w:rFonts w:ascii="Cambria Math" w:hAnsi="Cambria Math"/>
                <w:i/>
                <w:sz w:val="20"/>
                <w:szCs w:val="20"/>
              </w:rPr>
            </m:ctrlPr>
          </m:dPr>
          <m:e>
            <m:r>
              <w:rPr>
                <w:rFonts w:ascii="Cambria Math" w:hAnsi="Cambria Math"/>
                <w:sz w:val="20"/>
                <w:szCs w:val="20"/>
              </w:rPr>
              <m:t>18</m:t>
            </m:r>
          </m:e>
        </m:d>
        <m:r>
          <w:rPr>
            <w:rFonts w:ascii="Cambria Math" w:hAnsi="Cambria Math"/>
            <w:sz w:val="20"/>
            <w:szCs w:val="20"/>
          </w:rPr>
          <m:t>+c</m:t>
        </m:r>
      </m:oMath>
      <w:r w:rsidRPr="00931727">
        <w:rPr>
          <w:rFonts w:eastAsiaTheme="minorEastAsia"/>
          <w:sz w:val="20"/>
          <w:szCs w:val="20"/>
        </w:rPr>
        <w:t xml:space="preserve"> </w:t>
      </w:r>
      <m:oMath>
        <m:r>
          <m:rPr>
            <m:sty m:val="p"/>
          </m:rPr>
          <w:rPr>
            <w:rFonts w:ascii="Cambria Math" w:eastAsiaTheme="minorEastAsia" w:hAnsi="Cambria Math"/>
            <w:sz w:val="20"/>
            <w:szCs w:val="20"/>
          </w:rPr>
          <w:br/>
        </m:r>
        <m:r>
          <w:rPr>
            <w:rFonts w:ascii="Cambria Math" w:hAnsi="Cambria Math"/>
            <w:sz w:val="20"/>
            <w:szCs w:val="20"/>
          </w:rPr>
          <m:t>46=a</m:t>
        </m:r>
        <m:sSup>
          <m:sSupPr>
            <m:ctrlPr>
              <w:rPr>
                <w:rFonts w:ascii="Cambria Math" w:hAnsi="Cambria Math"/>
                <w:i/>
                <w:sz w:val="20"/>
                <w:szCs w:val="20"/>
              </w:rPr>
            </m:ctrlPr>
          </m:sSupPr>
          <m:e>
            <m:d>
              <m:dPr>
                <m:ctrlPr>
                  <w:rPr>
                    <w:rFonts w:ascii="Cambria Math" w:hAnsi="Cambria Math"/>
                    <w:i/>
                    <w:sz w:val="20"/>
                    <w:szCs w:val="20"/>
                  </w:rPr>
                </m:ctrlPr>
              </m:dPr>
              <m:e>
                <m:r>
                  <w:rPr>
                    <w:rFonts w:ascii="Cambria Math" w:hAnsi="Cambria Math"/>
                    <w:sz w:val="20"/>
                    <w:szCs w:val="20"/>
                  </w:rPr>
                  <m:t>20</m:t>
                </m:r>
              </m:e>
            </m:d>
          </m:e>
          <m:sup>
            <m:r>
              <w:rPr>
                <w:rFonts w:ascii="Cambria Math" w:hAnsi="Cambria Math"/>
                <w:sz w:val="20"/>
                <w:szCs w:val="20"/>
              </w:rPr>
              <m:t>2</m:t>
            </m:r>
          </m:sup>
        </m:sSup>
        <m:r>
          <w:rPr>
            <w:rFonts w:ascii="Cambria Math" w:hAnsi="Cambria Math"/>
            <w:sz w:val="20"/>
            <w:szCs w:val="20"/>
          </w:rPr>
          <m:t>+b</m:t>
        </m:r>
        <m:d>
          <m:dPr>
            <m:ctrlPr>
              <w:rPr>
                <w:rFonts w:ascii="Cambria Math" w:hAnsi="Cambria Math"/>
                <w:i/>
                <w:sz w:val="20"/>
                <w:szCs w:val="20"/>
              </w:rPr>
            </m:ctrlPr>
          </m:dPr>
          <m:e>
            <m:r>
              <w:rPr>
                <w:rFonts w:ascii="Cambria Math" w:hAnsi="Cambria Math"/>
                <w:sz w:val="20"/>
                <w:szCs w:val="20"/>
              </w:rPr>
              <m:t>20</m:t>
            </m:r>
          </m:e>
        </m:d>
        <m:r>
          <w:rPr>
            <w:rFonts w:ascii="Cambria Math" w:hAnsi="Cambria Math"/>
            <w:sz w:val="20"/>
            <w:szCs w:val="20"/>
          </w:rPr>
          <m:t>+c</m:t>
        </m:r>
      </m:oMath>
      <w:r w:rsidRPr="00931727">
        <w:rPr>
          <w:rFonts w:eastAsiaTheme="minorEastAsia"/>
          <w:sz w:val="20"/>
          <w:szCs w:val="20"/>
        </w:rPr>
        <w:t xml:space="preserve"> </w:t>
      </w:r>
    </w:p>
    <w:p w14:paraId="1F2574DE" w14:textId="77777777" w:rsidR="004B3CAF" w:rsidRPr="00931727" w:rsidRDefault="004B3CAF">
      <w:pPr>
        <w:pStyle w:val="ListParagraph"/>
        <w:numPr>
          <w:ilvl w:val="1"/>
          <w:numId w:val="25"/>
        </w:numPr>
        <w:rPr>
          <w:sz w:val="20"/>
          <w:szCs w:val="20"/>
        </w:rPr>
      </w:pPr>
      <m:oMath>
        <m:r>
          <w:rPr>
            <w:rFonts w:ascii="Cambria Math" w:hAnsi="Cambria Math"/>
            <w:sz w:val="20"/>
            <w:szCs w:val="20"/>
          </w:rPr>
          <m:t>a=-0.6</m:t>
        </m:r>
      </m:oMath>
      <w:r w:rsidRPr="00931727">
        <w:rPr>
          <w:rFonts w:ascii="Tenorite" w:eastAsiaTheme="minorEastAsia" w:hAnsi="Tenorite"/>
          <w:sz w:val="20"/>
          <w:szCs w:val="20"/>
        </w:rPr>
        <w:tab/>
      </w:r>
      <m:oMath>
        <m:r>
          <w:rPr>
            <w:rFonts w:ascii="Cambria Math" w:eastAsiaTheme="minorEastAsia" w:hAnsi="Cambria Math"/>
            <w:sz w:val="20"/>
            <w:szCs w:val="20"/>
          </w:rPr>
          <m:t>b=20.8</m:t>
        </m:r>
      </m:oMath>
      <w:r w:rsidRPr="00931727">
        <w:rPr>
          <w:rFonts w:ascii="Tenorite" w:eastAsiaTheme="minorEastAsia" w:hAnsi="Tenorite"/>
          <w:sz w:val="20"/>
          <w:szCs w:val="20"/>
        </w:rPr>
        <w:tab/>
      </w:r>
      <m:oMath>
        <m:r>
          <w:rPr>
            <w:rFonts w:ascii="Cambria Math" w:eastAsiaTheme="minorEastAsia" w:hAnsi="Cambria Math"/>
            <w:sz w:val="20"/>
            <w:szCs w:val="20"/>
          </w:rPr>
          <m:t>c=-130</m:t>
        </m:r>
      </m:oMath>
    </w:p>
    <w:p w14:paraId="7B01397E" w14:textId="77777777" w:rsidR="004B3CAF" w:rsidRPr="00931727" w:rsidRDefault="004B3CAF">
      <w:pPr>
        <w:pStyle w:val="ListParagraph"/>
        <w:numPr>
          <w:ilvl w:val="0"/>
          <w:numId w:val="25"/>
        </w:numPr>
        <w:rPr>
          <w:sz w:val="20"/>
          <w:szCs w:val="20"/>
        </w:rPr>
      </w:pPr>
    </w:p>
    <w:p w14:paraId="79079699" w14:textId="77777777" w:rsidR="004B3CAF" w:rsidRPr="00931727" w:rsidRDefault="00000000">
      <w:pPr>
        <w:pStyle w:val="ListParagraph"/>
        <w:numPr>
          <w:ilvl w:val="1"/>
          <w:numId w:val="25"/>
        </w:numPr>
        <w:rPr>
          <w:sz w:val="20"/>
          <w:szCs w:val="20"/>
        </w:rPr>
      </w:pPr>
      <m:oMath>
        <m:f>
          <m:fPr>
            <m:ctrlPr>
              <w:rPr>
                <w:rFonts w:ascii="Cambria Math" w:hAnsi="Cambria Math"/>
                <w:i/>
                <w:sz w:val="20"/>
                <w:szCs w:val="20"/>
              </w:rPr>
            </m:ctrlPr>
          </m:fPr>
          <m:num>
            <m:r>
              <w:rPr>
                <w:rFonts w:ascii="Cambria Math" w:hAnsi="Cambria Math"/>
                <w:sz w:val="20"/>
                <w:szCs w:val="20"/>
              </w:rPr>
              <m:t>N</m:t>
            </m:r>
            <m:d>
              <m:dPr>
                <m:ctrlPr>
                  <w:rPr>
                    <w:rFonts w:ascii="Cambria Math" w:hAnsi="Cambria Math"/>
                    <w:i/>
                    <w:sz w:val="20"/>
                    <w:szCs w:val="20"/>
                  </w:rPr>
                </m:ctrlPr>
              </m:dPr>
              <m:e>
                <m:r>
                  <w:rPr>
                    <w:rFonts w:ascii="Cambria Math" w:hAnsi="Cambria Math"/>
                    <w:sz w:val="20"/>
                    <w:szCs w:val="20"/>
                  </w:rPr>
                  <m:t>20</m:t>
                </m:r>
              </m:e>
            </m:d>
            <m:r>
              <w:rPr>
                <w:rFonts w:ascii="Cambria Math" w:hAnsi="Cambria Math"/>
                <w:sz w:val="20"/>
                <w:szCs w:val="20"/>
              </w:rPr>
              <m:t>-N</m:t>
            </m:r>
            <m:d>
              <m:dPr>
                <m:ctrlPr>
                  <w:rPr>
                    <w:rFonts w:ascii="Cambria Math" w:hAnsi="Cambria Math"/>
                    <w:i/>
                    <w:sz w:val="20"/>
                    <w:szCs w:val="20"/>
                  </w:rPr>
                </m:ctrlPr>
              </m:dPr>
              <m:e>
                <m:r>
                  <w:rPr>
                    <w:rFonts w:ascii="Cambria Math" w:hAnsi="Cambria Math"/>
                    <w:sz w:val="20"/>
                    <w:szCs w:val="20"/>
                  </w:rPr>
                  <m:t>18</m:t>
                </m:r>
              </m:e>
            </m:d>
          </m:num>
          <m:den>
            <m:r>
              <w:rPr>
                <w:rFonts w:ascii="Cambria Math" w:hAnsi="Cambria Math"/>
                <w:sz w:val="20"/>
                <w:szCs w:val="20"/>
              </w:rPr>
              <m:t>20-18</m:t>
            </m:r>
          </m:den>
        </m:f>
        <m:r>
          <w:rPr>
            <w:rFonts w:ascii="Cambria Math" w:hAnsi="Cambria Math"/>
            <w:sz w:val="20"/>
            <w:szCs w:val="20"/>
          </w:rPr>
          <m:t>=</m:t>
        </m:r>
        <m:f>
          <m:fPr>
            <m:ctrlPr>
              <w:rPr>
                <w:rFonts w:ascii="Cambria Math" w:hAnsi="Cambria Math"/>
                <w:i/>
                <w:sz w:val="20"/>
                <w:szCs w:val="20"/>
              </w:rPr>
            </m:ctrlPr>
          </m:fPr>
          <m:num>
            <m:r>
              <w:rPr>
                <w:rFonts w:ascii="Cambria Math" w:hAnsi="Cambria Math"/>
                <w:sz w:val="20"/>
                <w:szCs w:val="20"/>
              </w:rPr>
              <m:t>46-50</m:t>
            </m:r>
            <m:ctrlPr>
              <w:rPr>
                <w:rFonts w:ascii="Cambria Math" w:eastAsiaTheme="minorEastAsia" w:hAnsi="Cambria Math"/>
                <w:i/>
                <w:sz w:val="20"/>
                <w:szCs w:val="20"/>
              </w:rPr>
            </m:ctrlPr>
          </m:num>
          <m:den>
            <m:r>
              <w:rPr>
                <w:rFonts w:ascii="Cambria Math" w:eastAsiaTheme="minorEastAsia" w:hAnsi="Cambria Math"/>
                <w:sz w:val="20"/>
                <w:szCs w:val="20"/>
              </w:rPr>
              <m:t>20-18</m:t>
            </m:r>
          </m:den>
        </m:f>
        <m:r>
          <w:rPr>
            <w:rFonts w:ascii="Cambria Math" w:hAnsi="Cambria Math"/>
            <w:sz w:val="20"/>
            <w:szCs w:val="20"/>
          </w:rPr>
          <m:t>=-2</m:t>
        </m:r>
      </m:oMath>
    </w:p>
    <w:p w14:paraId="3329674A" w14:textId="77777777" w:rsidR="004B3CAF" w:rsidRPr="00931727" w:rsidRDefault="004B3CAF">
      <w:pPr>
        <w:pStyle w:val="ListParagraph"/>
        <w:numPr>
          <w:ilvl w:val="1"/>
          <w:numId w:val="25"/>
        </w:numPr>
        <w:rPr>
          <w:sz w:val="20"/>
          <w:szCs w:val="20"/>
        </w:rPr>
      </w:pPr>
      <m:oMath>
        <m:r>
          <w:rPr>
            <w:rFonts w:ascii="Cambria Math" w:hAnsi="Cambria Math"/>
            <w:sz w:val="20"/>
            <w:szCs w:val="20"/>
          </w:rPr>
          <m:t>N</m:t>
        </m:r>
        <m:d>
          <m:dPr>
            <m:ctrlPr>
              <w:rPr>
                <w:rFonts w:ascii="Cambria Math" w:hAnsi="Cambria Math"/>
                <w:i/>
                <w:sz w:val="20"/>
                <w:szCs w:val="20"/>
              </w:rPr>
            </m:ctrlPr>
          </m:dPr>
          <m:e>
            <m:r>
              <w:rPr>
                <w:rFonts w:ascii="Cambria Math" w:hAnsi="Cambria Math"/>
                <w:sz w:val="20"/>
                <w:szCs w:val="20"/>
              </w:rPr>
              <m:t>11</m:t>
            </m:r>
          </m:e>
        </m:d>
        <m:r>
          <w:rPr>
            <w:rFonts w:ascii="Cambria Math" w:hAnsi="Cambria Math"/>
            <w:sz w:val="20"/>
            <w:szCs w:val="20"/>
          </w:rPr>
          <m:t>≈N</m:t>
        </m:r>
        <m:d>
          <m:dPr>
            <m:ctrlPr>
              <w:rPr>
                <w:rFonts w:ascii="Cambria Math" w:hAnsi="Cambria Math"/>
                <w:i/>
                <w:sz w:val="20"/>
                <w:szCs w:val="20"/>
              </w:rPr>
            </m:ctrlPr>
          </m:dPr>
          <m:e>
            <m:r>
              <w:rPr>
                <w:rFonts w:ascii="Cambria Math" w:hAnsi="Cambria Math"/>
                <w:sz w:val="20"/>
                <w:szCs w:val="20"/>
              </w:rPr>
              <m:t>18</m:t>
            </m:r>
          </m:e>
        </m:d>
        <m:r>
          <w:rPr>
            <w:rFonts w:ascii="Cambria Math" w:hAnsi="Cambria Math"/>
            <w:sz w:val="20"/>
            <w:szCs w:val="20"/>
          </w:rPr>
          <m:t>-7×</m:t>
        </m:r>
        <m:r>
          <m:rPr>
            <m:nor/>
          </m:rPr>
          <w:rPr>
            <w:rFonts w:ascii="Cambria Math" w:hAnsi="Cambria Math"/>
            <w:sz w:val="20"/>
            <w:szCs w:val="20"/>
          </w:rPr>
          <m:t>AROC</m:t>
        </m:r>
        <m:r>
          <w:rPr>
            <w:rFonts w:ascii="Cambria Math" w:eastAsiaTheme="minorEastAsia" w:hAnsi="Cambria Math"/>
            <w:sz w:val="20"/>
            <w:szCs w:val="20"/>
          </w:rPr>
          <m:t>=50-7</m:t>
        </m:r>
        <m:d>
          <m:dPr>
            <m:ctrlPr>
              <w:rPr>
                <w:rFonts w:ascii="Cambria Math" w:eastAsiaTheme="minorEastAsia" w:hAnsi="Cambria Math"/>
                <w:i/>
                <w:sz w:val="20"/>
                <w:szCs w:val="20"/>
              </w:rPr>
            </m:ctrlPr>
          </m:dPr>
          <m:e>
            <m:r>
              <w:rPr>
                <w:rFonts w:ascii="Cambria Math" w:eastAsiaTheme="minorEastAsia" w:hAnsi="Cambria Math"/>
                <w:sz w:val="20"/>
                <w:szCs w:val="20"/>
              </w:rPr>
              <m:t>-2</m:t>
            </m:r>
          </m:e>
        </m:d>
        <m:r>
          <w:rPr>
            <w:rFonts w:ascii="Cambria Math" w:eastAsiaTheme="minorEastAsia" w:hAnsi="Cambria Math"/>
            <w:sz w:val="20"/>
            <w:szCs w:val="20"/>
          </w:rPr>
          <m:t>=64</m:t>
        </m:r>
      </m:oMath>
      <w:r w:rsidRPr="00931727">
        <w:rPr>
          <w:rFonts w:eastAsiaTheme="minorEastAsia"/>
          <w:sz w:val="20"/>
          <w:szCs w:val="20"/>
        </w:rPr>
        <w:br/>
        <w:t>Alternatively:</w:t>
      </w:r>
      <w:r w:rsidRPr="00931727">
        <w:rPr>
          <w:rFonts w:eastAsiaTheme="minorEastAsia"/>
          <w:sz w:val="20"/>
          <w:szCs w:val="20"/>
        </w:rPr>
        <w:br/>
      </w:r>
      <m:oMath>
        <m:f>
          <m:fPr>
            <m:ctrlPr>
              <w:rPr>
                <w:rFonts w:ascii="Cambria Math" w:hAnsi="Cambria Math"/>
                <w:i/>
                <w:sz w:val="20"/>
                <w:szCs w:val="20"/>
              </w:rPr>
            </m:ctrlPr>
          </m:fPr>
          <m:num>
            <m:r>
              <w:rPr>
                <w:rFonts w:ascii="Cambria Math" w:hAnsi="Cambria Math"/>
                <w:sz w:val="20"/>
                <w:szCs w:val="20"/>
              </w:rPr>
              <m:t>N</m:t>
            </m:r>
            <m:d>
              <m:dPr>
                <m:ctrlPr>
                  <w:rPr>
                    <w:rFonts w:ascii="Cambria Math" w:hAnsi="Cambria Math"/>
                    <w:i/>
                    <w:sz w:val="20"/>
                    <w:szCs w:val="20"/>
                  </w:rPr>
                </m:ctrlPr>
              </m:dPr>
              <m:e>
                <m:r>
                  <w:rPr>
                    <w:rFonts w:ascii="Cambria Math" w:hAnsi="Cambria Math"/>
                    <w:sz w:val="20"/>
                    <w:szCs w:val="20"/>
                  </w:rPr>
                  <m:t>11</m:t>
                </m:r>
              </m:e>
            </m:d>
            <m:r>
              <w:rPr>
                <w:rFonts w:ascii="Cambria Math" w:hAnsi="Cambria Math"/>
                <w:sz w:val="20"/>
                <w:szCs w:val="20"/>
              </w:rPr>
              <m:t>-N</m:t>
            </m:r>
            <m:d>
              <m:dPr>
                <m:ctrlPr>
                  <w:rPr>
                    <w:rFonts w:ascii="Cambria Math" w:hAnsi="Cambria Math"/>
                    <w:i/>
                    <w:sz w:val="20"/>
                    <w:szCs w:val="20"/>
                  </w:rPr>
                </m:ctrlPr>
              </m:dPr>
              <m:e>
                <m:r>
                  <w:rPr>
                    <w:rFonts w:ascii="Cambria Math" w:hAnsi="Cambria Math"/>
                    <w:sz w:val="20"/>
                    <w:szCs w:val="20"/>
                  </w:rPr>
                  <m:t>18</m:t>
                </m:r>
              </m:e>
            </m:d>
          </m:num>
          <m:den>
            <m:r>
              <w:rPr>
                <w:rFonts w:ascii="Cambria Math" w:hAnsi="Cambria Math"/>
                <w:sz w:val="20"/>
                <w:szCs w:val="20"/>
              </w:rPr>
              <m:t>11-18</m:t>
            </m:r>
          </m:den>
        </m:f>
        <m:r>
          <w:rPr>
            <w:rFonts w:ascii="Cambria Math" w:hAnsi="Cambria Math"/>
            <w:sz w:val="20"/>
            <w:szCs w:val="20"/>
          </w:rPr>
          <m:t>≈-2</m:t>
        </m:r>
      </m:oMath>
      <w:r w:rsidRPr="00931727">
        <w:rPr>
          <w:rFonts w:eastAsiaTheme="minorEastAsia"/>
          <w:sz w:val="20"/>
          <w:szCs w:val="20"/>
        </w:rPr>
        <w:t xml:space="preserve"> </w:t>
      </w:r>
      <w:r w:rsidRPr="00931727">
        <w:rPr>
          <w:rFonts w:eastAsiaTheme="minorEastAsia"/>
          <w:sz w:val="20"/>
          <w:szCs w:val="20"/>
        </w:rPr>
        <w:br/>
      </w:r>
      <m:oMath>
        <m:f>
          <m:fPr>
            <m:ctrlPr>
              <w:rPr>
                <w:rFonts w:ascii="Cambria Math" w:hAnsi="Cambria Math"/>
                <w:i/>
                <w:sz w:val="20"/>
                <w:szCs w:val="20"/>
              </w:rPr>
            </m:ctrlPr>
          </m:fPr>
          <m:num>
            <m:r>
              <w:rPr>
                <w:rFonts w:ascii="Cambria Math" w:hAnsi="Cambria Math"/>
                <w:sz w:val="20"/>
                <w:szCs w:val="20"/>
              </w:rPr>
              <m:t>N</m:t>
            </m:r>
            <m:d>
              <m:dPr>
                <m:ctrlPr>
                  <w:rPr>
                    <w:rFonts w:ascii="Cambria Math" w:hAnsi="Cambria Math"/>
                    <w:i/>
                    <w:sz w:val="20"/>
                    <w:szCs w:val="20"/>
                  </w:rPr>
                </m:ctrlPr>
              </m:dPr>
              <m:e>
                <m:r>
                  <w:rPr>
                    <w:rFonts w:ascii="Cambria Math" w:hAnsi="Cambria Math"/>
                    <w:sz w:val="20"/>
                    <w:szCs w:val="20"/>
                  </w:rPr>
                  <m:t>11</m:t>
                </m:r>
              </m:e>
            </m:d>
            <m:r>
              <w:rPr>
                <w:rFonts w:ascii="Cambria Math" w:hAnsi="Cambria Math"/>
                <w:sz w:val="20"/>
                <w:szCs w:val="20"/>
              </w:rPr>
              <m:t>-50</m:t>
            </m:r>
          </m:num>
          <m:den>
            <m:r>
              <w:rPr>
                <w:rFonts w:ascii="Cambria Math" w:hAnsi="Cambria Math"/>
                <w:sz w:val="20"/>
                <w:szCs w:val="20"/>
              </w:rPr>
              <m:t>-7</m:t>
            </m:r>
          </m:den>
        </m:f>
        <m:r>
          <w:rPr>
            <w:rFonts w:ascii="Cambria Math" w:hAnsi="Cambria Math"/>
            <w:sz w:val="20"/>
            <w:szCs w:val="20"/>
          </w:rPr>
          <m:t>≈-2</m:t>
        </m:r>
      </m:oMath>
      <w:r w:rsidRPr="00931727">
        <w:rPr>
          <w:rFonts w:eastAsiaTheme="minorEastAsia"/>
          <w:sz w:val="20"/>
          <w:szCs w:val="20"/>
        </w:rPr>
        <w:t xml:space="preserve"> </w:t>
      </w:r>
      <w:r w:rsidRPr="00931727">
        <w:rPr>
          <w:rFonts w:eastAsiaTheme="minorEastAsia"/>
          <w:sz w:val="20"/>
          <w:szCs w:val="20"/>
        </w:rPr>
        <w:br/>
      </w:r>
      <m:oMath>
        <m:r>
          <w:rPr>
            <w:rFonts w:ascii="Cambria Math" w:hAnsi="Cambria Math"/>
            <w:sz w:val="20"/>
            <w:szCs w:val="20"/>
          </w:rPr>
          <m:t>N</m:t>
        </m:r>
        <m:d>
          <m:dPr>
            <m:ctrlPr>
              <w:rPr>
                <w:rFonts w:ascii="Cambria Math" w:hAnsi="Cambria Math"/>
                <w:i/>
                <w:sz w:val="20"/>
                <w:szCs w:val="20"/>
              </w:rPr>
            </m:ctrlPr>
          </m:dPr>
          <m:e>
            <m:r>
              <w:rPr>
                <w:rFonts w:ascii="Cambria Math" w:hAnsi="Cambria Math"/>
                <w:sz w:val="20"/>
                <w:szCs w:val="20"/>
              </w:rPr>
              <m:t>11</m:t>
            </m:r>
          </m:e>
        </m:d>
        <m:r>
          <w:rPr>
            <w:rFonts w:ascii="Cambria Math" w:hAnsi="Cambria Math"/>
            <w:sz w:val="20"/>
            <w:szCs w:val="20"/>
          </w:rPr>
          <m:t>≈50+</m:t>
        </m:r>
        <m:d>
          <m:dPr>
            <m:ctrlPr>
              <w:rPr>
                <w:rFonts w:ascii="Cambria Math" w:hAnsi="Cambria Math"/>
                <w:i/>
                <w:sz w:val="20"/>
                <w:szCs w:val="20"/>
              </w:rPr>
            </m:ctrlPr>
          </m:dPr>
          <m:e>
            <m:r>
              <w:rPr>
                <w:rFonts w:ascii="Cambria Math" w:hAnsi="Cambria Math"/>
                <w:sz w:val="20"/>
                <w:szCs w:val="20"/>
              </w:rPr>
              <m:t>-7</m:t>
            </m:r>
          </m:e>
        </m:d>
        <m:d>
          <m:dPr>
            <m:ctrlPr>
              <w:rPr>
                <w:rFonts w:ascii="Cambria Math" w:hAnsi="Cambria Math"/>
                <w:i/>
                <w:sz w:val="20"/>
                <w:szCs w:val="20"/>
              </w:rPr>
            </m:ctrlPr>
          </m:dPr>
          <m:e>
            <m:r>
              <w:rPr>
                <w:rFonts w:ascii="Cambria Math" w:hAnsi="Cambria Math"/>
                <w:sz w:val="20"/>
                <w:szCs w:val="20"/>
              </w:rPr>
              <m:t>-2</m:t>
            </m:r>
          </m:e>
        </m:d>
        <m:r>
          <w:rPr>
            <w:rFonts w:ascii="Cambria Math" w:hAnsi="Cambria Math"/>
            <w:sz w:val="20"/>
            <w:szCs w:val="20"/>
          </w:rPr>
          <m:t>=64</m:t>
        </m:r>
      </m:oMath>
      <w:r w:rsidRPr="00931727">
        <w:rPr>
          <w:rFonts w:eastAsiaTheme="minorEastAsia"/>
          <w:sz w:val="20"/>
          <w:szCs w:val="20"/>
        </w:rPr>
        <w:t xml:space="preserve"> </w:t>
      </w:r>
    </w:p>
    <w:p w14:paraId="566C5786" w14:textId="77777777" w:rsidR="004B3CAF" w:rsidRPr="00931727" w:rsidRDefault="004B3CAF">
      <w:pPr>
        <w:pStyle w:val="ListParagraph"/>
        <w:numPr>
          <w:ilvl w:val="0"/>
          <w:numId w:val="25"/>
        </w:numPr>
        <w:rPr>
          <w:sz w:val="20"/>
          <w:szCs w:val="20"/>
        </w:rPr>
      </w:pPr>
      <w:r w:rsidRPr="00931727">
        <w:rPr>
          <w:rFonts w:eastAsiaTheme="minorEastAsia"/>
          <w:sz w:val="20"/>
          <w:szCs w:val="20"/>
        </w:rPr>
        <w:t xml:space="preserve"> </w:t>
      </w:r>
    </w:p>
    <w:p w14:paraId="1566A120" w14:textId="77777777" w:rsidR="004B3CAF" w:rsidRPr="00931727" w:rsidRDefault="004B3CAF">
      <w:pPr>
        <w:pStyle w:val="ListParagraph"/>
        <w:numPr>
          <w:ilvl w:val="1"/>
          <w:numId w:val="25"/>
        </w:numPr>
        <w:rPr>
          <w:sz w:val="20"/>
          <w:szCs w:val="20"/>
        </w:rPr>
      </w:pPr>
      <m:oMath>
        <m:r>
          <w:rPr>
            <w:rFonts w:ascii="Cambria Math" w:hAnsi="Cambria Math"/>
            <w:sz w:val="20"/>
            <w:szCs w:val="20"/>
          </w:rPr>
          <m:t>N</m:t>
        </m:r>
        <m:d>
          <m:dPr>
            <m:ctrlPr>
              <w:rPr>
                <w:rFonts w:ascii="Cambria Math" w:hAnsi="Cambria Math"/>
                <w:i/>
                <w:sz w:val="20"/>
                <w:szCs w:val="20"/>
              </w:rPr>
            </m:ctrlPr>
          </m:dPr>
          <m:e>
            <m:r>
              <w:rPr>
                <w:rFonts w:ascii="Cambria Math" w:hAnsi="Cambria Math"/>
                <w:sz w:val="20"/>
                <w:szCs w:val="20"/>
              </w:rPr>
              <m:t>t</m:t>
            </m:r>
          </m:e>
        </m:d>
        <m:r>
          <w:rPr>
            <w:rFonts w:ascii="Cambria Math" w:hAnsi="Cambria Math"/>
            <w:sz w:val="20"/>
            <w:szCs w:val="20"/>
          </w:rPr>
          <m:t>=0</m:t>
        </m:r>
        <m:r>
          <m:rPr>
            <m:sty m:val="p"/>
          </m:rPr>
          <w:rPr>
            <w:rFonts w:ascii="Cambria Math" w:hAnsi="Cambria Math"/>
            <w:sz w:val="20"/>
            <w:szCs w:val="20"/>
          </w:rPr>
          <w:br/>
        </m:r>
        <m:r>
          <w:rPr>
            <w:rFonts w:ascii="Cambria Math" w:hAnsi="Cambria Math"/>
            <w:sz w:val="20"/>
            <w:szCs w:val="20"/>
          </w:rPr>
          <m:t>-0.6</m:t>
        </m:r>
        <m:sSup>
          <m:sSupPr>
            <m:ctrlPr>
              <w:rPr>
                <w:rFonts w:ascii="Cambria Math" w:hAnsi="Cambria Math"/>
                <w:i/>
                <w:sz w:val="20"/>
                <w:szCs w:val="20"/>
              </w:rPr>
            </m:ctrlPr>
          </m:sSupPr>
          <m:e>
            <m:r>
              <w:rPr>
                <w:rFonts w:ascii="Cambria Math" w:hAnsi="Cambria Math"/>
                <w:sz w:val="20"/>
                <w:szCs w:val="20"/>
              </w:rPr>
              <m:t>t</m:t>
            </m:r>
          </m:e>
          <m:sup>
            <m:r>
              <w:rPr>
                <w:rFonts w:ascii="Cambria Math" w:hAnsi="Cambria Math"/>
                <w:sz w:val="20"/>
                <w:szCs w:val="20"/>
              </w:rPr>
              <m:t>2</m:t>
            </m:r>
          </m:sup>
        </m:sSup>
        <m:r>
          <w:rPr>
            <w:rFonts w:ascii="Cambria Math" w:hAnsi="Cambria Math"/>
            <w:sz w:val="20"/>
            <w:szCs w:val="20"/>
          </w:rPr>
          <m:t>+20.8t-130</m:t>
        </m:r>
        <m:r>
          <w:rPr>
            <w:rFonts w:ascii="Cambria Math" w:eastAsiaTheme="minorEastAsia" w:hAnsi="Cambria Math"/>
            <w:sz w:val="20"/>
            <w:szCs w:val="20"/>
          </w:rPr>
          <m:t>=0</m:t>
        </m:r>
      </m:oMath>
      <w:r w:rsidRPr="00931727">
        <w:rPr>
          <w:rFonts w:eastAsiaTheme="minorEastAsia"/>
          <w:sz w:val="20"/>
          <w:szCs w:val="20"/>
        </w:rPr>
        <w:t xml:space="preserve"> </w:t>
      </w:r>
      <w:r w:rsidRPr="00931727">
        <w:rPr>
          <w:rFonts w:eastAsiaTheme="minorEastAsia"/>
          <w:sz w:val="20"/>
          <w:szCs w:val="20"/>
        </w:rPr>
        <w:br/>
      </w:r>
      <m:oMath>
        <m:r>
          <w:rPr>
            <w:rFonts w:ascii="Cambria Math" w:hAnsi="Cambria Math"/>
            <w:sz w:val="20"/>
            <w:szCs w:val="20"/>
          </w:rPr>
          <m:t>t=8.180</m:t>
        </m:r>
      </m:oMath>
      <w:r w:rsidRPr="00931727">
        <w:rPr>
          <w:rFonts w:eastAsiaTheme="minorEastAsia"/>
          <w:sz w:val="20"/>
          <w:szCs w:val="20"/>
        </w:rPr>
        <w:t xml:space="preserve"> and </w:t>
      </w:r>
      <m:oMath>
        <m:r>
          <w:rPr>
            <w:rFonts w:ascii="Cambria Math" w:eastAsiaTheme="minorEastAsia" w:hAnsi="Cambria Math"/>
            <w:sz w:val="20"/>
            <w:szCs w:val="20"/>
          </w:rPr>
          <m:t>t=26.486</m:t>
        </m:r>
      </m:oMath>
    </w:p>
    <w:p w14:paraId="1D3FFC41" w14:textId="77777777" w:rsidR="004B3CAF" w:rsidRPr="00931727" w:rsidRDefault="004B3CAF">
      <w:pPr>
        <w:pStyle w:val="ListParagraph"/>
        <w:numPr>
          <w:ilvl w:val="1"/>
          <w:numId w:val="25"/>
        </w:numPr>
        <w:rPr>
          <w:sz w:val="20"/>
          <w:szCs w:val="20"/>
        </w:rPr>
      </w:pPr>
      <w:r w:rsidRPr="00931727">
        <w:rPr>
          <w:sz w:val="20"/>
          <w:szCs w:val="20"/>
        </w:rPr>
        <w:t xml:space="preserve">For </w:t>
      </w:r>
      <m:oMath>
        <m:r>
          <w:rPr>
            <w:rFonts w:ascii="Cambria Math" w:hAnsi="Cambria Math"/>
            <w:sz w:val="20"/>
            <w:szCs w:val="20"/>
          </w:rPr>
          <m:t>t&lt;8.180</m:t>
        </m:r>
      </m:oMath>
      <w:r w:rsidRPr="00931727">
        <w:rPr>
          <w:rFonts w:eastAsiaTheme="minorEastAsia"/>
          <w:sz w:val="20"/>
          <w:szCs w:val="20"/>
        </w:rPr>
        <w:t xml:space="preserve"> and for </w:t>
      </w:r>
      <m:oMath>
        <m:r>
          <w:rPr>
            <w:rFonts w:ascii="Cambria Math" w:eastAsiaTheme="minorEastAsia" w:hAnsi="Cambria Math"/>
            <w:sz w:val="20"/>
            <w:szCs w:val="20"/>
          </w:rPr>
          <m:t>t&gt;26.486</m:t>
        </m:r>
      </m:oMath>
      <w:r w:rsidRPr="00931727">
        <w:rPr>
          <w:rFonts w:eastAsiaTheme="minorEastAsia"/>
          <w:sz w:val="20"/>
          <w:szCs w:val="20"/>
        </w:rPr>
        <w:t xml:space="preserve">, the model </w:t>
      </w:r>
      <m:oMath>
        <m:r>
          <w:rPr>
            <w:rFonts w:ascii="Cambria Math" w:eastAsiaTheme="minorEastAsia" w:hAnsi="Cambria Math"/>
            <w:sz w:val="20"/>
            <w:szCs w:val="20"/>
          </w:rPr>
          <m:t>N</m:t>
        </m:r>
        <m:d>
          <m:dPr>
            <m:ctrlPr>
              <w:rPr>
                <w:rFonts w:ascii="Cambria Math" w:eastAsiaTheme="minorEastAsia" w:hAnsi="Cambria Math"/>
                <w:i/>
                <w:sz w:val="20"/>
                <w:szCs w:val="20"/>
              </w:rPr>
            </m:ctrlPr>
          </m:dPr>
          <m:e>
            <m:r>
              <w:rPr>
                <w:rFonts w:ascii="Cambria Math" w:eastAsiaTheme="minorEastAsia" w:hAnsi="Cambria Math"/>
                <w:sz w:val="20"/>
                <w:szCs w:val="20"/>
              </w:rPr>
              <m:t>t</m:t>
            </m:r>
          </m:e>
        </m:d>
      </m:oMath>
      <w:r w:rsidRPr="00931727">
        <w:rPr>
          <w:rFonts w:eastAsiaTheme="minorEastAsia"/>
          <w:sz w:val="20"/>
          <w:szCs w:val="20"/>
        </w:rPr>
        <w:t xml:space="preserve"> has a negative output. </w:t>
      </w:r>
      <w:proofErr w:type="gramStart"/>
      <w:r w:rsidRPr="00931727">
        <w:rPr>
          <w:rFonts w:eastAsiaTheme="minorEastAsia"/>
          <w:sz w:val="20"/>
          <w:szCs w:val="20"/>
        </w:rPr>
        <w:t>But in reality,</w:t>
      </w:r>
      <w:proofErr w:type="gramEnd"/>
      <w:r w:rsidRPr="00931727">
        <w:rPr>
          <w:rFonts w:eastAsiaTheme="minorEastAsia"/>
          <w:sz w:val="20"/>
          <w:szCs w:val="20"/>
        </w:rPr>
        <w:t xml:space="preserve"> there cannot be a negative number of babies named Ashley in any year. Clearly outside the interval </w:t>
      </w:r>
      <m:oMath>
        <m:r>
          <w:rPr>
            <w:rFonts w:ascii="Cambria Math" w:eastAsiaTheme="minorEastAsia" w:hAnsi="Cambria Math"/>
            <w:sz w:val="20"/>
            <w:szCs w:val="20"/>
          </w:rPr>
          <m:t>8.180&lt;t&lt;26.486</m:t>
        </m:r>
      </m:oMath>
      <w:r w:rsidRPr="00931727">
        <w:rPr>
          <w:rFonts w:eastAsiaTheme="minorEastAsia"/>
          <w:sz w:val="20"/>
          <w:szCs w:val="20"/>
        </w:rPr>
        <w:t xml:space="preserve"> the model does not reflect reality, so we should restrict the domain to </w:t>
      </w:r>
      <m:oMath>
        <m:r>
          <w:rPr>
            <w:rFonts w:ascii="Cambria Math" w:eastAsiaTheme="minorEastAsia" w:hAnsi="Cambria Math"/>
            <w:sz w:val="20"/>
            <w:szCs w:val="20"/>
          </w:rPr>
          <m:t>8.180&lt;t&lt;26.486</m:t>
        </m:r>
      </m:oMath>
      <w:r w:rsidRPr="00931727">
        <w:rPr>
          <w:rFonts w:eastAsiaTheme="minorEastAsia"/>
          <w:sz w:val="20"/>
          <w:szCs w:val="20"/>
        </w:rPr>
        <w:t>.</w:t>
      </w:r>
    </w:p>
    <w:p w14:paraId="216B97EE" w14:textId="77777777" w:rsidR="00AA4CAE" w:rsidRPr="009731F4" w:rsidRDefault="00AA4CAE" w:rsidP="00AA4CAE">
      <w:pPr>
        <w:pStyle w:val="Heading1"/>
        <w:rPr>
          <w:rFonts w:ascii="Tenorite" w:hAnsi="Tenorite"/>
          <w:color w:val="auto"/>
          <w:sz w:val="28"/>
          <w:szCs w:val="28"/>
        </w:rPr>
      </w:pPr>
      <w:r w:rsidRPr="009731F4">
        <w:rPr>
          <w:rFonts w:ascii="Tenorite" w:hAnsi="Tenorite"/>
          <w:color w:val="auto"/>
          <w:sz w:val="28"/>
          <w:szCs w:val="28"/>
        </w:rPr>
        <w:t>Solutions to FRQ 2 Practice – Pet Rocks</w:t>
      </w:r>
    </w:p>
    <w:p w14:paraId="37B03D95" w14:textId="77777777" w:rsidR="00AA4CAE" w:rsidRPr="00931727" w:rsidRDefault="00AA4CAE">
      <w:pPr>
        <w:pStyle w:val="ListParagraph"/>
        <w:numPr>
          <w:ilvl w:val="0"/>
          <w:numId w:val="24"/>
        </w:numPr>
        <w:rPr>
          <w:sz w:val="20"/>
          <w:szCs w:val="20"/>
        </w:rPr>
      </w:pPr>
      <w:r w:rsidRPr="00931727">
        <w:rPr>
          <w:sz w:val="20"/>
          <w:szCs w:val="20"/>
        </w:rPr>
        <w:t xml:space="preserve"> </w:t>
      </w:r>
    </w:p>
    <w:p w14:paraId="7F3758D6" w14:textId="77777777" w:rsidR="00AA4CAE" w:rsidRPr="00931727" w:rsidRDefault="00AA4CAE">
      <w:pPr>
        <w:pStyle w:val="ListParagraph"/>
        <w:numPr>
          <w:ilvl w:val="1"/>
          <w:numId w:val="24"/>
        </w:numPr>
        <w:rPr>
          <w:sz w:val="20"/>
          <w:szCs w:val="20"/>
        </w:rPr>
      </w:pPr>
      <m:oMath>
        <m:r>
          <w:rPr>
            <w:rFonts w:ascii="Cambria Math" w:hAnsi="Cambria Math"/>
            <w:sz w:val="20"/>
            <w:szCs w:val="20"/>
          </w:rPr>
          <m:t>4.7=a</m:t>
        </m:r>
        <m:sSup>
          <m:sSupPr>
            <m:ctrlPr>
              <w:rPr>
                <w:rFonts w:ascii="Cambria Math" w:hAnsi="Cambria Math"/>
                <w:i/>
                <w:sz w:val="20"/>
                <w:szCs w:val="20"/>
              </w:rPr>
            </m:ctrlPr>
          </m:sSupPr>
          <m:e>
            <m:d>
              <m:dPr>
                <m:ctrlPr>
                  <w:rPr>
                    <w:rFonts w:ascii="Cambria Math" w:hAnsi="Cambria Math"/>
                    <w:i/>
                    <w:sz w:val="20"/>
                    <w:szCs w:val="20"/>
                  </w:rPr>
                </m:ctrlPr>
              </m:dPr>
              <m:e>
                <m:r>
                  <w:rPr>
                    <w:rFonts w:ascii="Cambria Math" w:hAnsi="Cambria Math"/>
                    <w:sz w:val="20"/>
                    <w:szCs w:val="20"/>
                  </w:rPr>
                  <m:t>0</m:t>
                </m:r>
              </m:e>
            </m:d>
          </m:e>
          <m:sup>
            <m:r>
              <w:rPr>
                <w:rFonts w:ascii="Cambria Math" w:hAnsi="Cambria Math"/>
                <w:sz w:val="20"/>
                <w:szCs w:val="20"/>
              </w:rPr>
              <m:t>2</m:t>
            </m:r>
          </m:sup>
        </m:sSup>
        <m:r>
          <w:rPr>
            <w:rFonts w:ascii="Cambria Math" w:hAnsi="Cambria Math"/>
            <w:sz w:val="20"/>
            <w:szCs w:val="20"/>
          </w:rPr>
          <m:t>+b</m:t>
        </m:r>
        <m:d>
          <m:dPr>
            <m:ctrlPr>
              <w:rPr>
                <w:rFonts w:ascii="Cambria Math" w:hAnsi="Cambria Math"/>
                <w:i/>
                <w:sz w:val="20"/>
                <w:szCs w:val="20"/>
              </w:rPr>
            </m:ctrlPr>
          </m:dPr>
          <m:e>
            <m:r>
              <w:rPr>
                <w:rFonts w:ascii="Cambria Math" w:hAnsi="Cambria Math"/>
                <w:sz w:val="20"/>
                <w:szCs w:val="20"/>
              </w:rPr>
              <m:t>0</m:t>
            </m:r>
          </m:e>
        </m:d>
        <m:r>
          <w:rPr>
            <w:rFonts w:ascii="Cambria Math" w:hAnsi="Cambria Math"/>
            <w:sz w:val="20"/>
            <w:szCs w:val="20"/>
          </w:rPr>
          <m:t>+c</m:t>
        </m:r>
      </m:oMath>
      <w:r w:rsidRPr="00931727">
        <w:rPr>
          <w:rFonts w:ascii="Tenorite" w:eastAsiaTheme="minorEastAsia" w:hAnsi="Tenorite"/>
          <w:sz w:val="20"/>
          <w:szCs w:val="20"/>
        </w:rPr>
        <w:br/>
      </w:r>
      <m:oMath>
        <m:r>
          <w:rPr>
            <w:rFonts w:ascii="Cambria Math" w:hAnsi="Cambria Math"/>
            <w:sz w:val="20"/>
            <w:szCs w:val="20"/>
          </w:rPr>
          <m:t>7.4=a</m:t>
        </m:r>
        <m:sSup>
          <m:sSupPr>
            <m:ctrlPr>
              <w:rPr>
                <w:rFonts w:ascii="Cambria Math" w:hAnsi="Cambria Math"/>
                <w:i/>
                <w:sz w:val="20"/>
                <w:szCs w:val="20"/>
              </w:rPr>
            </m:ctrlPr>
          </m:sSupPr>
          <m:e>
            <m:d>
              <m:dPr>
                <m:ctrlPr>
                  <w:rPr>
                    <w:rFonts w:ascii="Cambria Math" w:hAnsi="Cambria Math"/>
                    <w:i/>
                    <w:sz w:val="20"/>
                    <w:szCs w:val="20"/>
                  </w:rPr>
                </m:ctrlPr>
              </m:dPr>
              <m:e>
                <m:r>
                  <w:rPr>
                    <w:rFonts w:ascii="Cambria Math" w:hAnsi="Cambria Math"/>
                    <w:sz w:val="20"/>
                    <w:szCs w:val="20"/>
                  </w:rPr>
                  <m:t>4</m:t>
                </m:r>
              </m:e>
            </m:d>
          </m:e>
          <m:sup>
            <m:r>
              <w:rPr>
                <w:rFonts w:ascii="Cambria Math" w:hAnsi="Cambria Math"/>
                <w:sz w:val="20"/>
                <w:szCs w:val="20"/>
              </w:rPr>
              <m:t>2</m:t>
            </m:r>
          </m:sup>
        </m:sSup>
        <m:r>
          <w:rPr>
            <w:rFonts w:ascii="Cambria Math" w:hAnsi="Cambria Math"/>
            <w:sz w:val="20"/>
            <w:szCs w:val="20"/>
          </w:rPr>
          <m:t>+b</m:t>
        </m:r>
        <m:d>
          <m:dPr>
            <m:ctrlPr>
              <w:rPr>
                <w:rFonts w:ascii="Cambria Math" w:hAnsi="Cambria Math"/>
                <w:i/>
                <w:sz w:val="20"/>
                <w:szCs w:val="20"/>
              </w:rPr>
            </m:ctrlPr>
          </m:dPr>
          <m:e>
            <m:r>
              <w:rPr>
                <w:rFonts w:ascii="Cambria Math" w:hAnsi="Cambria Math"/>
                <w:sz w:val="20"/>
                <w:szCs w:val="20"/>
              </w:rPr>
              <m:t>4</m:t>
            </m:r>
          </m:e>
        </m:d>
        <m:r>
          <w:rPr>
            <w:rFonts w:ascii="Cambria Math" w:hAnsi="Cambria Math"/>
            <w:sz w:val="20"/>
            <w:szCs w:val="20"/>
          </w:rPr>
          <m:t>+c</m:t>
        </m:r>
      </m:oMath>
      <w:r w:rsidRPr="00931727">
        <w:rPr>
          <w:rFonts w:ascii="Tenorite" w:eastAsiaTheme="minorEastAsia" w:hAnsi="Tenorite"/>
          <w:sz w:val="20"/>
          <w:szCs w:val="20"/>
        </w:rPr>
        <w:t xml:space="preserve"> </w:t>
      </w:r>
      <w:r w:rsidRPr="00931727">
        <w:rPr>
          <w:rFonts w:ascii="Tenorite" w:eastAsiaTheme="minorEastAsia" w:hAnsi="Tenorite"/>
          <w:sz w:val="20"/>
          <w:szCs w:val="20"/>
        </w:rPr>
        <w:br/>
      </w:r>
      <m:oMath>
        <m:r>
          <w:rPr>
            <w:rFonts w:ascii="Cambria Math" w:hAnsi="Cambria Math"/>
            <w:sz w:val="20"/>
            <w:szCs w:val="20"/>
          </w:rPr>
          <m:t>4=a</m:t>
        </m:r>
        <m:sSup>
          <m:sSupPr>
            <m:ctrlPr>
              <w:rPr>
                <w:rFonts w:ascii="Cambria Math" w:hAnsi="Cambria Math"/>
                <w:i/>
                <w:sz w:val="20"/>
                <w:szCs w:val="20"/>
              </w:rPr>
            </m:ctrlPr>
          </m:sSupPr>
          <m:e>
            <m:d>
              <m:dPr>
                <m:ctrlPr>
                  <w:rPr>
                    <w:rFonts w:ascii="Cambria Math" w:hAnsi="Cambria Math"/>
                    <w:i/>
                    <w:sz w:val="20"/>
                    <w:szCs w:val="20"/>
                  </w:rPr>
                </m:ctrlPr>
              </m:dPr>
              <m:e>
                <m:r>
                  <w:rPr>
                    <w:rFonts w:ascii="Cambria Math" w:hAnsi="Cambria Math"/>
                    <w:sz w:val="20"/>
                    <w:szCs w:val="20"/>
                  </w:rPr>
                  <m:t>5</m:t>
                </m:r>
              </m:e>
            </m:d>
          </m:e>
          <m:sup>
            <m:r>
              <w:rPr>
                <w:rFonts w:ascii="Cambria Math" w:hAnsi="Cambria Math"/>
                <w:sz w:val="20"/>
                <w:szCs w:val="20"/>
              </w:rPr>
              <m:t>2</m:t>
            </m:r>
          </m:sup>
        </m:sSup>
        <m:r>
          <w:rPr>
            <w:rFonts w:ascii="Cambria Math" w:hAnsi="Cambria Math"/>
            <w:sz w:val="20"/>
            <w:szCs w:val="20"/>
          </w:rPr>
          <m:t>+b</m:t>
        </m:r>
        <m:d>
          <m:dPr>
            <m:ctrlPr>
              <w:rPr>
                <w:rFonts w:ascii="Cambria Math" w:hAnsi="Cambria Math"/>
                <w:i/>
                <w:sz w:val="20"/>
                <w:szCs w:val="20"/>
              </w:rPr>
            </m:ctrlPr>
          </m:dPr>
          <m:e>
            <m:r>
              <w:rPr>
                <w:rFonts w:ascii="Cambria Math" w:hAnsi="Cambria Math"/>
                <w:sz w:val="20"/>
                <w:szCs w:val="20"/>
              </w:rPr>
              <m:t>5</m:t>
            </m:r>
          </m:e>
        </m:d>
        <m:r>
          <w:rPr>
            <w:rFonts w:ascii="Cambria Math" w:hAnsi="Cambria Math"/>
            <w:sz w:val="20"/>
            <w:szCs w:val="20"/>
          </w:rPr>
          <m:t>+c</m:t>
        </m:r>
      </m:oMath>
      <w:r w:rsidRPr="00931727">
        <w:rPr>
          <w:rFonts w:ascii="Tenorite" w:eastAsiaTheme="minorEastAsia" w:hAnsi="Tenorite"/>
          <w:sz w:val="20"/>
          <w:szCs w:val="20"/>
        </w:rPr>
        <w:t xml:space="preserve"> </w:t>
      </w:r>
    </w:p>
    <w:p w14:paraId="09581689" w14:textId="77777777" w:rsidR="00AA4CAE" w:rsidRPr="00931727" w:rsidRDefault="00AA4CAE">
      <w:pPr>
        <w:pStyle w:val="ListParagraph"/>
        <w:numPr>
          <w:ilvl w:val="1"/>
          <w:numId w:val="24"/>
        </w:numPr>
        <w:rPr>
          <w:sz w:val="20"/>
          <w:szCs w:val="20"/>
        </w:rPr>
      </w:pPr>
      <m:oMath>
        <m:r>
          <w:rPr>
            <w:rFonts w:ascii="Cambria Math" w:hAnsi="Cambria Math"/>
            <w:sz w:val="20"/>
            <w:szCs w:val="20"/>
          </w:rPr>
          <m:t>a=-0.815</m:t>
        </m:r>
      </m:oMath>
      <w:r w:rsidRPr="00931727">
        <w:rPr>
          <w:rFonts w:ascii="Tenorite" w:eastAsiaTheme="minorEastAsia" w:hAnsi="Tenorite"/>
          <w:sz w:val="20"/>
          <w:szCs w:val="20"/>
        </w:rPr>
        <w:t xml:space="preserve"> </w:t>
      </w:r>
      <w:r w:rsidRPr="00931727">
        <w:rPr>
          <w:rFonts w:ascii="Tenorite" w:eastAsiaTheme="minorEastAsia" w:hAnsi="Tenorite"/>
          <w:sz w:val="20"/>
          <w:szCs w:val="20"/>
        </w:rPr>
        <w:tab/>
      </w:r>
      <m:oMath>
        <m:r>
          <w:rPr>
            <w:rFonts w:ascii="Cambria Math" w:eastAsiaTheme="minorEastAsia" w:hAnsi="Cambria Math"/>
            <w:sz w:val="20"/>
            <w:szCs w:val="20"/>
          </w:rPr>
          <m:t>b=3.935</m:t>
        </m:r>
      </m:oMath>
      <w:r w:rsidRPr="00931727">
        <w:rPr>
          <w:rFonts w:ascii="Tenorite" w:eastAsiaTheme="minorEastAsia" w:hAnsi="Tenorite"/>
          <w:sz w:val="20"/>
          <w:szCs w:val="20"/>
        </w:rPr>
        <w:tab/>
      </w:r>
      <m:oMath>
        <m:r>
          <w:rPr>
            <w:rFonts w:ascii="Cambria Math" w:eastAsiaTheme="minorEastAsia" w:hAnsi="Cambria Math"/>
            <w:sz w:val="20"/>
            <w:szCs w:val="20"/>
          </w:rPr>
          <m:t>c=4.7</m:t>
        </m:r>
      </m:oMath>
    </w:p>
    <w:p w14:paraId="136544F0" w14:textId="77777777" w:rsidR="00AA4CAE" w:rsidRPr="00931727" w:rsidRDefault="00AA4CAE">
      <w:pPr>
        <w:pStyle w:val="ListParagraph"/>
        <w:numPr>
          <w:ilvl w:val="0"/>
          <w:numId w:val="24"/>
        </w:numPr>
        <w:rPr>
          <w:rFonts w:eastAsiaTheme="minorEastAsia"/>
          <w:sz w:val="20"/>
          <w:szCs w:val="20"/>
        </w:rPr>
      </w:pPr>
      <m:oMath>
        <m:r>
          <w:rPr>
            <w:rFonts w:ascii="Cambria Math" w:hAnsi="Cambria Math"/>
            <w:sz w:val="20"/>
            <w:szCs w:val="20"/>
          </w:rPr>
          <m:t xml:space="preserve"> </m:t>
        </m:r>
      </m:oMath>
    </w:p>
    <w:p w14:paraId="2F126363" w14:textId="77777777" w:rsidR="00AA4CAE" w:rsidRPr="00931727" w:rsidRDefault="00000000">
      <w:pPr>
        <w:pStyle w:val="ListParagraph"/>
        <w:numPr>
          <w:ilvl w:val="1"/>
          <w:numId w:val="24"/>
        </w:numPr>
        <w:rPr>
          <w:rFonts w:eastAsiaTheme="minorEastAsia"/>
          <w:sz w:val="20"/>
          <w:szCs w:val="20"/>
        </w:rPr>
      </w:pPr>
      <m:oMath>
        <m:f>
          <m:fPr>
            <m:ctrlPr>
              <w:rPr>
                <w:rFonts w:ascii="Cambria Math" w:hAnsi="Cambria Math"/>
                <w:i/>
                <w:sz w:val="20"/>
                <w:szCs w:val="20"/>
              </w:rPr>
            </m:ctrlPr>
          </m:fPr>
          <m:num>
            <m:r>
              <w:rPr>
                <w:rFonts w:ascii="Cambria Math" w:hAnsi="Cambria Math"/>
                <w:sz w:val="20"/>
                <w:szCs w:val="20"/>
              </w:rPr>
              <m:t>S</m:t>
            </m:r>
            <m:d>
              <m:dPr>
                <m:ctrlPr>
                  <w:rPr>
                    <w:rFonts w:ascii="Cambria Math" w:hAnsi="Cambria Math"/>
                    <w:i/>
                    <w:sz w:val="20"/>
                    <w:szCs w:val="20"/>
                  </w:rPr>
                </m:ctrlPr>
              </m:dPr>
              <m:e>
                <m:r>
                  <w:rPr>
                    <w:rFonts w:ascii="Cambria Math" w:hAnsi="Cambria Math"/>
                    <w:sz w:val="20"/>
                    <w:szCs w:val="20"/>
                  </w:rPr>
                  <m:t>4</m:t>
                </m:r>
              </m:e>
            </m:d>
            <m:r>
              <w:rPr>
                <w:rFonts w:ascii="Cambria Math" w:hAnsi="Cambria Math"/>
                <w:sz w:val="20"/>
                <w:szCs w:val="20"/>
              </w:rPr>
              <m:t>-S</m:t>
            </m:r>
            <m:d>
              <m:dPr>
                <m:ctrlPr>
                  <w:rPr>
                    <w:rFonts w:ascii="Cambria Math" w:hAnsi="Cambria Math"/>
                    <w:i/>
                    <w:sz w:val="20"/>
                    <w:szCs w:val="20"/>
                  </w:rPr>
                </m:ctrlPr>
              </m:dPr>
              <m:e>
                <m:r>
                  <w:rPr>
                    <w:rFonts w:ascii="Cambria Math" w:hAnsi="Cambria Math"/>
                    <w:sz w:val="20"/>
                    <w:szCs w:val="20"/>
                  </w:rPr>
                  <m:t>0</m:t>
                </m:r>
              </m:e>
            </m:d>
          </m:num>
          <m:den>
            <m:r>
              <w:rPr>
                <w:rFonts w:ascii="Cambria Math" w:hAnsi="Cambria Math"/>
                <w:sz w:val="20"/>
                <w:szCs w:val="20"/>
              </w:rPr>
              <m:t>4-0</m:t>
            </m:r>
          </m:den>
        </m:f>
        <m:r>
          <w:rPr>
            <w:rFonts w:ascii="Cambria Math" w:hAnsi="Cambria Math"/>
            <w:sz w:val="20"/>
            <w:szCs w:val="20"/>
          </w:rPr>
          <m:t>=</m:t>
        </m:r>
        <m:f>
          <m:fPr>
            <m:ctrlPr>
              <w:rPr>
                <w:rFonts w:ascii="Cambria Math" w:hAnsi="Cambria Math"/>
                <w:i/>
                <w:sz w:val="20"/>
                <w:szCs w:val="20"/>
              </w:rPr>
            </m:ctrlPr>
          </m:fPr>
          <m:num>
            <m:r>
              <w:rPr>
                <w:rFonts w:ascii="Cambria Math" w:hAnsi="Cambria Math"/>
                <w:sz w:val="20"/>
                <w:szCs w:val="20"/>
              </w:rPr>
              <m:t>7.4-4.7</m:t>
            </m:r>
          </m:num>
          <m:den>
            <m:r>
              <w:rPr>
                <w:rFonts w:ascii="Cambria Math" w:hAnsi="Cambria Math"/>
                <w:sz w:val="20"/>
                <w:szCs w:val="20"/>
              </w:rPr>
              <m:t>4-0</m:t>
            </m:r>
          </m:den>
        </m:f>
        <m:r>
          <w:rPr>
            <w:rFonts w:ascii="Cambria Math" w:hAnsi="Cambria Math"/>
            <w:sz w:val="20"/>
            <w:szCs w:val="20"/>
          </w:rPr>
          <m:t>=</m:t>
        </m:r>
        <m:f>
          <m:fPr>
            <m:ctrlPr>
              <w:rPr>
                <w:rFonts w:ascii="Cambria Math" w:hAnsi="Cambria Math"/>
                <w:i/>
                <w:sz w:val="20"/>
                <w:szCs w:val="20"/>
              </w:rPr>
            </m:ctrlPr>
          </m:fPr>
          <m:num>
            <m:r>
              <w:rPr>
                <w:rFonts w:ascii="Cambria Math" w:hAnsi="Cambria Math"/>
                <w:sz w:val="20"/>
                <w:szCs w:val="20"/>
              </w:rPr>
              <m:t>2.7</m:t>
            </m:r>
          </m:num>
          <m:den>
            <m:r>
              <w:rPr>
                <w:rFonts w:ascii="Cambria Math" w:hAnsi="Cambria Math"/>
                <w:sz w:val="20"/>
                <w:szCs w:val="20"/>
              </w:rPr>
              <m:t>4</m:t>
            </m:r>
          </m:den>
        </m:f>
        <m:r>
          <w:rPr>
            <w:rFonts w:ascii="Cambria Math" w:hAnsi="Cambria Math"/>
            <w:sz w:val="20"/>
            <w:szCs w:val="20"/>
          </w:rPr>
          <m:t>=0.675</m:t>
        </m:r>
      </m:oMath>
    </w:p>
    <w:p w14:paraId="6F7B8948" w14:textId="77777777" w:rsidR="00AA4CAE" w:rsidRPr="00931727" w:rsidRDefault="00AA4CAE">
      <w:pPr>
        <w:pStyle w:val="ListParagraph"/>
        <w:numPr>
          <w:ilvl w:val="1"/>
          <w:numId w:val="24"/>
        </w:numPr>
        <w:rPr>
          <w:rFonts w:eastAsiaTheme="minorEastAsia"/>
          <w:sz w:val="20"/>
          <w:szCs w:val="20"/>
        </w:rPr>
      </w:pPr>
      <m:oMath>
        <m:r>
          <w:rPr>
            <w:rFonts w:ascii="Cambria Math" w:eastAsiaTheme="minorEastAsia" w:hAnsi="Cambria Math"/>
            <w:sz w:val="20"/>
            <w:szCs w:val="20"/>
          </w:rPr>
          <m:t>S</m:t>
        </m:r>
        <m:d>
          <m:dPr>
            <m:ctrlPr>
              <w:rPr>
                <w:rFonts w:ascii="Cambria Math" w:eastAsiaTheme="minorEastAsia" w:hAnsi="Cambria Math"/>
                <w:i/>
                <w:sz w:val="20"/>
                <w:szCs w:val="20"/>
              </w:rPr>
            </m:ctrlPr>
          </m:dPr>
          <m:e>
            <m:r>
              <w:rPr>
                <w:rFonts w:ascii="Cambria Math" w:eastAsiaTheme="minorEastAsia" w:hAnsi="Cambria Math"/>
                <w:sz w:val="20"/>
                <w:szCs w:val="20"/>
              </w:rPr>
              <m:t>3</m:t>
            </m:r>
          </m:e>
        </m:d>
        <m:r>
          <w:rPr>
            <w:rFonts w:ascii="Cambria Math" w:eastAsiaTheme="minorEastAsia" w:hAnsi="Cambria Math"/>
            <w:sz w:val="20"/>
            <w:szCs w:val="20"/>
          </w:rPr>
          <m:t>≈S</m:t>
        </m:r>
        <m:d>
          <m:dPr>
            <m:ctrlPr>
              <w:rPr>
                <w:rFonts w:ascii="Cambria Math" w:eastAsiaTheme="minorEastAsia" w:hAnsi="Cambria Math"/>
                <w:i/>
                <w:sz w:val="20"/>
                <w:szCs w:val="20"/>
              </w:rPr>
            </m:ctrlPr>
          </m:dPr>
          <m:e>
            <m:r>
              <w:rPr>
                <w:rFonts w:ascii="Cambria Math" w:eastAsiaTheme="minorEastAsia" w:hAnsi="Cambria Math"/>
                <w:sz w:val="20"/>
                <w:szCs w:val="20"/>
              </w:rPr>
              <m:t>4</m:t>
            </m:r>
          </m:e>
        </m:d>
        <m:r>
          <w:rPr>
            <w:rFonts w:ascii="Cambria Math" w:eastAsiaTheme="minorEastAsia" w:hAnsi="Cambria Math"/>
            <w:sz w:val="20"/>
            <w:szCs w:val="20"/>
          </w:rPr>
          <m:t>-1×</m:t>
        </m:r>
        <m:r>
          <m:rPr>
            <m:nor/>
          </m:rPr>
          <w:rPr>
            <w:rFonts w:ascii="Cambria Math" w:eastAsiaTheme="minorEastAsia" w:hAnsi="Cambria Math"/>
            <w:sz w:val="20"/>
            <w:szCs w:val="20"/>
          </w:rPr>
          <m:t>AROC</m:t>
        </m:r>
        <m:r>
          <w:rPr>
            <w:rFonts w:ascii="Cambria Math" w:eastAsiaTheme="minorEastAsia" w:hAnsi="Cambria Math"/>
            <w:sz w:val="20"/>
            <w:szCs w:val="20"/>
          </w:rPr>
          <m:t>=7.4-</m:t>
        </m:r>
        <m:f>
          <m:fPr>
            <m:ctrlPr>
              <w:rPr>
                <w:rFonts w:ascii="Cambria Math" w:eastAsiaTheme="minorEastAsia" w:hAnsi="Cambria Math"/>
                <w:i/>
                <w:sz w:val="20"/>
                <w:szCs w:val="20"/>
              </w:rPr>
            </m:ctrlPr>
          </m:fPr>
          <m:num>
            <m:r>
              <w:rPr>
                <w:rFonts w:ascii="Cambria Math" w:eastAsiaTheme="minorEastAsia" w:hAnsi="Cambria Math"/>
                <w:sz w:val="20"/>
                <w:szCs w:val="20"/>
              </w:rPr>
              <m:t>2.7</m:t>
            </m:r>
          </m:num>
          <m:den>
            <m:r>
              <w:rPr>
                <w:rFonts w:ascii="Cambria Math" w:eastAsiaTheme="minorEastAsia" w:hAnsi="Cambria Math"/>
                <w:sz w:val="20"/>
                <w:szCs w:val="20"/>
              </w:rPr>
              <m:t>4</m:t>
            </m:r>
          </m:den>
        </m:f>
        <m:r>
          <w:rPr>
            <w:rFonts w:ascii="Cambria Math" w:eastAsiaTheme="minorEastAsia" w:hAnsi="Cambria Math"/>
            <w:sz w:val="20"/>
            <w:szCs w:val="20"/>
          </w:rPr>
          <m:t>=6.725</m:t>
        </m:r>
      </m:oMath>
      <w:r w:rsidRPr="00931727">
        <w:rPr>
          <w:rFonts w:eastAsiaTheme="minorEastAsia"/>
          <w:sz w:val="20"/>
          <w:szCs w:val="20"/>
        </w:rPr>
        <w:br/>
        <w:t>Alternatively:</w:t>
      </w:r>
      <m:oMath>
        <m:r>
          <m:rPr>
            <m:sty m:val="p"/>
          </m:rPr>
          <w:rPr>
            <w:rFonts w:ascii="Cambria Math" w:eastAsiaTheme="minorEastAsia" w:hAnsi="Cambria Math"/>
            <w:sz w:val="20"/>
            <w:szCs w:val="20"/>
          </w:rPr>
          <w:br/>
        </m:r>
        <m:f>
          <m:fPr>
            <m:ctrlPr>
              <w:rPr>
                <w:rFonts w:ascii="Cambria Math" w:hAnsi="Cambria Math"/>
                <w:i/>
                <w:sz w:val="20"/>
                <w:szCs w:val="20"/>
              </w:rPr>
            </m:ctrlPr>
          </m:fPr>
          <m:num>
            <m:r>
              <w:rPr>
                <w:rFonts w:ascii="Cambria Math" w:hAnsi="Cambria Math"/>
                <w:sz w:val="20"/>
                <w:szCs w:val="20"/>
              </w:rPr>
              <m:t>S</m:t>
            </m:r>
            <m:d>
              <m:dPr>
                <m:ctrlPr>
                  <w:rPr>
                    <w:rFonts w:ascii="Cambria Math" w:hAnsi="Cambria Math"/>
                    <w:i/>
                    <w:sz w:val="20"/>
                    <w:szCs w:val="20"/>
                  </w:rPr>
                </m:ctrlPr>
              </m:dPr>
              <m:e>
                <m:r>
                  <w:rPr>
                    <w:rFonts w:ascii="Cambria Math" w:hAnsi="Cambria Math"/>
                    <w:sz w:val="20"/>
                    <w:szCs w:val="20"/>
                  </w:rPr>
                  <m:t>3</m:t>
                </m:r>
              </m:e>
            </m:d>
            <m:r>
              <w:rPr>
                <w:rFonts w:ascii="Cambria Math" w:hAnsi="Cambria Math"/>
                <w:sz w:val="20"/>
                <w:szCs w:val="20"/>
              </w:rPr>
              <m:t>-S</m:t>
            </m:r>
            <m:d>
              <m:dPr>
                <m:ctrlPr>
                  <w:rPr>
                    <w:rFonts w:ascii="Cambria Math" w:hAnsi="Cambria Math"/>
                    <w:i/>
                    <w:sz w:val="20"/>
                    <w:szCs w:val="20"/>
                  </w:rPr>
                </m:ctrlPr>
              </m:dPr>
              <m:e>
                <m:r>
                  <w:rPr>
                    <w:rFonts w:ascii="Cambria Math" w:hAnsi="Cambria Math"/>
                    <w:sz w:val="20"/>
                    <w:szCs w:val="20"/>
                  </w:rPr>
                  <m:t>4</m:t>
                </m:r>
              </m:e>
            </m:d>
          </m:num>
          <m:den>
            <m:r>
              <w:rPr>
                <w:rFonts w:ascii="Cambria Math" w:hAnsi="Cambria Math"/>
                <w:sz w:val="20"/>
                <w:szCs w:val="20"/>
              </w:rPr>
              <m:t>3-4</m:t>
            </m:r>
          </m:den>
        </m:f>
        <m:r>
          <w:rPr>
            <w:rFonts w:ascii="Cambria Math" w:hAnsi="Cambria Math"/>
            <w:sz w:val="20"/>
            <w:szCs w:val="20"/>
          </w:rPr>
          <m:t>≈</m:t>
        </m:r>
        <m:f>
          <m:fPr>
            <m:ctrlPr>
              <w:rPr>
                <w:rFonts w:ascii="Cambria Math" w:hAnsi="Cambria Math"/>
                <w:i/>
                <w:sz w:val="20"/>
                <w:szCs w:val="20"/>
              </w:rPr>
            </m:ctrlPr>
          </m:fPr>
          <m:num>
            <m:r>
              <w:rPr>
                <w:rFonts w:ascii="Cambria Math" w:hAnsi="Cambria Math"/>
                <w:sz w:val="20"/>
                <w:szCs w:val="20"/>
              </w:rPr>
              <m:t>2.7</m:t>
            </m:r>
          </m:num>
          <m:den>
            <m:r>
              <w:rPr>
                <w:rFonts w:ascii="Cambria Math" w:hAnsi="Cambria Math"/>
                <w:sz w:val="20"/>
                <w:szCs w:val="20"/>
              </w:rPr>
              <m:t>4</m:t>
            </m:r>
          </m:den>
        </m:f>
      </m:oMath>
      <w:r w:rsidRPr="00931727">
        <w:rPr>
          <w:rFonts w:ascii="Tenorite" w:eastAsiaTheme="minorEastAsia" w:hAnsi="Tenorite"/>
          <w:sz w:val="20"/>
          <w:szCs w:val="20"/>
        </w:rPr>
        <w:t xml:space="preserve"> </w:t>
      </w:r>
      <w:r w:rsidRPr="00931727">
        <w:rPr>
          <w:rFonts w:ascii="Tenorite" w:eastAsiaTheme="minorEastAsia" w:hAnsi="Tenorite"/>
          <w:sz w:val="20"/>
          <w:szCs w:val="20"/>
        </w:rPr>
        <w:br/>
      </w:r>
      <m:oMath>
        <m:f>
          <m:fPr>
            <m:ctrlPr>
              <w:rPr>
                <w:rFonts w:ascii="Cambria Math" w:hAnsi="Cambria Math"/>
                <w:i/>
                <w:sz w:val="20"/>
                <w:szCs w:val="20"/>
              </w:rPr>
            </m:ctrlPr>
          </m:fPr>
          <m:num>
            <m:r>
              <w:rPr>
                <w:rFonts w:ascii="Cambria Math" w:hAnsi="Cambria Math"/>
                <w:sz w:val="20"/>
                <w:szCs w:val="20"/>
              </w:rPr>
              <m:t>S</m:t>
            </m:r>
            <m:d>
              <m:dPr>
                <m:ctrlPr>
                  <w:rPr>
                    <w:rFonts w:ascii="Cambria Math" w:hAnsi="Cambria Math"/>
                    <w:i/>
                    <w:sz w:val="20"/>
                    <w:szCs w:val="20"/>
                  </w:rPr>
                </m:ctrlPr>
              </m:dPr>
              <m:e>
                <m:r>
                  <w:rPr>
                    <w:rFonts w:ascii="Cambria Math" w:hAnsi="Cambria Math"/>
                    <w:sz w:val="20"/>
                    <w:szCs w:val="20"/>
                  </w:rPr>
                  <m:t>3</m:t>
                </m:r>
              </m:e>
            </m:d>
            <m:r>
              <w:rPr>
                <w:rFonts w:ascii="Cambria Math" w:hAnsi="Cambria Math"/>
                <w:sz w:val="20"/>
                <w:szCs w:val="20"/>
              </w:rPr>
              <m:t>-7.4</m:t>
            </m:r>
          </m:num>
          <m:den>
            <m:r>
              <w:rPr>
                <w:rFonts w:ascii="Cambria Math" w:hAnsi="Cambria Math"/>
                <w:sz w:val="20"/>
                <w:szCs w:val="20"/>
              </w:rPr>
              <m:t>-1</m:t>
            </m:r>
          </m:den>
        </m:f>
        <m:r>
          <w:rPr>
            <w:rFonts w:ascii="Cambria Math" w:hAnsi="Cambria Math"/>
            <w:sz w:val="20"/>
            <w:szCs w:val="20"/>
          </w:rPr>
          <m:t>≈</m:t>
        </m:r>
        <m:f>
          <m:fPr>
            <m:ctrlPr>
              <w:rPr>
                <w:rFonts w:ascii="Cambria Math" w:hAnsi="Cambria Math"/>
                <w:i/>
                <w:sz w:val="20"/>
                <w:szCs w:val="20"/>
              </w:rPr>
            </m:ctrlPr>
          </m:fPr>
          <m:num>
            <m:r>
              <w:rPr>
                <w:rFonts w:ascii="Cambria Math" w:hAnsi="Cambria Math"/>
                <w:sz w:val="20"/>
                <w:szCs w:val="20"/>
              </w:rPr>
              <m:t>2.7</m:t>
            </m:r>
          </m:num>
          <m:den>
            <m:r>
              <w:rPr>
                <w:rFonts w:ascii="Cambria Math" w:hAnsi="Cambria Math"/>
                <w:sz w:val="20"/>
                <w:szCs w:val="20"/>
              </w:rPr>
              <m:t>4</m:t>
            </m:r>
          </m:den>
        </m:f>
      </m:oMath>
      <w:r w:rsidRPr="00931727">
        <w:rPr>
          <w:rFonts w:ascii="Tenorite" w:eastAsiaTheme="minorEastAsia" w:hAnsi="Tenorite"/>
          <w:sz w:val="20"/>
          <w:szCs w:val="20"/>
        </w:rPr>
        <w:t xml:space="preserve"> </w:t>
      </w:r>
      <w:r w:rsidRPr="00931727">
        <w:rPr>
          <w:rFonts w:ascii="Tenorite" w:eastAsiaTheme="minorEastAsia" w:hAnsi="Tenorite"/>
          <w:sz w:val="20"/>
          <w:szCs w:val="20"/>
        </w:rPr>
        <w:br/>
      </w:r>
      <m:oMath>
        <m:r>
          <w:rPr>
            <w:rFonts w:ascii="Cambria Math" w:hAnsi="Cambria Math"/>
            <w:sz w:val="20"/>
            <w:szCs w:val="20"/>
          </w:rPr>
          <m:t>S</m:t>
        </m:r>
        <m:d>
          <m:dPr>
            <m:ctrlPr>
              <w:rPr>
                <w:rFonts w:ascii="Cambria Math" w:hAnsi="Cambria Math"/>
                <w:i/>
                <w:sz w:val="20"/>
                <w:szCs w:val="20"/>
              </w:rPr>
            </m:ctrlPr>
          </m:dPr>
          <m:e>
            <m:r>
              <w:rPr>
                <w:rFonts w:ascii="Cambria Math" w:hAnsi="Cambria Math"/>
                <w:sz w:val="20"/>
                <w:szCs w:val="20"/>
              </w:rPr>
              <m:t>3</m:t>
            </m:r>
          </m:e>
        </m:d>
        <m:r>
          <w:rPr>
            <w:rFonts w:ascii="Cambria Math" w:hAnsi="Cambria Math"/>
            <w:sz w:val="20"/>
            <w:szCs w:val="20"/>
          </w:rPr>
          <m:t>≈7.4+</m:t>
        </m:r>
        <m:d>
          <m:dPr>
            <m:ctrlPr>
              <w:rPr>
                <w:rFonts w:ascii="Cambria Math" w:hAnsi="Cambria Math"/>
                <w:i/>
                <w:sz w:val="20"/>
                <w:szCs w:val="20"/>
              </w:rPr>
            </m:ctrlPr>
          </m:dPr>
          <m:e>
            <m:r>
              <w:rPr>
                <w:rFonts w:ascii="Cambria Math" w:hAnsi="Cambria Math"/>
                <w:sz w:val="20"/>
                <w:szCs w:val="20"/>
              </w:rPr>
              <m:t>-1</m:t>
            </m:r>
          </m:e>
        </m:d>
        <m:d>
          <m:dPr>
            <m:ctrlPr>
              <w:rPr>
                <w:rFonts w:ascii="Cambria Math" w:hAnsi="Cambria Math"/>
                <w:i/>
                <w:sz w:val="20"/>
                <w:szCs w:val="20"/>
              </w:rPr>
            </m:ctrlPr>
          </m:dPr>
          <m:e>
            <m:f>
              <m:fPr>
                <m:ctrlPr>
                  <w:rPr>
                    <w:rFonts w:ascii="Cambria Math" w:hAnsi="Cambria Math"/>
                    <w:i/>
                    <w:sz w:val="20"/>
                    <w:szCs w:val="20"/>
                  </w:rPr>
                </m:ctrlPr>
              </m:fPr>
              <m:num>
                <m:r>
                  <w:rPr>
                    <w:rFonts w:ascii="Cambria Math" w:hAnsi="Cambria Math"/>
                    <w:sz w:val="20"/>
                    <w:szCs w:val="20"/>
                  </w:rPr>
                  <m:t>2.7</m:t>
                </m:r>
              </m:num>
              <m:den>
                <m:r>
                  <w:rPr>
                    <w:rFonts w:ascii="Cambria Math" w:hAnsi="Cambria Math"/>
                    <w:sz w:val="20"/>
                    <w:szCs w:val="20"/>
                  </w:rPr>
                  <m:t>4</m:t>
                </m:r>
              </m:den>
            </m:f>
          </m:e>
        </m:d>
        <m:r>
          <w:rPr>
            <w:rFonts w:ascii="Cambria Math" w:hAnsi="Cambria Math"/>
            <w:sz w:val="20"/>
            <w:szCs w:val="20"/>
          </w:rPr>
          <m:t>=6.725</m:t>
        </m:r>
      </m:oMath>
      <w:r w:rsidRPr="00931727">
        <w:rPr>
          <w:rFonts w:ascii="Tenorite" w:eastAsiaTheme="minorEastAsia" w:hAnsi="Tenorite"/>
          <w:sz w:val="20"/>
          <w:szCs w:val="20"/>
        </w:rPr>
        <w:t xml:space="preserve"> </w:t>
      </w:r>
    </w:p>
    <w:p w14:paraId="714E7176" w14:textId="77777777" w:rsidR="00AA4CAE" w:rsidRPr="00931727" w:rsidRDefault="00AA4CAE">
      <w:pPr>
        <w:pStyle w:val="ListParagraph"/>
        <w:numPr>
          <w:ilvl w:val="0"/>
          <w:numId w:val="24"/>
        </w:numPr>
        <w:rPr>
          <w:rFonts w:eastAsiaTheme="minorEastAsia"/>
          <w:sz w:val="20"/>
          <w:szCs w:val="20"/>
        </w:rPr>
      </w:pPr>
      <m:oMath>
        <m:r>
          <w:rPr>
            <w:rFonts w:ascii="Cambria Math" w:eastAsiaTheme="minorEastAsia" w:hAnsi="Cambria Math"/>
            <w:sz w:val="20"/>
            <w:szCs w:val="20"/>
          </w:rPr>
          <m:t xml:space="preserve"> </m:t>
        </m:r>
      </m:oMath>
    </w:p>
    <w:p w14:paraId="6963A1B1" w14:textId="77777777" w:rsidR="00AA4CAE" w:rsidRPr="00931727" w:rsidRDefault="00AA4CAE">
      <w:pPr>
        <w:pStyle w:val="ListParagraph"/>
        <w:numPr>
          <w:ilvl w:val="1"/>
          <w:numId w:val="24"/>
        </w:numPr>
        <w:rPr>
          <w:rFonts w:eastAsiaTheme="minorEastAsia"/>
          <w:sz w:val="20"/>
          <w:szCs w:val="20"/>
        </w:rPr>
      </w:pPr>
      <m:oMath>
        <m:r>
          <w:rPr>
            <w:rFonts w:ascii="Cambria Math" w:eastAsiaTheme="minorEastAsia" w:hAnsi="Cambria Math"/>
            <w:sz w:val="20"/>
            <w:szCs w:val="20"/>
          </w:rPr>
          <m:t>S</m:t>
        </m:r>
        <m:d>
          <m:dPr>
            <m:ctrlPr>
              <w:rPr>
                <w:rFonts w:ascii="Cambria Math" w:eastAsiaTheme="minorEastAsia" w:hAnsi="Cambria Math"/>
                <w:i/>
                <w:sz w:val="20"/>
                <w:szCs w:val="20"/>
              </w:rPr>
            </m:ctrlPr>
          </m:dPr>
          <m:e>
            <m:r>
              <w:rPr>
                <w:rFonts w:ascii="Cambria Math" w:eastAsiaTheme="minorEastAsia" w:hAnsi="Cambria Math"/>
                <w:sz w:val="20"/>
                <w:szCs w:val="20"/>
              </w:rPr>
              <m:t>t</m:t>
            </m:r>
          </m:e>
        </m:d>
        <m:r>
          <w:rPr>
            <w:rFonts w:ascii="Cambria Math" w:eastAsiaTheme="minorEastAsia" w:hAnsi="Cambria Math"/>
            <w:sz w:val="20"/>
            <w:szCs w:val="20"/>
          </w:rPr>
          <m:t>=1.5</m:t>
        </m:r>
      </m:oMath>
      <w:r w:rsidRPr="00931727">
        <w:rPr>
          <w:rFonts w:eastAsiaTheme="minorEastAsia"/>
          <w:sz w:val="20"/>
          <w:szCs w:val="20"/>
        </w:rPr>
        <w:br/>
      </w:r>
      <m:oMath>
        <m:r>
          <w:rPr>
            <w:rFonts w:ascii="Cambria Math" w:eastAsiaTheme="minorEastAsia" w:hAnsi="Cambria Math"/>
            <w:sz w:val="20"/>
            <w:szCs w:val="20"/>
          </w:rPr>
          <m:t>-0.815</m:t>
        </m:r>
        <m:sSup>
          <m:sSupPr>
            <m:ctrlPr>
              <w:rPr>
                <w:rFonts w:ascii="Cambria Math" w:eastAsiaTheme="minorEastAsia" w:hAnsi="Cambria Math"/>
                <w:i/>
                <w:sz w:val="20"/>
                <w:szCs w:val="20"/>
              </w:rPr>
            </m:ctrlPr>
          </m:sSupPr>
          <m:e>
            <m:r>
              <w:rPr>
                <w:rFonts w:ascii="Cambria Math" w:eastAsiaTheme="minorEastAsia" w:hAnsi="Cambria Math"/>
                <w:sz w:val="20"/>
                <w:szCs w:val="20"/>
              </w:rPr>
              <m:t>t</m:t>
            </m:r>
          </m:e>
          <m:sup>
            <m:r>
              <w:rPr>
                <w:rFonts w:ascii="Cambria Math" w:eastAsiaTheme="minorEastAsia" w:hAnsi="Cambria Math"/>
                <w:sz w:val="20"/>
                <w:szCs w:val="20"/>
              </w:rPr>
              <m:t>2</m:t>
            </m:r>
          </m:sup>
        </m:sSup>
        <m:r>
          <w:rPr>
            <w:rFonts w:ascii="Cambria Math" w:eastAsiaTheme="minorEastAsia" w:hAnsi="Cambria Math"/>
            <w:sz w:val="20"/>
            <w:szCs w:val="20"/>
          </w:rPr>
          <m:t>+3.935t+4.7=1.5</m:t>
        </m:r>
      </m:oMath>
      <w:r w:rsidRPr="00931727">
        <w:rPr>
          <w:rFonts w:eastAsiaTheme="minorEastAsia"/>
          <w:sz w:val="20"/>
          <w:szCs w:val="20"/>
        </w:rPr>
        <w:t xml:space="preserve"> </w:t>
      </w:r>
      <w:r w:rsidRPr="00931727">
        <w:rPr>
          <w:rFonts w:eastAsiaTheme="minorEastAsia"/>
          <w:sz w:val="20"/>
          <w:szCs w:val="20"/>
        </w:rPr>
        <w:br/>
      </w:r>
      <m:oMath>
        <m:r>
          <w:rPr>
            <w:rFonts w:ascii="Cambria Math" w:eastAsiaTheme="minorEastAsia" w:hAnsi="Cambria Math"/>
            <w:sz w:val="20"/>
            <w:szCs w:val="20"/>
          </w:rPr>
          <m:t>t=5.537</m:t>
        </m:r>
      </m:oMath>
      <w:r w:rsidRPr="00931727">
        <w:rPr>
          <w:rFonts w:eastAsiaTheme="minorEastAsia"/>
          <w:sz w:val="20"/>
          <w:szCs w:val="20"/>
        </w:rPr>
        <w:t xml:space="preserve"> </w:t>
      </w:r>
    </w:p>
    <w:p w14:paraId="2E3EFDCF" w14:textId="77777777" w:rsidR="00AA4CAE" w:rsidRPr="00931727" w:rsidRDefault="00AA4CAE">
      <w:pPr>
        <w:pStyle w:val="ListParagraph"/>
        <w:numPr>
          <w:ilvl w:val="1"/>
          <w:numId w:val="24"/>
        </w:numPr>
        <w:rPr>
          <w:rFonts w:eastAsiaTheme="minorEastAsia"/>
          <w:sz w:val="20"/>
          <w:szCs w:val="20"/>
        </w:rPr>
      </w:pPr>
      <w:r w:rsidRPr="00931727">
        <w:rPr>
          <w:rFonts w:eastAsiaTheme="minorEastAsia"/>
          <w:sz w:val="20"/>
          <w:szCs w:val="20"/>
        </w:rPr>
        <w:t xml:space="preserve">For </w:t>
      </w:r>
      <m:oMath>
        <m:r>
          <w:rPr>
            <w:rFonts w:ascii="Cambria Math" w:eastAsiaTheme="minorEastAsia" w:hAnsi="Cambria Math"/>
            <w:sz w:val="20"/>
            <w:szCs w:val="20"/>
          </w:rPr>
          <m:t>t&gt;5.537</m:t>
        </m:r>
      </m:oMath>
      <w:r w:rsidRPr="00931727">
        <w:rPr>
          <w:rFonts w:eastAsiaTheme="minorEastAsia"/>
          <w:sz w:val="20"/>
          <w:szCs w:val="20"/>
        </w:rPr>
        <w:t xml:space="preserve">, the model decreases. </w:t>
      </w:r>
      <w:proofErr w:type="gramStart"/>
      <w:r w:rsidRPr="00931727">
        <w:rPr>
          <w:rFonts w:eastAsiaTheme="minorEastAsia"/>
          <w:sz w:val="20"/>
          <w:szCs w:val="20"/>
        </w:rPr>
        <w:t>But in reality,</w:t>
      </w:r>
      <w:proofErr w:type="gramEnd"/>
      <w:r w:rsidRPr="00931727">
        <w:rPr>
          <w:rFonts w:eastAsiaTheme="minorEastAsia"/>
          <w:sz w:val="20"/>
          <w:szCs w:val="20"/>
        </w:rPr>
        <w:t xml:space="preserve"> we know there was an increase in the sales rate after </w:t>
      </w:r>
      <m:oMath>
        <m:r>
          <w:rPr>
            <w:rFonts w:ascii="Cambria Math" w:eastAsiaTheme="minorEastAsia" w:hAnsi="Cambria Math"/>
            <w:sz w:val="20"/>
            <w:szCs w:val="20"/>
          </w:rPr>
          <m:t>t=5.537</m:t>
        </m:r>
      </m:oMath>
      <w:r w:rsidRPr="00931727">
        <w:rPr>
          <w:rFonts w:eastAsiaTheme="minorEastAsia"/>
          <w:sz w:val="20"/>
          <w:szCs w:val="20"/>
        </w:rPr>
        <w:t xml:space="preserve">. So, the model is not consistent with reality. It is not appropriate to use the model based on sales rates before the price drop to model sales rate after the price drop. The domain of model </w:t>
      </w:r>
      <m:oMath>
        <m:r>
          <w:rPr>
            <w:rFonts w:ascii="Cambria Math" w:eastAsiaTheme="minorEastAsia" w:hAnsi="Cambria Math"/>
            <w:sz w:val="20"/>
            <w:szCs w:val="20"/>
          </w:rPr>
          <m:t>S</m:t>
        </m:r>
      </m:oMath>
      <w:r w:rsidRPr="00931727">
        <w:rPr>
          <w:rFonts w:eastAsiaTheme="minorEastAsia"/>
          <w:sz w:val="20"/>
          <w:szCs w:val="20"/>
        </w:rPr>
        <w:t xml:space="preserve"> should be restricted to </w:t>
      </w:r>
      <m:oMath>
        <m:r>
          <w:rPr>
            <w:rFonts w:ascii="Cambria Math" w:eastAsiaTheme="minorEastAsia" w:hAnsi="Cambria Math"/>
            <w:sz w:val="20"/>
            <w:szCs w:val="20"/>
          </w:rPr>
          <m:t>t&lt;5.537</m:t>
        </m:r>
      </m:oMath>
      <w:r w:rsidRPr="00931727">
        <w:rPr>
          <w:rFonts w:eastAsiaTheme="minorEastAsia"/>
          <w:sz w:val="20"/>
          <w:szCs w:val="20"/>
        </w:rPr>
        <w:t xml:space="preserve">. (It is similarly inappropriate to apply the model to times before the launch of the product, so we should further restrict the domain of the model to </w:t>
      </w:r>
      <m:oMath>
        <m:r>
          <w:rPr>
            <w:rFonts w:ascii="Cambria Math" w:eastAsiaTheme="minorEastAsia" w:hAnsi="Cambria Math"/>
            <w:sz w:val="20"/>
            <w:szCs w:val="20"/>
          </w:rPr>
          <m:t>0&lt;t&lt;5.537</m:t>
        </m:r>
      </m:oMath>
      <w:r w:rsidRPr="00931727">
        <w:rPr>
          <w:rFonts w:eastAsiaTheme="minorEastAsia"/>
          <w:sz w:val="20"/>
          <w:szCs w:val="20"/>
        </w:rPr>
        <w:t>)</w:t>
      </w:r>
    </w:p>
    <w:p w14:paraId="02E76F17" w14:textId="405D615F" w:rsidR="005E5F5C" w:rsidRPr="009731F4" w:rsidRDefault="005E5F5C" w:rsidP="005E5F5C">
      <w:pPr>
        <w:pStyle w:val="Heading1"/>
        <w:rPr>
          <w:rFonts w:ascii="Tenorite" w:hAnsi="Tenorite"/>
          <w:color w:val="auto"/>
          <w:sz w:val="28"/>
          <w:szCs w:val="28"/>
        </w:rPr>
      </w:pPr>
      <w:r w:rsidRPr="009731F4">
        <w:rPr>
          <w:rFonts w:ascii="Tenorite" w:hAnsi="Tenorite"/>
          <w:color w:val="auto"/>
          <w:sz w:val="28"/>
          <w:szCs w:val="28"/>
        </w:rPr>
        <w:lastRenderedPageBreak/>
        <w:t>Solutions to FRQ 2 Practice – Swift Fall</w:t>
      </w:r>
    </w:p>
    <w:p w14:paraId="2AB7FD70" w14:textId="77777777" w:rsidR="00E43C74" w:rsidRPr="00931727" w:rsidRDefault="00E43C74" w:rsidP="005E5F5C">
      <w:pPr>
        <w:pStyle w:val="ListParagraph"/>
        <w:numPr>
          <w:ilvl w:val="0"/>
          <w:numId w:val="45"/>
        </w:numPr>
        <w:rPr>
          <w:sz w:val="20"/>
          <w:szCs w:val="20"/>
        </w:rPr>
      </w:pPr>
    </w:p>
    <w:p w14:paraId="7DADFB41" w14:textId="579D3413" w:rsidR="005E5F5C" w:rsidRPr="00931727" w:rsidRDefault="00B32C87" w:rsidP="005E5F5C">
      <w:pPr>
        <w:pStyle w:val="ListParagraph"/>
        <w:numPr>
          <w:ilvl w:val="1"/>
          <w:numId w:val="45"/>
        </w:numPr>
        <w:rPr>
          <w:sz w:val="20"/>
          <w:szCs w:val="20"/>
        </w:rPr>
      </w:pPr>
      <m:oMath>
        <m:r>
          <w:rPr>
            <w:rFonts w:ascii="Cambria Math" w:hAnsi="Cambria Math"/>
            <w:sz w:val="20"/>
            <w:szCs w:val="20"/>
          </w:rPr>
          <m:t>399=a+b</m:t>
        </m:r>
        <m:func>
          <m:funcPr>
            <m:ctrlPr>
              <w:rPr>
                <w:rFonts w:ascii="Cambria Math" w:hAnsi="Cambria Math"/>
                <w:i/>
                <w:sz w:val="20"/>
                <w:szCs w:val="20"/>
              </w:rPr>
            </m:ctrlPr>
          </m:funcPr>
          <m:fName>
            <m:r>
              <m:rPr>
                <m:sty m:val="p"/>
              </m:rPr>
              <w:rPr>
                <w:rFonts w:ascii="Cambria Math" w:hAnsi="Cambria Math"/>
                <w:sz w:val="20"/>
                <w:szCs w:val="20"/>
              </w:rPr>
              <m:t>ln</m:t>
            </m:r>
          </m:fName>
          <m:e>
            <m:d>
              <m:dPr>
                <m:ctrlPr>
                  <w:rPr>
                    <w:rFonts w:ascii="Cambria Math" w:hAnsi="Cambria Math"/>
                    <w:i/>
                    <w:sz w:val="20"/>
                    <w:szCs w:val="20"/>
                  </w:rPr>
                </m:ctrlPr>
              </m:dPr>
              <m:e>
                <m:r>
                  <w:rPr>
                    <w:rFonts w:ascii="Cambria Math" w:hAnsi="Cambria Math"/>
                    <w:sz w:val="20"/>
                    <w:szCs w:val="20"/>
                  </w:rPr>
                  <m:t>11-3</m:t>
                </m:r>
              </m:e>
            </m:d>
          </m:e>
        </m:func>
      </m:oMath>
      <w:r w:rsidRPr="00931727">
        <w:rPr>
          <w:rFonts w:eastAsiaTheme="minorEastAsia"/>
          <w:sz w:val="20"/>
          <w:szCs w:val="20"/>
        </w:rPr>
        <w:br/>
      </w:r>
      <m:oMath>
        <m:r>
          <w:rPr>
            <w:rFonts w:ascii="Cambria Math" w:hAnsi="Cambria Math"/>
            <w:sz w:val="20"/>
            <w:szCs w:val="20"/>
          </w:rPr>
          <m:t>360=a+b</m:t>
        </m:r>
        <m:func>
          <m:funcPr>
            <m:ctrlPr>
              <w:rPr>
                <w:rFonts w:ascii="Cambria Math" w:hAnsi="Cambria Math"/>
                <w:i/>
                <w:sz w:val="20"/>
                <w:szCs w:val="20"/>
              </w:rPr>
            </m:ctrlPr>
          </m:funcPr>
          <m:fName>
            <m:r>
              <m:rPr>
                <m:sty m:val="p"/>
              </m:rPr>
              <w:rPr>
                <w:rFonts w:ascii="Cambria Math" w:hAnsi="Cambria Math"/>
                <w:sz w:val="20"/>
                <w:szCs w:val="20"/>
              </w:rPr>
              <m:t>ln</m:t>
            </m:r>
          </m:fName>
          <m:e>
            <m:d>
              <m:dPr>
                <m:ctrlPr>
                  <w:rPr>
                    <w:rFonts w:ascii="Cambria Math" w:hAnsi="Cambria Math"/>
                    <w:i/>
                    <w:sz w:val="20"/>
                    <w:szCs w:val="20"/>
                  </w:rPr>
                </m:ctrlPr>
              </m:dPr>
              <m:e>
                <m:r>
                  <w:rPr>
                    <w:rFonts w:ascii="Cambria Math" w:hAnsi="Cambria Math"/>
                    <w:sz w:val="20"/>
                    <w:szCs w:val="20"/>
                  </w:rPr>
                  <m:t>11-7</m:t>
                </m:r>
              </m:e>
            </m:d>
          </m:e>
        </m:func>
      </m:oMath>
      <w:r w:rsidRPr="00931727">
        <w:rPr>
          <w:rFonts w:eastAsiaTheme="minorEastAsia"/>
          <w:sz w:val="20"/>
          <w:szCs w:val="20"/>
        </w:rPr>
        <w:t xml:space="preserve"> </w:t>
      </w:r>
    </w:p>
    <w:p w14:paraId="6CFAA796" w14:textId="78614E3E" w:rsidR="00B32C87" w:rsidRPr="00931727" w:rsidRDefault="00D201AB" w:rsidP="005E5F5C">
      <w:pPr>
        <w:pStyle w:val="ListParagraph"/>
        <w:numPr>
          <w:ilvl w:val="1"/>
          <w:numId w:val="45"/>
        </w:numPr>
        <w:rPr>
          <w:sz w:val="20"/>
          <w:szCs w:val="20"/>
        </w:rPr>
      </w:pPr>
      <m:oMath>
        <m:r>
          <w:rPr>
            <w:rFonts w:ascii="Cambria Math" w:hAnsi="Cambria Math"/>
            <w:sz w:val="20"/>
            <w:szCs w:val="20"/>
          </w:rPr>
          <m:t>a=282</m:t>
        </m:r>
      </m:oMath>
      <w:r w:rsidRPr="00931727">
        <w:rPr>
          <w:rFonts w:eastAsiaTheme="minorEastAsia"/>
          <w:sz w:val="20"/>
          <w:szCs w:val="20"/>
        </w:rPr>
        <w:tab/>
      </w:r>
      <m:oMath>
        <m:r>
          <w:rPr>
            <w:rFonts w:ascii="Cambria Math" w:eastAsiaTheme="minorEastAsia" w:hAnsi="Cambria Math"/>
            <w:sz w:val="20"/>
            <w:szCs w:val="20"/>
          </w:rPr>
          <m:t>b=56.265</m:t>
        </m:r>
      </m:oMath>
    </w:p>
    <w:p w14:paraId="70E56B08" w14:textId="553BD79C" w:rsidR="006B1186" w:rsidRPr="00931727" w:rsidRDefault="006B1186" w:rsidP="006B1186">
      <w:pPr>
        <w:pStyle w:val="ListParagraph"/>
        <w:numPr>
          <w:ilvl w:val="0"/>
          <w:numId w:val="45"/>
        </w:numPr>
        <w:rPr>
          <w:rFonts w:eastAsiaTheme="minorEastAsia"/>
          <w:sz w:val="20"/>
          <w:szCs w:val="20"/>
        </w:rPr>
      </w:pPr>
      <m:oMath>
        <m:r>
          <w:rPr>
            <w:rFonts w:ascii="Cambria Math" w:hAnsi="Cambria Math"/>
            <w:sz w:val="20"/>
            <w:szCs w:val="20"/>
          </w:rPr>
          <m:t xml:space="preserve"> </m:t>
        </m:r>
      </m:oMath>
    </w:p>
    <w:p w14:paraId="4995C9FF" w14:textId="433B67D3" w:rsidR="006B1186" w:rsidRPr="00931727" w:rsidRDefault="00000000" w:rsidP="006B1186">
      <w:pPr>
        <w:pStyle w:val="ListParagraph"/>
        <w:numPr>
          <w:ilvl w:val="1"/>
          <w:numId w:val="45"/>
        </w:numPr>
        <w:rPr>
          <w:rFonts w:eastAsiaTheme="minorEastAsia"/>
          <w:sz w:val="20"/>
          <w:szCs w:val="20"/>
        </w:rPr>
      </w:pPr>
      <m:oMath>
        <m:f>
          <m:fPr>
            <m:ctrlPr>
              <w:rPr>
                <w:rFonts w:ascii="Cambria Math" w:eastAsiaTheme="minorEastAsia" w:hAnsi="Cambria Math"/>
                <w:i/>
                <w:sz w:val="20"/>
                <w:szCs w:val="20"/>
              </w:rPr>
            </m:ctrlPr>
          </m:fPr>
          <m:num>
            <m:r>
              <w:rPr>
                <w:rFonts w:ascii="Cambria Math" w:eastAsiaTheme="minorEastAsia" w:hAnsi="Cambria Math"/>
                <w:sz w:val="20"/>
                <w:szCs w:val="20"/>
              </w:rPr>
              <m:t>H</m:t>
            </m:r>
            <m:d>
              <m:dPr>
                <m:ctrlPr>
                  <w:rPr>
                    <w:rFonts w:ascii="Cambria Math" w:eastAsiaTheme="minorEastAsia" w:hAnsi="Cambria Math"/>
                    <w:i/>
                    <w:sz w:val="20"/>
                    <w:szCs w:val="20"/>
                  </w:rPr>
                </m:ctrlPr>
              </m:dPr>
              <m:e>
                <m:r>
                  <w:rPr>
                    <w:rFonts w:ascii="Cambria Math" w:eastAsiaTheme="minorEastAsia" w:hAnsi="Cambria Math"/>
                    <w:sz w:val="20"/>
                    <w:szCs w:val="20"/>
                  </w:rPr>
                  <m:t>7</m:t>
                </m:r>
              </m:e>
            </m:d>
            <m:r>
              <w:rPr>
                <w:rFonts w:ascii="Cambria Math" w:eastAsiaTheme="minorEastAsia" w:hAnsi="Cambria Math"/>
                <w:sz w:val="20"/>
                <w:szCs w:val="20"/>
              </w:rPr>
              <m:t>-H</m:t>
            </m:r>
            <m:d>
              <m:dPr>
                <m:ctrlPr>
                  <w:rPr>
                    <w:rFonts w:ascii="Cambria Math" w:eastAsiaTheme="minorEastAsia" w:hAnsi="Cambria Math"/>
                    <w:i/>
                    <w:sz w:val="20"/>
                    <w:szCs w:val="20"/>
                  </w:rPr>
                </m:ctrlPr>
              </m:dPr>
              <m:e>
                <m:r>
                  <w:rPr>
                    <w:rFonts w:ascii="Cambria Math" w:eastAsiaTheme="minorEastAsia" w:hAnsi="Cambria Math"/>
                    <w:sz w:val="20"/>
                    <w:szCs w:val="20"/>
                  </w:rPr>
                  <m:t>3</m:t>
                </m:r>
              </m:e>
            </m:d>
          </m:num>
          <m:den>
            <m:r>
              <w:rPr>
                <w:rFonts w:ascii="Cambria Math" w:eastAsiaTheme="minorEastAsia" w:hAnsi="Cambria Math"/>
                <w:sz w:val="20"/>
                <w:szCs w:val="20"/>
              </w:rPr>
              <m:t>7-3</m:t>
            </m:r>
          </m:den>
        </m:f>
        <m:r>
          <w:rPr>
            <w:rFonts w:ascii="Cambria Math" w:eastAsiaTheme="minorEastAsia" w:hAnsi="Cambria Math"/>
            <w:sz w:val="20"/>
            <w:szCs w:val="20"/>
          </w:rPr>
          <m:t>=</m:t>
        </m:r>
        <m:f>
          <m:fPr>
            <m:ctrlPr>
              <w:rPr>
                <w:rFonts w:ascii="Cambria Math" w:eastAsiaTheme="minorEastAsia" w:hAnsi="Cambria Math"/>
                <w:i/>
                <w:sz w:val="20"/>
                <w:szCs w:val="20"/>
              </w:rPr>
            </m:ctrlPr>
          </m:fPr>
          <m:num>
            <m:r>
              <w:rPr>
                <w:rFonts w:ascii="Cambria Math" w:eastAsiaTheme="minorEastAsia" w:hAnsi="Cambria Math"/>
                <w:sz w:val="20"/>
                <w:szCs w:val="20"/>
              </w:rPr>
              <m:t>360-399</m:t>
            </m:r>
          </m:num>
          <m:den>
            <m:r>
              <w:rPr>
                <w:rFonts w:ascii="Cambria Math" w:eastAsiaTheme="minorEastAsia" w:hAnsi="Cambria Math"/>
                <w:sz w:val="20"/>
                <w:szCs w:val="20"/>
              </w:rPr>
              <m:t>7-3</m:t>
            </m:r>
          </m:den>
        </m:f>
        <m:r>
          <w:rPr>
            <w:rFonts w:ascii="Cambria Math" w:eastAsiaTheme="minorEastAsia" w:hAnsi="Cambria Math"/>
            <w:sz w:val="20"/>
            <w:szCs w:val="20"/>
          </w:rPr>
          <m:t>=</m:t>
        </m:r>
        <m:f>
          <m:fPr>
            <m:ctrlPr>
              <w:rPr>
                <w:rFonts w:ascii="Cambria Math" w:eastAsiaTheme="minorEastAsia" w:hAnsi="Cambria Math"/>
                <w:i/>
                <w:sz w:val="20"/>
                <w:szCs w:val="20"/>
              </w:rPr>
            </m:ctrlPr>
          </m:fPr>
          <m:num>
            <m:r>
              <w:rPr>
                <w:rFonts w:ascii="Cambria Math" w:eastAsiaTheme="minorEastAsia" w:hAnsi="Cambria Math"/>
                <w:sz w:val="20"/>
                <w:szCs w:val="20"/>
              </w:rPr>
              <m:t>-39</m:t>
            </m:r>
          </m:num>
          <m:den>
            <m:r>
              <w:rPr>
                <w:rFonts w:ascii="Cambria Math" w:eastAsiaTheme="minorEastAsia" w:hAnsi="Cambria Math"/>
                <w:sz w:val="20"/>
                <w:szCs w:val="20"/>
              </w:rPr>
              <m:t>4</m:t>
            </m:r>
          </m:den>
        </m:f>
        <m:r>
          <w:rPr>
            <w:rFonts w:ascii="Cambria Math" w:eastAsiaTheme="minorEastAsia" w:hAnsi="Cambria Math"/>
            <w:sz w:val="20"/>
            <w:szCs w:val="20"/>
          </w:rPr>
          <m:t>=-9.75</m:t>
        </m:r>
      </m:oMath>
    </w:p>
    <w:p w14:paraId="7AB1885B" w14:textId="09248FAB" w:rsidR="00E17208" w:rsidRPr="00931727" w:rsidRDefault="00E17208" w:rsidP="006B1186">
      <w:pPr>
        <w:pStyle w:val="ListParagraph"/>
        <w:numPr>
          <w:ilvl w:val="1"/>
          <w:numId w:val="45"/>
        </w:numPr>
        <w:rPr>
          <w:rFonts w:eastAsiaTheme="minorEastAsia"/>
          <w:sz w:val="20"/>
          <w:szCs w:val="20"/>
        </w:rPr>
      </w:pPr>
      <m:oMath>
        <m:r>
          <w:rPr>
            <w:rFonts w:ascii="Cambria Math" w:eastAsiaTheme="minorEastAsia" w:hAnsi="Cambria Math"/>
            <w:sz w:val="20"/>
            <w:szCs w:val="20"/>
          </w:rPr>
          <m:t>H</m:t>
        </m:r>
        <m:d>
          <m:dPr>
            <m:ctrlPr>
              <w:rPr>
                <w:rFonts w:ascii="Cambria Math" w:eastAsiaTheme="minorEastAsia" w:hAnsi="Cambria Math"/>
                <w:i/>
                <w:sz w:val="20"/>
                <w:szCs w:val="20"/>
              </w:rPr>
            </m:ctrlPr>
          </m:dPr>
          <m:e>
            <m:r>
              <w:rPr>
                <w:rFonts w:ascii="Cambria Math" w:eastAsiaTheme="minorEastAsia" w:hAnsi="Cambria Math"/>
                <w:sz w:val="20"/>
                <w:szCs w:val="20"/>
              </w:rPr>
              <m:t>0</m:t>
            </m:r>
          </m:e>
        </m:d>
        <m:r>
          <w:rPr>
            <w:rFonts w:ascii="Cambria Math" w:eastAsiaTheme="minorEastAsia" w:hAnsi="Cambria Math"/>
            <w:sz w:val="20"/>
            <w:szCs w:val="20"/>
          </w:rPr>
          <m:t>≈H</m:t>
        </m:r>
        <m:d>
          <m:dPr>
            <m:ctrlPr>
              <w:rPr>
                <w:rFonts w:ascii="Cambria Math" w:eastAsiaTheme="minorEastAsia" w:hAnsi="Cambria Math"/>
                <w:i/>
                <w:sz w:val="20"/>
                <w:szCs w:val="20"/>
              </w:rPr>
            </m:ctrlPr>
          </m:dPr>
          <m:e>
            <m:r>
              <w:rPr>
                <w:rFonts w:ascii="Cambria Math" w:eastAsiaTheme="minorEastAsia" w:hAnsi="Cambria Math"/>
                <w:sz w:val="20"/>
                <w:szCs w:val="20"/>
              </w:rPr>
              <m:t>3</m:t>
            </m:r>
          </m:e>
        </m:d>
        <m:r>
          <w:rPr>
            <w:rFonts w:ascii="Cambria Math" w:eastAsiaTheme="minorEastAsia" w:hAnsi="Cambria Math"/>
            <w:sz w:val="20"/>
            <w:szCs w:val="20"/>
          </w:rPr>
          <m:t>-3×</m:t>
        </m:r>
        <m:r>
          <m:rPr>
            <m:nor/>
          </m:rPr>
          <w:rPr>
            <w:rFonts w:ascii="Cambria Math" w:eastAsiaTheme="minorEastAsia" w:hAnsi="Cambria Math"/>
            <w:sz w:val="20"/>
            <w:szCs w:val="20"/>
          </w:rPr>
          <m:t>AROC</m:t>
        </m:r>
        <m:r>
          <w:rPr>
            <w:rFonts w:ascii="Cambria Math" w:eastAsiaTheme="minorEastAsia" w:hAnsi="Cambria Math"/>
            <w:sz w:val="20"/>
            <w:szCs w:val="20"/>
          </w:rPr>
          <m:t>=399-3</m:t>
        </m:r>
        <m:d>
          <m:dPr>
            <m:ctrlPr>
              <w:rPr>
                <w:rFonts w:ascii="Cambria Math" w:eastAsiaTheme="minorEastAsia" w:hAnsi="Cambria Math"/>
                <w:i/>
                <w:sz w:val="20"/>
                <w:szCs w:val="20"/>
              </w:rPr>
            </m:ctrlPr>
          </m:dPr>
          <m:e>
            <m:r>
              <w:rPr>
                <w:rFonts w:ascii="Cambria Math" w:eastAsiaTheme="minorEastAsia" w:hAnsi="Cambria Math"/>
                <w:sz w:val="20"/>
                <w:szCs w:val="20"/>
              </w:rPr>
              <m:t>-</m:t>
            </m:r>
            <m:f>
              <m:fPr>
                <m:ctrlPr>
                  <w:rPr>
                    <w:rFonts w:ascii="Cambria Math" w:eastAsiaTheme="minorEastAsia" w:hAnsi="Cambria Math"/>
                    <w:i/>
                    <w:sz w:val="20"/>
                    <w:szCs w:val="20"/>
                  </w:rPr>
                </m:ctrlPr>
              </m:fPr>
              <m:num>
                <m:r>
                  <w:rPr>
                    <w:rFonts w:ascii="Cambria Math" w:eastAsiaTheme="minorEastAsia" w:hAnsi="Cambria Math"/>
                    <w:sz w:val="20"/>
                    <w:szCs w:val="20"/>
                  </w:rPr>
                  <m:t>39</m:t>
                </m:r>
              </m:num>
              <m:den>
                <m:r>
                  <w:rPr>
                    <w:rFonts w:ascii="Cambria Math" w:eastAsiaTheme="minorEastAsia" w:hAnsi="Cambria Math"/>
                    <w:sz w:val="20"/>
                    <w:szCs w:val="20"/>
                  </w:rPr>
                  <m:t>4</m:t>
                </m:r>
              </m:den>
            </m:f>
          </m:e>
        </m:d>
        <m:r>
          <w:rPr>
            <w:rFonts w:ascii="Cambria Math" w:eastAsiaTheme="minorEastAsia" w:hAnsi="Cambria Math"/>
            <w:sz w:val="20"/>
            <w:szCs w:val="20"/>
          </w:rPr>
          <m:t>=428.25</m:t>
        </m:r>
      </m:oMath>
      <w:r w:rsidR="00A051C8" w:rsidRPr="00931727">
        <w:rPr>
          <w:rFonts w:eastAsiaTheme="minorEastAsia"/>
          <w:sz w:val="20"/>
          <w:szCs w:val="20"/>
        </w:rPr>
        <w:br/>
        <w:t>Alternatively:</w:t>
      </w:r>
      <w:r w:rsidR="00A051C8" w:rsidRPr="00931727">
        <w:rPr>
          <w:rFonts w:eastAsiaTheme="minorEastAsia"/>
          <w:sz w:val="20"/>
          <w:szCs w:val="20"/>
        </w:rPr>
        <w:br/>
      </w:r>
      <m:oMath>
        <m:f>
          <m:fPr>
            <m:ctrlPr>
              <w:rPr>
                <w:rFonts w:ascii="Cambria Math" w:eastAsiaTheme="minorEastAsia" w:hAnsi="Cambria Math"/>
                <w:i/>
                <w:sz w:val="20"/>
                <w:szCs w:val="20"/>
              </w:rPr>
            </m:ctrlPr>
          </m:fPr>
          <m:num>
            <m:r>
              <w:rPr>
                <w:rFonts w:ascii="Cambria Math" w:eastAsiaTheme="minorEastAsia" w:hAnsi="Cambria Math"/>
                <w:sz w:val="20"/>
                <w:szCs w:val="20"/>
              </w:rPr>
              <m:t>H</m:t>
            </m:r>
            <m:d>
              <m:dPr>
                <m:ctrlPr>
                  <w:rPr>
                    <w:rFonts w:ascii="Cambria Math" w:eastAsiaTheme="minorEastAsia" w:hAnsi="Cambria Math"/>
                    <w:i/>
                    <w:sz w:val="20"/>
                    <w:szCs w:val="20"/>
                  </w:rPr>
                </m:ctrlPr>
              </m:dPr>
              <m:e>
                <m:r>
                  <w:rPr>
                    <w:rFonts w:ascii="Cambria Math" w:eastAsiaTheme="minorEastAsia" w:hAnsi="Cambria Math"/>
                    <w:sz w:val="20"/>
                    <w:szCs w:val="20"/>
                  </w:rPr>
                  <m:t>0</m:t>
                </m:r>
              </m:e>
            </m:d>
            <m:r>
              <w:rPr>
                <w:rFonts w:ascii="Cambria Math" w:eastAsiaTheme="minorEastAsia" w:hAnsi="Cambria Math"/>
                <w:sz w:val="20"/>
                <w:szCs w:val="20"/>
              </w:rPr>
              <m:t>-H</m:t>
            </m:r>
            <m:d>
              <m:dPr>
                <m:ctrlPr>
                  <w:rPr>
                    <w:rFonts w:ascii="Cambria Math" w:eastAsiaTheme="minorEastAsia" w:hAnsi="Cambria Math"/>
                    <w:i/>
                    <w:sz w:val="20"/>
                    <w:szCs w:val="20"/>
                  </w:rPr>
                </m:ctrlPr>
              </m:dPr>
              <m:e>
                <m:r>
                  <w:rPr>
                    <w:rFonts w:ascii="Cambria Math" w:eastAsiaTheme="minorEastAsia" w:hAnsi="Cambria Math"/>
                    <w:sz w:val="20"/>
                    <w:szCs w:val="20"/>
                  </w:rPr>
                  <m:t>3</m:t>
                </m:r>
              </m:e>
            </m:d>
          </m:num>
          <m:den>
            <m:r>
              <w:rPr>
                <w:rFonts w:ascii="Cambria Math" w:eastAsiaTheme="minorEastAsia" w:hAnsi="Cambria Math"/>
                <w:sz w:val="20"/>
                <w:szCs w:val="20"/>
              </w:rPr>
              <m:t>0-3</m:t>
            </m:r>
          </m:den>
        </m:f>
        <m:r>
          <w:rPr>
            <w:rFonts w:ascii="Cambria Math" w:eastAsiaTheme="minorEastAsia" w:hAnsi="Cambria Math"/>
            <w:sz w:val="20"/>
            <w:szCs w:val="20"/>
          </w:rPr>
          <m:t>≈-</m:t>
        </m:r>
        <m:f>
          <m:fPr>
            <m:ctrlPr>
              <w:rPr>
                <w:rFonts w:ascii="Cambria Math" w:eastAsiaTheme="minorEastAsia" w:hAnsi="Cambria Math"/>
                <w:i/>
                <w:sz w:val="20"/>
                <w:szCs w:val="20"/>
              </w:rPr>
            </m:ctrlPr>
          </m:fPr>
          <m:num>
            <m:r>
              <w:rPr>
                <w:rFonts w:ascii="Cambria Math" w:eastAsiaTheme="minorEastAsia" w:hAnsi="Cambria Math"/>
                <w:sz w:val="20"/>
                <w:szCs w:val="20"/>
              </w:rPr>
              <m:t>39</m:t>
            </m:r>
          </m:num>
          <m:den>
            <m:r>
              <w:rPr>
                <w:rFonts w:ascii="Cambria Math" w:eastAsiaTheme="minorEastAsia" w:hAnsi="Cambria Math"/>
                <w:sz w:val="20"/>
                <w:szCs w:val="20"/>
              </w:rPr>
              <m:t>4</m:t>
            </m:r>
          </m:den>
        </m:f>
      </m:oMath>
      <w:r w:rsidR="00342595" w:rsidRPr="00931727">
        <w:rPr>
          <w:rFonts w:eastAsiaTheme="minorEastAsia"/>
          <w:sz w:val="20"/>
          <w:szCs w:val="20"/>
        </w:rPr>
        <w:t xml:space="preserve"> </w:t>
      </w:r>
      <w:r w:rsidR="00342595" w:rsidRPr="00931727">
        <w:rPr>
          <w:rFonts w:eastAsiaTheme="minorEastAsia"/>
          <w:sz w:val="20"/>
          <w:szCs w:val="20"/>
        </w:rPr>
        <w:br/>
      </w:r>
      <m:oMath>
        <m:f>
          <m:fPr>
            <m:ctrlPr>
              <w:rPr>
                <w:rFonts w:ascii="Cambria Math" w:eastAsiaTheme="minorEastAsia" w:hAnsi="Cambria Math"/>
                <w:i/>
                <w:sz w:val="20"/>
                <w:szCs w:val="20"/>
              </w:rPr>
            </m:ctrlPr>
          </m:fPr>
          <m:num>
            <m:r>
              <w:rPr>
                <w:rFonts w:ascii="Cambria Math" w:eastAsiaTheme="minorEastAsia" w:hAnsi="Cambria Math"/>
                <w:sz w:val="20"/>
                <w:szCs w:val="20"/>
              </w:rPr>
              <m:t>H</m:t>
            </m:r>
            <m:d>
              <m:dPr>
                <m:ctrlPr>
                  <w:rPr>
                    <w:rFonts w:ascii="Cambria Math" w:eastAsiaTheme="minorEastAsia" w:hAnsi="Cambria Math"/>
                    <w:i/>
                    <w:sz w:val="20"/>
                    <w:szCs w:val="20"/>
                  </w:rPr>
                </m:ctrlPr>
              </m:dPr>
              <m:e>
                <m:r>
                  <w:rPr>
                    <w:rFonts w:ascii="Cambria Math" w:eastAsiaTheme="minorEastAsia" w:hAnsi="Cambria Math"/>
                    <w:sz w:val="20"/>
                    <w:szCs w:val="20"/>
                  </w:rPr>
                  <m:t>0</m:t>
                </m:r>
              </m:e>
            </m:d>
            <m:r>
              <w:rPr>
                <w:rFonts w:ascii="Cambria Math" w:eastAsiaTheme="minorEastAsia" w:hAnsi="Cambria Math"/>
                <w:sz w:val="20"/>
                <w:szCs w:val="20"/>
              </w:rPr>
              <m:t>-399</m:t>
            </m:r>
          </m:num>
          <m:den>
            <m:r>
              <w:rPr>
                <w:rFonts w:ascii="Cambria Math" w:eastAsiaTheme="minorEastAsia" w:hAnsi="Cambria Math"/>
                <w:sz w:val="20"/>
                <w:szCs w:val="20"/>
              </w:rPr>
              <m:t>-3</m:t>
            </m:r>
          </m:den>
        </m:f>
        <m:r>
          <w:rPr>
            <w:rFonts w:ascii="Cambria Math" w:eastAsiaTheme="minorEastAsia" w:hAnsi="Cambria Math"/>
            <w:sz w:val="20"/>
            <w:szCs w:val="20"/>
          </w:rPr>
          <m:t>≈-</m:t>
        </m:r>
        <m:f>
          <m:fPr>
            <m:ctrlPr>
              <w:rPr>
                <w:rFonts w:ascii="Cambria Math" w:eastAsiaTheme="minorEastAsia" w:hAnsi="Cambria Math"/>
                <w:i/>
                <w:sz w:val="20"/>
                <w:szCs w:val="20"/>
              </w:rPr>
            </m:ctrlPr>
          </m:fPr>
          <m:num>
            <m:r>
              <w:rPr>
                <w:rFonts w:ascii="Cambria Math" w:eastAsiaTheme="minorEastAsia" w:hAnsi="Cambria Math"/>
                <w:sz w:val="20"/>
                <w:szCs w:val="20"/>
              </w:rPr>
              <m:t>39</m:t>
            </m:r>
          </m:num>
          <m:den>
            <m:r>
              <w:rPr>
                <w:rFonts w:ascii="Cambria Math" w:eastAsiaTheme="minorEastAsia" w:hAnsi="Cambria Math"/>
                <w:sz w:val="20"/>
                <w:szCs w:val="20"/>
              </w:rPr>
              <m:t>4</m:t>
            </m:r>
          </m:den>
        </m:f>
      </m:oMath>
      <w:r w:rsidR="00342595" w:rsidRPr="00931727">
        <w:rPr>
          <w:rFonts w:eastAsiaTheme="minorEastAsia"/>
          <w:sz w:val="20"/>
          <w:szCs w:val="20"/>
        </w:rPr>
        <w:t xml:space="preserve"> </w:t>
      </w:r>
      <w:r w:rsidR="00342595" w:rsidRPr="00931727">
        <w:rPr>
          <w:rFonts w:eastAsiaTheme="minorEastAsia"/>
          <w:sz w:val="20"/>
          <w:szCs w:val="20"/>
        </w:rPr>
        <w:br/>
      </w:r>
      <m:oMath>
        <m:r>
          <w:rPr>
            <w:rFonts w:ascii="Cambria Math" w:eastAsiaTheme="minorEastAsia" w:hAnsi="Cambria Math"/>
            <w:sz w:val="20"/>
            <w:szCs w:val="20"/>
          </w:rPr>
          <m:t>H</m:t>
        </m:r>
        <m:d>
          <m:dPr>
            <m:ctrlPr>
              <w:rPr>
                <w:rFonts w:ascii="Cambria Math" w:eastAsiaTheme="minorEastAsia" w:hAnsi="Cambria Math"/>
                <w:i/>
                <w:sz w:val="20"/>
                <w:szCs w:val="20"/>
              </w:rPr>
            </m:ctrlPr>
          </m:dPr>
          <m:e>
            <m:r>
              <w:rPr>
                <w:rFonts w:ascii="Cambria Math" w:eastAsiaTheme="minorEastAsia" w:hAnsi="Cambria Math"/>
                <w:sz w:val="20"/>
                <w:szCs w:val="20"/>
              </w:rPr>
              <m:t>0</m:t>
            </m:r>
          </m:e>
        </m:d>
        <m:r>
          <w:rPr>
            <w:rFonts w:ascii="Cambria Math" w:eastAsiaTheme="minorEastAsia" w:hAnsi="Cambria Math"/>
            <w:sz w:val="20"/>
            <w:szCs w:val="20"/>
          </w:rPr>
          <m:t>≈399+</m:t>
        </m:r>
        <m:d>
          <m:dPr>
            <m:ctrlPr>
              <w:rPr>
                <w:rFonts w:ascii="Cambria Math" w:eastAsiaTheme="minorEastAsia" w:hAnsi="Cambria Math"/>
                <w:i/>
                <w:sz w:val="20"/>
                <w:szCs w:val="20"/>
              </w:rPr>
            </m:ctrlPr>
          </m:dPr>
          <m:e>
            <m:r>
              <w:rPr>
                <w:rFonts w:ascii="Cambria Math" w:eastAsiaTheme="minorEastAsia" w:hAnsi="Cambria Math"/>
                <w:sz w:val="20"/>
                <w:szCs w:val="20"/>
              </w:rPr>
              <m:t>-3</m:t>
            </m:r>
          </m:e>
        </m:d>
        <m:d>
          <m:dPr>
            <m:ctrlPr>
              <w:rPr>
                <w:rFonts w:ascii="Cambria Math" w:eastAsiaTheme="minorEastAsia" w:hAnsi="Cambria Math"/>
                <w:i/>
                <w:sz w:val="20"/>
                <w:szCs w:val="20"/>
              </w:rPr>
            </m:ctrlPr>
          </m:dPr>
          <m:e>
            <m:r>
              <w:rPr>
                <w:rFonts w:ascii="Cambria Math" w:eastAsiaTheme="minorEastAsia" w:hAnsi="Cambria Math"/>
                <w:sz w:val="20"/>
                <w:szCs w:val="20"/>
              </w:rPr>
              <m:t>-</m:t>
            </m:r>
            <m:f>
              <m:fPr>
                <m:ctrlPr>
                  <w:rPr>
                    <w:rFonts w:ascii="Cambria Math" w:eastAsiaTheme="minorEastAsia" w:hAnsi="Cambria Math"/>
                    <w:i/>
                    <w:sz w:val="20"/>
                    <w:szCs w:val="20"/>
                  </w:rPr>
                </m:ctrlPr>
              </m:fPr>
              <m:num>
                <m:r>
                  <w:rPr>
                    <w:rFonts w:ascii="Cambria Math" w:eastAsiaTheme="minorEastAsia" w:hAnsi="Cambria Math"/>
                    <w:sz w:val="20"/>
                    <w:szCs w:val="20"/>
                  </w:rPr>
                  <m:t>39</m:t>
                </m:r>
              </m:num>
              <m:den>
                <m:r>
                  <w:rPr>
                    <w:rFonts w:ascii="Cambria Math" w:eastAsiaTheme="minorEastAsia" w:hAnsi="Cambria Math"/>
                    <w:sz w:val="20"/>
                    <w:szCs w:val="20"/>
                  </w:rPr>
                  <m:t>4</m:t>
                </m:r>
              </m:den>
            </m:f>
          </m:e>
        </m:d>
        <m:r>
          <w:rPr>
            <w:rFonts w:ascii="Cambria Math" w:eastAsiaTheme="minorEastAsia" w:hAnsi="Cambria Math"/>
            <w:sz w:val="20"/>
            <w:szCs w:val="20"/>
          </w:rPr>
          <m:t>=428.25</m:t>
        </m:r>
      </m:oMath>
      <w:r w:rsidR="00713988" w:rsidRPr="00931727">
        <w:rPr>
          <w:rFonts w:eastAsiaTheme="minorEastAsia"/>
          <w:sz w:val="20"/>
          <w:szCs w:val="20"/>
        </w:rPr>
        <w:t xml:space="preserve"> </w:t>
      </w:r>
    </w:p>
    <w:p w14:paraId="03365DF1" w14:textId="068F7851" w:rsidR="00713988" w:rsidRPr="00931727" w:rsidRDefault="00227373" w:rsidP="00713988">
      <w:pPr>
        <w:pStyle w:val="ListParagraph"/>
        <w:numPr>
          <w:ilvl w:val="0"/>
          <w:numId w:val="45"/>
        </w:numPr>
        <w:rPr>
          <w:rFonts w:eastAsiaTheme="minorEastAsia"/>
          <w:sz w:val="20"/>
          <w:szCs w:val="20"/>
        </w:rPr>
      </w:pPr>
      <w:r w:rsidRPr="00931727">
        <w:rPr>
          <w:rFonts w:eastAsiaTheme="minorEastAsia"/>
          <w:sz w:val="20"/>
          <w:szCs w:val="20"/>
        </w:rPr>
        <w:t xml:space="preserve"> </w:t>
      </w:r>
    </w:p>
    <w:p w14:paraId="3D25265E" w14:textId="5C9AADD1" w:rsidR="00227373" w:rsidRPr="00931727" w:rsidRDefault="00227373" w:rsidP="00227373">
      <w:pPr>
        <w:pStyle w:val="ListParagraph"/>
        <w:numPr>
          <w:ilvl w:val="1"/>
          <w:numId w:val="45"/>
        </w:numPr>
        <w:rPr>
          <w:rFonts w:eastAsiaTheme="minorEastAsia"/>
          <w:sz w:val="20"/>
          <w:szCs w:val="20"/>
        </w:rPr>
      </w:pPr>
      <m:oMath>
        <m:r>
          <w:rPr>
            <w:rFonts w:ascii="Cambria Math" w:eastAsiaTheme="minorEastAsia" w:hAnsi="Cambria Math"/>
            <w:sz w:val="20"/>
            <w:szCs w:val="20"/>
          </w:rPr>
          <m:t>H</m:t>
        </m:r>
        <m:d>
          <m:dPr>
            <m:ctrlPr>
              <w:rPr>
                <w:rFonts w:ascii="Cambria Math" w:eastAsiaTheme="minorEastAsia" w:hAnsi="Cambria Math"/>
                <w:i/>
                <w:sz w:val="20"/>
                <w:szCs w:val="20"/>
              </w:rPr>
            </m:ctrlPr>
          </m:dPr>
          <m:e>
            <m:r>
              <w:rPr>
                <w:rFonts w:ascii="Cambria Math" w:eastAsiaTheme="minorEastAsia" w:hAnsi="Cambria Math"/>
                <w:sz w:val="20"/>
                <w:szCs w:val="20"/>
              </w:rPr>
              <m:t>t</m:t>
            </m:r>
          </m:e>
        </m:d>
        <m:r>
          <w:rPr>
            <w:rFonts w:ascii="Cambria Math" w:eastAsiaTheme="minorEastAsia" w:hAnsi="Cambria Math"/>
            <w:sz w:val="20"/>
            <w:szCs w:val="20"/>
          </w:rPr>
          <m:t>=80</m:t>
        </m:r>
      </m:oMath>
      <w:r w:rsidRPr="00931727">
        <w:rPr>
          <w:rFonts w:eastAsiaTheme="minorEastAsia"/>
          <w:sz w:val="20"/>
          <w:szCs w:val="20"/>
        </w:rPr>
        <w:br/>
      </w:r>
      <m:oMath>
        <m:r>
          <w:rPr>
            <w:rFonts w:ascii="Cambria Math" w:eastAsiaTheme="minorEastAsia" w:hAnsi="Cambria Math"/>
            <w:sz w:val="20"/>
            <w:szCs w:val="20"/>
          </w:rPr>
          <m:t>282+56.265</m:t>
        </m:r>
        <m:func>
          <m:funcPr>
            <m:ctrlPr>
              <w:rPr>
                <w:rFonts w:ascii="Cambria Math" w:eastAsiaTheme="minorEastAsia" w:hAnsi="Cambria Math"/>
                <w:i/>
                <w:sz w:val="20"/>
                <w:szCs w:val="20"/>
              </w:rPr>
            </m:ctrlPr>
          </m:funcPr>
          <m:fName>
            <m:r>
              <m:rPr>
                <m:sty m:val="p"/>
              </m:rPr>
              <w:rPr>
                <w:rFonts w:ascii="Cambria Math" w:eastAsiaTheme="minorEastAsia" w:hAnsi="Cambria Math"/>
                <w:sz w:val="20"/>
                <w:szCs w:val="20"/>
              </w:rPr>
              <m:t>ln</m:t>
            </m:r>
          </m:fName>
          <m:e>
            <m:d>
              <m:dPr>
                <m:ctrlPr>
                  <w:rPr>
                    <w:rFonts w:ascii="Cambria Math" w:eastAsiaTheme="minorEastAsia" w:hAnsi="Cambria Math"/>
                    <w:i/>
                    <w:sz w:val="20"/>
                    <w:szCs w:val="20"/>
                  </w:rPr>
                </m:ctrlPr>
              </m:dPr>
              <m:e>
                <m:r>
                  <w:rPr>
                    <w:rFonts w:ascii="Cambria Math" w:eastAsiaTheme="minorEastAsia" w:hAnsi="Cambria Math"/>
                    <w:sz w:val="20"/>
                    <w:szCs w:val="20"/>
                  </w:rPr>
                  <m:t>11-t</m:t>
                </m:r>
              </m:e>
            </m:d>
          </m:e>
        </m:func>
        <m:r>
          <w:rPr>
            <w:rFonts w:ascii="Cambria Math" w:eastAsiaTheme="minorEastAsia" w:hAnsi="Cambria Math"/>
            <w:sz w:val="20"/>
            <w:szCs w:val="20"/>
          </w:rPr>
          <m:t>=80</m:t>
        </m:r>
      </m:oMath>
      <w:r w:rsidR="00B35963" w:rsidRPr="00931727">
        <w:rPr>
          <w:rFonts w:eastAsiaTheme="minorEastAsia"/>
          <w:sz w:val="20"/>
          <w:szCs w:val="20"/>
        </w:rPr>
        <w:t xml:space="preserve"> </w:t>
      </w:r>
      <w:r w:rsidR="00B35963" w:rsidRPr="00931727">
        <w:rPr>
          <w:rFonts w:eastAsiaTheme="minorEastAsia"/>
          <w:sz w:val="20"/>
          <w:szCs w:val="20"/>
        </w:rPr>
        <w:br/>
      </w:r>
      <m:oMath>
        <m:r>
          <w:rPr>
            <w:rFonts w:ascii="Cambria Math" w:eastAsiaTheme="minorEastAsia" w:hAnsi="Cambria Math"/>
            <w:sz w:val="20"/>
            <w:szCs w:val="20"/>
          </w:rPr>
          <m:t>t=10.972</m:t>
        </m:r>
      </m:oMath>
      <w:r w:rsidR="003C693D" w:rsidRPr="00931727">
        <w:rPr>
          <w:rFonts w:eastAsiaTheme="minorEastAsia"/>
          <w:sz w:val="20"/>
          <w:szCs w:val="20"/>
        </w:rPr>
        <w:t xml:space="preserve"> </w:t>
      </w:r>
    </w:p>
    <w:p w14:paraId="045DB263" w14:textId="4C0F01C3" w:rsidR="003C693D" w:rsidRPr="00931727" w:rsidRDefault="00582E9D" w:rsidP="00227373">
      <w:pPr>
        <w:pStyle w:val="ListParagraph"/>
        <w:numPr>
          <w:ilvl w:val="1"/>
          <w:numId w:val="45"/>
        </w:numPr>
        <w:rPr>
          <w:rFonts w:eastAsiaTheme="minorEastAsia"/>
          <w:sz w:val="20"/>
          <w:szCs w:val="20"/>
        </w:rPr>
      </w:pPr>
      <w:r w:rsidRPr="00931727">
        <w:rPr>
          <w:rFonts w:eastAsiaTheme="minorEastAsia"/>
          <w:sz w:val="20"/>
          <w:szCs w:val="20"/>
        </w:rPr>
        <w:t xml:space="preserve">For </w:t>
      </w:r>
      <m:oMath>
        <m:r>
          <w:rPr>
            <w:rFonts w:ascii="Cambria Math" w:eastAsiaTheme="minorEastAsia" w:hAnsi="Cambria Math"/>
            <w:sz w:val="20"/>
            <w:szCs w:val="20"/>
          </w:rPr>
          <m:t>t&gt;10.972</m:t>
        </m:r>
      </m:oMath>
      <w:r w:rsidRPr="00931727">
        <w:rPr>
          <w:rFonts w:eastAsiaTheme="minorEastAsia"/>
          <w:sz w:val="20"/>
          <w:szCs w:val="20"/>
        </w:rPr>
        <w:t xml:space="preserve">, the model </w:t>
      </w:r>
      <w:r w:rsidR="00EF089D" w:rsidRPr="00931727">
        <w:rPr>
          <w:rFonts w:eastAsiaTheme="minorEastAsia"/>
          <w:sz w:val="20"/>
          <w:szCs w:val="20"/>
        </w:rPr>
        <w:t xml:space="preserve">has output values less than </w:t>
      </w:r>
      <m:oMath>
        <m:r>
          <w:rPr>
            <w:rFonts w:ascii="Cambria Math" w:eastAsiaTheme="minorEastAsia" w:hAnsi="Cambria Math"/>
            <w:sz w:val="20"/>
            <w:szCs w:val="20"/>
          </w:rPr>
          <m:t>80</m:t>
        </m:r>
      </m:oMath>
      <w:r w:rsidR="00EF089D" w:rsidRPr="00931727">
        <w:rPr>
          <w:rFonts w:eastAsiaTheme="minorEastAsia"/>
          <w:sz w:val="20"/>
          <w:szCs w:val="20"/>
        </w:rPr>
        <w:t xml:space="preserve">. </w:t>
      </w:r>
      <w:proofErr w:type="gramStart"/>
      <w:r w:rsidR="00EF089D" w:rsidRPr="00931727">
        <w:rPr>
          <w:rFonts w:eastAsiaTheme="minorEastAsia"/>
          <w:sz w:val="20"/>
          <w:szCs w:val="20"/>
        </w:rPr>
        <w:t>In reality, however</w:t>
      </w:r>
      <w:proofErr w:type="gramEnd"/>
      <w:r w:rsidR="00EF089D" w:rsidRPr="00931727">
        <w:rPr>
          <w:rFonts w:eastAsiaTheme="minorEastAsia"/>
          <w:sz w:val="20"/>
          <w:szCs w:val="20"/>
        </w:rPr>
        <w:t xml:space="preserve">, the Swift Observatory would have </w:t>
      </w:r>
      <w:proofErr w:type="gramStart"/>
      <w:r w:rsidR="00EF089D" w:rsidRPr="00931727">
        <w:rPr>
          <w:rFonts w:eastAsiaTheme="minorEastAsia"/>
          <w:sz w:val="20"/>
          <w:szCs w:val="20"/>
        </w:rPr>
        <w:t>experiences</w:t>
      </w:r>
      <w:proofErr w:type="gramEnd"/>
      <w:r w:rsidR="00EF089D" w:rsidRPr="00931727">
        <w:rPr>
          <w:rFonts w:eastAsiaTheme="minorEastAsia"/>
          <w:sz w:val="20"/>
          <w:szCs w:val="20"/>
        </w:rPr>
        <w:t xml:space="preserve"> a catastrophic breaku</w:t>
      </w:r>
      <w:r w:rsidR="00E917C9" w:rsidRPr="00931727">
        <w:rPr>
          <w:rFonts w:eastAsiaTheme="minorEastAsia"/>
          <w:sz w:val="20"/>
          <w:szCs w:val="20"/>
        </w:rPr>
        <w:t xml:space="preserve">p before reaching an altitude of less than </w:t>
      </w:r>
      <m:oMath>
        <m:r>
          <w:rPr>
            <w:rFonts w:ascii="Cambria Math" w:eastAsiaTheme="minorEastAsia" w:hAnsi="Cambria Math"/>
            <w:sz w:val="20"/>
            <w:szCs w:val="20"/>
          </w:rPr>
          <m:t xml:space="preserve">80 </m:t>
        </m:r>
        <m:r>
          <m:rPr>
            <m:nor/>
          </m:rPr>
          <w:rPr>
            <w:rFonts w:ascii="Cambria Math" w:eastAsiaTheme="minorEastAsia" w:hAnsi="Cambria Math"/>
            <w:sz w:val="20"/>
            <w:szCs w:val="20"/>
          </w:rPr>
          <m:t>km</m:t>
        </m:r>
      </m:oMath>
      <w:r w:rsidR="00E917C9" w:rsidRPr="00931727">
        <w:rPr>
          <w:rFonts w:eastAsiaTheme="minorEastAsia"/>
          <w:sz w:val="20"/>
          <w:szCs w:val="20"/>
        </w:rPr>
        <w:t xml:space="preserve">. In other words, </w:t>
      </w:r>
      <w:r w:rsidR="0029089A" w:rsidRPr="00931727">
        <w:rPr>
          <w:rFonts w:eastAsiaTheme="minorEastAsia"/>
          <w:sz w:val="20"/>
          <w:szCs w:val="20"/>
        </w:rPr>
        <w:t xml:space="preserve">Swift cannot exist </w:t>
      </w:r>
      <w:r w:rsidR="00EA0FCC" w:rsidRPr="00931727">
        <w:rPr>
          <w:rFonts w:eastAsiaTheme="minorEastAsia"/>
          <w:sz w:val="20"/>
          <w:szCs w:val="20"/>
        </w:rPr>
        <w:t xml:space="preserve">and be falling </w:t>
      </w:r>
      <w:r w:rsidR="0029089A" w:rsidRPr="00931727">
        <w:rPr>
          <w:rFonts w:eastAsiaTheme="minorEastAsia"/>
          <w:sz w:val="20"/>
          <w:szCs w:val="20"/>
        </w:rPr>
        <w:t xml:space="preserve">at an altitude less than </w:t>
      </w:r>
      <m:oMath>
        <m:r>
          <w:rPr>
            <w:rFonts w:ascii="Cambria Math" w:eastAsiaTheme="minorEastAsia" w:hAnsi="Cambria Math"/>
            <w:sz w:val="20"/>
            <w:szCs w:val="20"/>
          </w:rPr>
          <m:t xml:space="preserve">80 </m:t>
        </m:r>
        <m:r>
          <m:rPr>
            <m:nor/>
          </m:rPr>
          <w:rPr>
            <w:rFonts w:ascii="Cambria Math" w:eastAsiaTheme="minorEastAsia" w:hAnsi="Cambria Math"/>
            <w:sz w:val="20"/>
            <w:szCs w:val="20"/>
          </w:rPr>
          <m:t>km</m:t>
        </m:r>
      </m:oMath>
      <w:r w:rsidR="00EA0FCC" w:rsidRPr="00931727">
        <w:rPr>
          <w:rFonts w:eastAsiaTheme="minorEastAsia"/>
          <w:sz w:val="20"/>
          <w:szCs w:val="20"/>
        </w:rPr>
        <w:t xml:space="preserve">. So, the model is not consistent with reality for </w:t>
      </w:r>
      <m:oMath>
        <m:r>
          <w:rPr>
            <w:rFonts w:ascii="Cambria Math" w:eastAsiaTheme="minorEastAsia" w:hAnsi="Cambria Math"/>
            <w:sz w:val="20"/>
            <w:szCs w:val="20"/>
          </w:rPr>
          <m:t>t&gt;10.972</m:t>
        </m:r>
      </m:oMath>
      <w:r w:rsidR="00EA0FCC" w:rsidRPr="00931727">
        <w:rPr>
          <w:rFonts w:eastAsiaTheme="minorEastAsia"/>
          <w:sz w:val="20"/>
          <w:szCs w:val="20"/>
        </w:rPr>
        <w:t xml:space="preserve">. Therefore </w:t>
      </w:r>
      <m:oMath>
        <m:r>
          <w:rPr>
            <w:rFonts w:ascii="Cambria Math" w:eastAsiaTheme="minorEastAsia" w:hAnsi="Cambria Math"/>
            <w:sz w:val="20"/>
            <w:szCs w:val="20"/>
          </w:rPr>
          <m:t>t=10.972</m:t>
        </m:r>
      </m:oMath>
      <w:r w:rsidR="00EE405C" w:rsidRPr="00931727">
        <w:rPr>
          <w:rFonts w:eastAsiaTheme="minorEastAsia"/>
          <w:sz w:val="20"/>
          <w:szCs w:val="20"/>
        </w:rPr>
        <w:t xml:space="preserve"> is an upper bound to the domain of model </w:t>
      </w:r>
      <m:oMath>
        <m:r>
          <w:rPr>
            <w:rFonts w:ascii="Cambria Math" w:eastAsiaTheme="minorEastAsia" w:hAnsi="Cambria Math"/>
            <w:sz w:val="20"/>
            <w:szCs w:val="20"/>
          </w:rPr>
          <m:t>H</m:t>
        </m:r>
      </m:oMath>
      <w:r w:rsidR="00EE405C" w:rsidRPr="00931727">
        <w:rPr>
          <w:rFonts w:eastAsiaTheme="minorEastAsia"/>
          <w:sz w:val="20"/>
          <w:szCs w:val="20"/>
        </w:rPr>
        <w:t xml:space="preserve">. The domain of </w:t>
      </w:r>
      <m:oMath>
        <m:r>
          <w:rPr>
            <w:rFonts w:ascii="Cambria Math" w:eastAsiaTheme="minorEastAsia" w:hAnsi="Cambria Math"/>
            <w:sz w:val="20"/>
            <w:szCs w:val="20"/>
          </w:rPr>
          <m:t>H</m:t>
        </m:r>
      </m:oMath>
      <w:r w:rsidR="00EE405C" w:rsidRPr="00931727">
        <w:rPr>
          <w:rFonts w:eastAsiaTheme="minorEastAsia"/>
          <w:sz w:val="20"/>
          <w:szCs w:val="20"/>
        </w:rPr>
        <w:t xml:space="preserve"> is </w:t>
      </w:r>
      <m:oMath>
        <m:r>
          <w:rPr>
            <w:rFonts w:ascii="Cambria Math" w:eastAsiaTheme="minorEastAsia" w:hAnsi="Cambria Math"/>
            <w:sz w:val="20"/>
            <w:szCs w:val="20"/>
          </w:rPr>
          <m:t>t&lt;10.972</m:t>
        </m:r>
      </m:oMath>
      <w:r w:rsidR="00EE405C" w:rsidRPr="00931727">
        <w:rPr>
          <w:rFonts w:eastAsiaTheme="minorEastAsia"/>
          <w:sz w:val="20"/>
          <w:szCs w:val="20"/>
        </w:rPr>
        <w:t>.</w:t>
      </w:r>
      <w:r w:rsidR="00533136" w:rsidRPr="00931727">
        <w:rPr>
          <w:rFonts w:eastAsiaTheme="minorEastAsia"/>
          <w:sz w:val="20"/>
          <w:szCs w:val="20"/>
        </w:rPr>
        <w:t xml:space="preserve"> (Further, a lower bound to the domain is </w:t>
      </w:r>
      <m:oMath>
        <m:r>
          <w:rPr>
            <w:rFonts w:ascii="Cambria Math" w:eastAsiaTheme="minorEastAsia" w:hAnsi="Cambria Math"/>
            <w:sz w:val="20"/>
            <w:szCs w:val="20"/>
          </w:rPr>
          <m:t>t=0</m:t>
        </m:r>
      </m:oMath>
      <w:r w:rsidR="00B033EF" w:rsidRPr="00931727">
        <w:rPr>
          <w:rFonts w:eastAsiaTheme="minorEastAsia"/>
          <w:sz w:val="20"/>
          <w:szCs w:val="20"/>
        </w:rPr>
        <w:t>. It is given that prior to that time</w:t>
      </w:r>
      <w:r w:rsidR="0048567B" w:rsidRPr="00931727">
        <w:rPr>
          <w:rFonts w:eastAsiaTheme="minorEastAsia"/>
          <w:sz w:val="20"/>
          <w:szCs w:val="20"/>
        </w:rPr>
        <w:t>, Swift had a less streamline</w:t>
      </w:r>
      <w:r w:rsidR="00D7089A">
        <w:rPr>
          <w:rFonts w:eastAsiaTheme="minorEastAsia"/>
          <w:sz w:val="20"/>
          <w:szCs w:val="20"/>
        </w:rPr>
        <w:t>d</w:t>
      </w:r>
      <w:r w:rsidR="0048567B" w:rsidRPr="00931727">
        <w:rPr>
          <w:rFonts w:eastAsiaTheme="minorEastAsia"/>
          <w:sz w:val="20"/>
          <w:szCs w:val="20"/>
        </w:rPr>
        <w:t xml:space="preserve"> orientation and was therefore presumably </w:t>
      </w:r>
      <w:r w:rsidR="000E7D87" w:rsidRPr="00931727">
        <w:rPr>
          <w:rFonts w:eastAsiaTheme="minorEastAsia"/>
          <w:sz w:val="20"/>
          <w:szCs w:val="20"/>
        </w:rPr>
        <w:t xml:space="preserve">following a different pattern of </w:t>
      </w:r>
      <w:r w:rsidR="0048567B" w:rsidRPr="00931727">
        <w:rPr>
          <w:rFonts w:eastAsiaTheme="minorEastAsia"/>
          <w:sz w:val="20"/>
          <w:szCs w:val="20"/>
        </w:rPr>
        <w:t>losing altitude</w:t>
      </w:r>
      <w:r w:rsidR="000E7D87" w:rsidRPr="00931727">
        <w:rPr>
          <w:rFonts w:eastAsiaTheme="minorEastAsia"/>
          <w:sz w:val="20"/>
          <w:szCs w:val="20"/>
        </w:rPr>
        <w:t xml:space="preserve">, so the model constructed based on post </w:t>
      </w:r>
      <m:oMath>
        <m:r>
          <w:rPr>
            <w:rFonts w:ascii="Cambria Math" w:eastAsiaTheme="minorEastAsia" w:hAnsi="Cambria Math"/>
            <w:sz w:val="20"/>
            <w:szCs w:val="20"/>
          </w:rPr>
          <m:t>t=0</m:t>
        </m:r>
      </m:oMath>
      <w:r w:rsidR="000E7D87" w:rsidRPr="00931727">
        <w:rPr>
          <w:rFonts w:eastAsiaTheme="minorEastAsia"/>
          <w:sz w:val="20"/>
          <w:szCs w:val="20"/>
        </w:rPr>
        <w:t xml:space="preserve"> data is not representative of </w:t>
      </w:r>
      <w:r w:rsidR="00E43C74" w:rsidRPr="00931727">
        <w:rPr>
          <w:rFonts w:eastAsiaTheme="minorEastAsia"/>
          <w:sz w:val="20"/>
          <w:szCs w:val="20"/>
        </w:rPr>
        <w:t xml:space="preserve">reality prior to </w:t>
      </w:r>
      <m:oMath>
        <m:r>
          <w:rPr>
            <w:rFonts w:ascii="Cambria Math" w:eastAsiaTheme="minorEastAsia" w:hAnsi="Cambria Math"/>
            <w:sz w:val="20"/>
            <w:szCs w:val="20"/>
          </w:rPr>
          <m:t>t=0</m:t>
        </m:r>
      </m:oMath>
      <w:r w:rsidR="00E43C74" w:rsidRPr="00931727">
        <w:rPr>
          <w:rFonts w:eastAsiaTheme="minorEastAsia"/>
          <w:sz w:val="20"/>
          <w:szCs w:val="20"/>
        </w:rPr>
        <w:t>)</w:t>
      </w:r>
    </w:p>
    <w:p w14:paraId="26112B23" w14:textId="77777777" w:rsidR="008D1885" w:rsidRDefault="008D1885" w:rsidP="00577475">
      <w:pPr>
        <w:rPr>
          <w:rFonts w:eastAsiaTheme="minorEastAsia"/>
          <w:sz w:val="20"/>
          <w:szCs w:val="20"/>
        </w:rPr>
      </w:pPr>
    </w:p>
    <w:p w14:paraId="7D68FB77" w14:textId="6CEEF3F0" w:rsidR="00577475" w:rsidRPr="00931727" w:rsidRDefault="00577475" w:rsidP="00577475">
      <w:pPr>
        <w:rPr>
          <w:rFonts w:eastAsiaTheme="minorEastAsia"/>
          <w:sz w:val="20"/>
          <w:szCs w:val="20"/>
        </w:rPr>
      </w:pPr>
      <w:r w:rsidRPr="00931727">
        <w:rPr>
          <w:rFonts w:eastAsiaTheme="minorEastAsia"/>
          <w:sz w:val="20"/>
          <w:szCs w:val="20"/>
        </w:rPr>
        <w:t>A note to the problem solver: the Swift Observatory is entirely real and its fall from the sky is an entirely real possibility.</w:t>
      </w:r>
      <w:r w:rsidR="00011909" w:rsidRPr="00931727">
        <w:rPr>
          <w:rFonts w:eastAsiaTheme="minorEastAsia"/>
          <w:sz w:val="20"/>
          <w:szCs w:val="20"/>
        </w:rPr>
        <w:t xml:space="preserve"> </w:t>
      </w:r>
      <w:r w:rsidR="005B0F5F" w:rsidRPr="00931727">
        <w:rPr>
          <w:rFonts w:eastAsiaTheme="minorEastAsia"/>
          <w:sz w:val="20"/>
          <w:szCs w:val="20"/>
        </w:rPr>
        <w:t xml:space="preserve">By the time you read this, it may have already </w:t>
      </w:r>
      <w:r w:rsidR="006919BB" w:rsidRPr="00931727">
        <w:rPr>
          <w:rFonts w:eastAsiaTheme="minorEastAsia"/>
          <w:sz w:val="20"/>
          <w:szCs w:val="20"/>
        </w:rPr>
        <w:t xml:space="preserve">crashed/been vaporized. </w:t>
      </w:r>
      <w:r w:rsidR="00011909" w:rsidRPr="00931727">
        <w:rPr>
          <w:rFonts w:eastAsiaTheme="minorEastAsia"/>
          <w:sz w:val="20"/>
          <w:szCs w:val="20"/>
        </w:rPr>
        <w:t xml:space="preserve">The </w:t>
      </w:r>
      <m:oMath>
        <m:r>
          <w:rPr>
            <w:rFonts w:ascii="Cambria Math" w:eastAsiaTheme="minorEastAsia" w:hAnsi="Cambria Math"/>
            <w:sz w:val="20"/>
            <w:szCs w:val="20"/>
          </w:rPr>
          <m:t>t</m:t>
        </m:r>
      </m:oMath>
      <w:r w:rsidR="00011909" w:rsidRPr="00931727">
        <w:rPr>
          <w:rFonts w:eastAsiaTheme="minorEastAsia"/>
          <w:sz w:val="20"/>
          <w:szCs w:val="20"/>
        </w:rPr>
        <w:t xml:space="preserve">-value found in part C corresponds with </w:t>
      </w:r>
      <w:r w:rsidR="00440F45" w:rsidRPr="00931727">
        <w:rPr>
          <w:rFonts w:eastAsiaTheme="minorEastAsia"/>
          <w:sz w:val="20"/>
          <w:szCs w:val="20"/>
        </w:rPr>
        <w:t xml:space="preserve">October of 2026. </w:t>
      </w:r>
      <w:r w:rsidR="00090AEF" w:rsidRPr="00931727">
        <w:rPr>
          <w:rFonts w:eastAsiaTheme="minorEastAsia"/>
          <w:sz w:val="20"/>
          <w:szCs w:val="20"/>
        </w:rPr>
        <w:t xml:space="preserve">If </w:t>
      </w:r>
      <w:r w:rsidR="009A6C70" w:rsidRPr="00931727">
        <w:rPr>
          <w:rFonts w:eastAsiaTheme="minorEastAsia"/>
          <w:sz w:val="20"/>
          <w:szCs w:val="20"/>
        </w:rPr>
        <w:t>that month has come and gone by the time you complete this problem, you should take a moment to look up whether the Swift Observatory experience</w:t>
      </w:r>
      <w:r w:rsidR="0047410D" w:rsidRPr="00931727">
        <w:rPr>
          <w:rFonts w:eastAsiaTheme="minorEastAsia"/>
          <w:sz w:val="20"/>
          <w:szCs w:val="20"/>
        </w:rPr>
        <w:t>d</w:t>
      </w:r>
      <w:r w:rsidR="009A6C70" w:rsidRPr="00931727">
        <w:rPr>
          <w:rFonts w:eastAsiaTheme="minorEastAsia"/>
          <w:sz w:val="20"/>
          <w:szCs w:val="20"/>
        </w:rPr>
        <w:t xml:space="preserve"> catastrophic failure</w:t>
      </w:r>
      <w:r w:rsidR="0047410D" w:rsidRPr="00931727">
        <w:rPr>
          <w:rFonts w:eastAsiaTheme="minorEastAsia"/>
          <w:sz w:val="20"/>
          <w:szCs w:val="20"/>
        </w:rPr>
        <w:t xml:space="preserve"> (and tell your teacher to update this question). </w:t>
      </w:r>
      <w:r w:rsidR="00777CD4" w:rsidRPr="00931727">
        <w:rPr>
          <w:rFonts w:eastAsiaTheme="minorEastAsia"/>
          <w:sz w:val="20"/>
          <w:szCs w:val="20"/>
        </w:rPr>
        <w:t>On July 3</w:t>
      </w:r>
      <w:r w:rsidR="00777CD4" w:rsidRPr="00931727">
        <w:rPr>
          <w:rFonts w:eastAsiaTheme="minorEastAsia"/>
          <w:sz w:val="20"/>
          <w:szCs w:val="20"/>
          <w:vertAlign w:val="superscript"/>
        </w:rPr>
        <w:t>rd</w:t>
      </w:r>
      <w:proofErr w:type="gramStart"/>
      <w:r w:rsidR="006919BB" w:rsidRPr="00931727">
        <w:rPr>
          <w:rFonts w:eastAsiaTheme="minorEastAsia"/>
          <w:sz w:val="20"/>
          <w:szCs w:val="20"/>
        </w:rPr>
        <w:t xml:space="preserve"> 2026</w:t>
      </w:r>
      <w:proofErr w:type="gramEnd"/>
      <w:r w:rsidR="006919BB" w:rsidRPr="00931727">
        <w:rPr>
          <w:rFonts w:eastAsiaTheme="minorEastAsia"/>
          <w:sz w:val="20"/>
          <w:szCs w:val="20"/>
        </w:rPr>
        <w:t>,</w:t>
      </w:r>
      <w:r w:rsidR="00777CD4" w:rsidRPr="00931727">
        <w:rPr>
          <w:rFonts w:eastAsiaTheme="minorEastAsia"/>
          <w:sz w:val="20"/>
          <w:szCs w:val="20"/>
        </w:rPr>
        <w:t xml:space="preserve"> a rescue </w:t>
      </w:r>
      <w:r w:rsidR="006919BB" w:rsidRPr="00931727">
        <w:rPr>
          <w:rFonts w:eastAsiaTheme="minorEastAsia"/>
          <w:sz w:val="20"/>
          <w:szCs w:val="20"/>
        </w:rPr>
        <w:t>space</w:t>
      </w:r>
      <w:r w:rsidR="00777CD4" w:rsidRPr="00931727">
        <w:rPr>
          <w:rFonts w:eastAsiaTheme="minorEastAsia"/>
          <w:sz w:val="20"/>
          <w:szCs w:val="20"/>
        </w:rPr>
        <w:t xml:space="preserve">craft </w:t>
      </w:r>
      <w:r w:rsidR="00D6634E" w:rsidRPr="00931727">
        <w:rPr>
          <w:rFonts w:eastAsiaTheme="minorEastAsia"/>
          <w:sz w:val="20"/>
          <w:szCs w:val="20"/>
        </w:rPr>
        <w:t xml:space="preserve">called LINK </w:t>
      </w:r>
      <w:r w:rsidR="00777CD4" w:rsidRPr="00931727">
        <w:rPr>
          <w:rFonts w:eastAsiaTheme="minorEastAsia"/>
          <w:sz w:val="20"/>
          <w:szCs w:val="20"/>
        </w:rPr>
        <w:t xml:space="preserve">was launched </w:t>
      </w:r>
      <w:r w:rsidR="00D6634E" w:rsidRPr="00931727">
        <w:rPr>
          <w:rFonts w:eastAsiaTheme="minorEastAsia"/>
          <w:sz w:val="20"/>
          <w:szCs w:val="20"/>
        </w:rPr>
        <w:t xml:space="preserve">with the goal of performing a first of its kind push to bring Swift back to a healthy </w:t>
      </w:r>
      <w:r w:rsidR="006919BB" w:rsidRPr="00931727">
        <w:rPr>
          <w:rFonts w:eastAsiaTheme="minorEastAsia"/>
          <w:sz w:val="20"/>
          <w:szCs w:val="20"/>
        </w:rPr>
        <w:t>orbit</w:t>
      </w:r>
      <w:r w:rsidR="00262EA9" w:rsidRPr="00931727">
        <w:rPr>
          <w:rFonts w:eastAsiaTheme="minorEastAsia"/>
          <w:sz w:val="20"/>
          <w:szCs w:val="20"/>
        </w:rPr>
        <w:t xml:space="preserve">. But </w:t>
      </w:r>
      <w:r w:rsidR="002D09A8" w:rsidRPr="00931727">
        <w:rPr>
          <w:rFonts w:eastAsiaTheme="minorEastAsia"/>
          <w:sz w:val="20"/>
          <w:szCs w:val="20"/>
        </w:rPr>
        <w:t xml:space="preserve">in late July, before LINK </w:t>
      </w:r>
      <w:r w:rsidR="007154FA" w:rsidRPr="00931727">
        <w:rPr>
          <w:rFonts w:eastAsiaTheme="minorEastAsia"/>
          <w:sz w:val="20"/>
          <w:szCs w:val="20"/>
        </w:rPr>
        <w:t xml:space="preserve">reached Swift, LINK </w:t>
      </w:r>
      <w:r w:rsidR="001B15AC" w:rsidRPr="00931727">
        <w:rPr>
          <w:rFonts w:eastAsiaTheme="minorEastAsia"/>
          <w:sz w:val="20"/>
          <w:szCs w:val="20"/>
        </w:rPr>
        <w:t xml:space="preserve">experienced </w:t>
      </w:r>
      <w:r w:rsidR="00040C8F" w:rsidRPr="00931727">
        <w:rPr>
          <w:rFonts w:eastAsiaTheme="minorEastAsia"/>
          <w:sz w:val="20"/>
          <w:szCs w:val="20"/>
        </w:rPr>
        <w:t xml:space="preserve">electrical power issues that </w:t>
      </w:r>
      <w:r w:rsidR="00761CB7" w:rsidRPr="00931727">
        <w:rPr>
          <w:rFonts w:eastAsiaTheme="minorEastAsia"/>
          <w:sz w:val="20"/>
          <w:szCs w:val="20"/>
        </w:rPr>
        <w:t>cause</w:t>
      </w:r>
      <w:r w:rsidR="00FA55F1" w:rsidRPr="00931727">
        <w:rPr>
          <w:rFonts w:eastAsiaTheme="minorEastAsia"/>
          <w:sz w:val="20"/>
          <w:szCs w:val="20"/>
        </w:rPr>
        <w:t>d</w:t>
      </w:r>
      <w:r w:rsidR="00040C8F" w:rsidRPr="00931727">
        <w:rPr>
          <w:rFonts w:eastAsiaTheme="minorEastAsia"/>
          <w:sz w:val="20"/>
          <w:szCs w:val="20"/>
        </w:rPr>
        <w:t xml:space="preserve"> </w:t>
      </w:r>
      <w:r w:rsidR="00761CB7" w:rsidRPr="00931727">
        <w:rPr>
          <w:rFonts w:eastAsiaTheme="minorEastAsia"/>
          <w:sz w:val="20"/>
          <w:szCs w:val="20"/>
        </w:rPr>
        <w:t xml:space="preserve">two of its three orientation control systems </w:t>
      </w:r>
      <w:r w:rsidR="00FA55F1" w:rsidRPr="00931727">
        <w:rPr>
          <w:rFonts w:eastAsiaTheme="minorEastAsia"/>
          <w:sz w:val="20"/>
          <w:szCs w:val="20"/>
        </w:rPr>
        <w:t xml:space="preserve">to malfunction. As of the time of this writing, it is not yet clear whether LINK can still save Swift. Scientists </w:t>
      </w:r>
      <w:r w:rsidR="00140748" w:rsidRPr="00931727">
        <w:rPr>
          <w:rFonts w:eastAsiaTheme="minorEastAsia"/>
          <w:sz w:val="20"/>
          <w:szCs w:val="20"/>
        </w:rPr>
        <w:t xml:space="preserve">believe for a </w:t>
      </w:r>
      <w:proofErr w:type="gramStart"/>
      <w:r w:rsidR="00140748" w:rsidRPr="00931727">
        <w:rPr>
          <w:rFonts w:eastAsiaTheme="minorEastAsia"/>
          <w:sz w:val="20"/>
          <w:szCs w:val="20"/>
        </w:rPr>
        <w:t>save</w:t>
      </w:r>
      <w:proofErr w:type="gramEnd"/>
      <w:r w:rsidR="00140748" w:rsidRPr="00931727">
        <w:rPr>
          <w:rFonts w:eastAsiaTheme="minorEastAsia"/>
          <w:sz w:val="20"/>
          <w:szCs w:val="20"/>
        </w:rPr>
        <w:t xml:space="preserve"> to be </w:t>
      </w:r>
      <w:proofErr w:type="gramStart"/>
      <w:r w:rsidR="00140748" w:rsidRPr="00931727">
        <w:rPr>
          <w:rFonts w:eastAsiaTheme="minorEastAsia"/>
          <w:sz w:val="20"/>
          <w:szCs w:val="20"/>
        </w:rPr>
        <w:t>possible,</w:t>
      </w:r>
      <w:proofErr w:type="gramEnd"/>
      <w:r w:rsidR="00140748" w:rsidRPr="00931727">
        <w:rPr>
          <w:rFonts w:eastAsiaTheme="minorEastAsia"/>
          <w:sz w:val="20"/>
          <w:szCs w:val="20"/>
        </w:rPr>
        <w:t xml:space="preserve"> it must be done before S</w:t>
      </w:r>
      <w:r w:rsidR="007E2DFB" w:rsidRPr="00931727">
        <w:rPr>
          <w:rFonts w:eastAsiaTheme="minorEastAsia"/>
          <w:sz w:val="20"/>
          <w:szCs w:val="20"/>
        </w:rPr>
        <w:t>wift</w:t>
      </w:r>
      <w:r w:rsidR="00140748" w:rsidRPr="00931727">
        <w:rPr>
          <w:rFonts w:eastAsiaTheme="minorEastAsia"/>
          <w:sz w:val="20"/>
          <w:szCs w:val="20"/>
        </w:rPr>
        <w:t xml:space="preserve"> reaches </w:t>
      </w:r>
      <m:oMath>
        <m:r>
          <w:rPr>
            <w:rFonts w:ascii="Cambria Math" w:eastAsiaTheme="minorEastAsia" w:hAnsi="Cambria Math"/>
            <w:sz w:val="20"/>
            <w:szCs w:val="20"/>
          </w:rPr>
          <m:t xml:space="preserve">298 </m:t>
        </m:r>
        <m:r>
          <m:rPr>
            <m:nor/>
          </m:rPr>
          <w:rPr>
            <w:rFonts w:ascii="Cambria Math" w:eastAsiaTheme="minorEastAsia" w:hAnsi="Cambria Math"/>
            <w:sz w:val="20"/>
            <w:szCs w:val="20"/>
          </w:rPr>
          <m:t>km</m:t>
        </m:r>
      </m:oMath>
      <w:r w:rsidR="00140748" w:rsidRPr="00931727">
        <w:rPr>
          <w:rFonts w:eastAsiaTheme="minorEastAsia"/>
          <w:sz w:val="20"/>
          <w:szCs w:val="20"/>
        </w:rPr>
        <w:t xml:space="preserve"> altitude. The model obtained in this problem suggests that will happen </w:t>
      </w:r>
      <w:r w:rsidR="00574F56" w:rsidRPr="00931727">
        <w:rPr>
          <w:rFonts w:eastAsiaTheme="minorEastAsia"/>
          <w:sz w:val="20"/>
          <w:szCs w:val="20"/>
        </w:rPr>
        <w:t xml:space="preserve">at </w:t>
      </w:r>
      <m:oMath>
        <m:r>
          <w:rPr>
            <w:rFonts w:ascii="Cambria Math" w:eastAsiaTheme="minorEastAsia" w:hAnsi="Cambria Math"/>
            <w:sz w:val="20"/>
            <w:szCs w:val="20"/>
          </w:rPr>
          <m:t>t=9.671</m:t>
        </m:r>
      </m:oMath>
      <w:r w:rsidR="00574F56" w:rsidRPr="00931727">
        <w:rPr>
          <w:rFonts w:eastAsiaTheme="minorEastAsia"/>
          <w:sz w:val="20"/>
          <w:szCs w:val="20"/>
        </w:rPr>
        <w:t xml:space="preserve"> which corresponds with </w:t>
      </w:r>
      <w:r w:rsidR="005B0F5F" w:rsidRPr="00931727">
        <w:rPr>
          <w:rFonts w:eastAsiaTheme="minorEastAsia"/>
          <w:sz w:val="20"/>
          <w:szCs w:val="20"/>
        </w:rPr>
        <w:t>the start of the 2026/27 school year. Such suspense!</w:t>
      </w:r>
    </w:p>
    <w:p w14:paraId="126F424A" w14:textId="77777777" w:rsidR="009731F4" w:rsidRDefault="009731F4">
      <w:pPr>
        <w:rPr>
          <w:rFonts w:ascii="Tenorite" w:eastAsiaTheme="majorEastAsia" w:hAnsi="Tenorite" w:cstheme="majorBidi"/>
          <w:sz w:val="28"/>
          <w:szCs w:val="28"/>
        </w:rPr>
      </w:pPr>
      <w:r>
        <w:rPr>
          <w:rFonts w:ascii="Tenorite" w:hAnsi="Tenorite"/>
          <w:sz w:val="28"/>
          <w:szCs w:val="28"/>
        </w:rPr>
        <w:br w:type="page"/>
      </w:r>
    </w:p>
    <w:p w14:paraId="756E943D" w14:textId="0547114C" w:rsidR="002666FF" w:rsidRPr="009731F4" w:rsidRDefault="002666FF" w:rsidP="009731F4">
      <w:pPr>
        <w:pStyle w:val="Heading1"/>
        <w:rPr>
          <w:rFonts w:ascii="Tenorite" w:hAnsi="Tenorite"/>
          <w:color w:val="auto"/>
          <w:sz w:val="28"/>
          <w:szCs w:val="28"/>
        </w:rPr>
      </w:pPr>
      <w:r w:rsidRPr="009731F4">
        <w:rPr>
          <w:rFonts w:ascii="Tenorite" w:hAnsi="Tenorite"/>
          <w:color w:val="auto"/>
          <w:sz w:val="28"/>
          <w:szCs w:val="28"/>
        </w:rPr>
        <w:lastRenderedPageBreak/>
        <w:t>Solutions to FRQ 2 Practice – Mold Version 1</w:t>
      </w:r>
    </w:p>
    <w:p w14:paraId="6E539057" w14:textId="77777777" w:rsidR="00C12814" w:rsidRPr="00931727" w:rsidRDefault="00C12814">
      <w:pPr>
        <w:pStyle w:val="ListParagraph"/>
        <w:numPr>
          <w:ilvl w:val="0"/>
          <w:numId w:val="39"/>
        </w:numPr>
        <w:rPr>
          <w:sz w:val="20"/>
          <w:szCs w:val="20"/>
        </w:rPr>
      </w:pPr>
    </w:p>
    <w:p w14:paraId="16D55CA8" w14:textId="264D0D02" w:rsidR="00C12814" w:rsidRPr="00931727" w:rsidRDefault="00A622C5">
      <w:pPr>
        <w:pStyle w:val="ListParagraph"/>
        <w:numPr>
          <w:ilvl w:val="1"/>
          <w:numId w:val="39"/>
        </w:numPr>
        <w:rPr>
          <w:sz w:val="20"/>
          <w:szCs w:val="20"/>
        </w:rPr>
      </w:pPr>
      <m:oMath>
        <m:r>
          <w:rPr>
            <w:rFonts w:ascii="Cambria Math" w:hAnsi="Cambria Math"/>
            <w:sz w:val="20"/>
            <w:szCs w:val="20"/>
          </w:rPr>
          <m:t>600=a</m:t>
        </m:r>
        <m:sSup>
          <m:sSupPr>
            <m:ctrlPr>
              <w:rPr>
                <w:rFonts w:ascii="Cambria Math" w:hAnsi="Cambria Math"/>
                <w:i/>
                <w:sz w:val="20"/>
                <w:szCs w:val="20"/>
              </w:rPr>
            </m:ctrlPr>
          </m:sSupPr>
          <m:e>
            <m:d>
              <m:dPr>
                <m:ctrlPr>
                  <w:rPr>
                    <w:rFonts w:ascii="Cambria Math" w:hAnsi="Cambria Math"/>
                    <w:i/>
                    <w:sz w:val="20"/>
                    <w:szCs w:val="20"/>
                  </w:rPr>
                </m:ctrlPr>
              </m:dPr>
              <m:e>
                <m:r>
                  <w:rPr>
                    <w:rFonts w:ascii="Cambria Math" w:hAnsi="Cambria Math"/>
                    <w:sz w:val="20"/>
                    <w:szCs w:val="20"/>
                  </w:rPr>
                  <m:t>0</m:t>
                </m:r>
              </m:e>
            </m:d>
          </m:e>
          <m:sup>
            <m:r>
              <w:rPr>
                <w:rFonts w:ascii="Cambria Math" w:hAnsi="Cambria Math"/>
                <w:sz w:val="20"/>
                <w:szCs w:val="20"/>
              </w:rPr>
              <m:t>3</m:t>
            </m:r>
          </m:sup>
        </m:sSup>
        <m:r>
          <w:rPr>
            <w:rFonts w:ascii="Cambria Math" w:hAnsi="Cambria Math"/>
            <w:sz w:val="20"/>
            <w:szCs w:val="20"/>
          </w:rPr>
          <m:t>+b</m:t>
        </m:r>
        <m:d>
          <m:dPr>
            <m:ctrlPr>
              <w:rPr>
                <w:rFonts w:ascii="Cambria Math" w:hAnsi="Cambria Math"/>
                <w:i/>
                <w:sz w:val="20"/>
                <w:szCs w:val="20"/>
              </w:rPr>
            </m:ctrlPr>
          </m:dPr>
          <m:e>
            <m:r>
              <w:rPr>
                <w:rFonts w:ascii="Cambria Math" w:hAnsi="Cambria Math"/>
                <w:sz w:val="20"/>
                <w:szCs w:val="20"/>
              </w:rPr>
              <m:t>0</m:t>
            </m:r>
          </m:e>
        </m:d>
        <m:r>
          <w:rPr>
            <w:rFonts w:ascii="Cambria Math" w:hAnsi="Cambria Math"/>
            <w:sz w:val="20"/>
            <w:szCs w:val="20"/>
          </w:rPr>
          <m:t>+c</m:t>
        </m:r>
      </m:oMath>
      <w:r w:rsidRPr="00931727">
        <w:rPr>
          <w:rFonts w:eastAsiaTheme="minorEastAsia"/>
          <w:sz w:val="20"/>
          <w:szCs w:val="20"/>
        </w:rPr>
        <w:br/>
      </w:r>
      <m:oMath>
        <m:r>
          <w:rPr>
            <w:rFonts w:ascii="Cambria Math" w:hAnsi="Cambria Math"/>
            <w:sz w:val="20"/>
            <w:szCs w:val="20"/>
          </w:rPr>
          <m:t>560=a</m:t>
        </m:r>
        <m:sSup>
          <m:sSupPr>
            <m:ctrlPr>
              <w:rPr>
                <w:rFonts w:ascii="Cambria Math" w:hAnsi="Cambria Math"/>
                <w:i/>
                <w:sz w:val="20"/>
                <w:szCs w:val="20"/>
              </w:rPr>
            </m:ctrlPr>
          </m:sSupPr>
          <m:e>
            <m:d>
              <m:dPr>
                <m:ctrlPr>
                  <w:rPr>
                    <w:rFonts w:ascii="Cambria Math" w:hAnsi="Cambria Math"/>
                    <w:i/>
                    <w:sz w:val="20"/>
                    <w:szCs w:val="20"/>
                  </w:rPr>
                </m:ctrlPr>
              </m:dPr>
              <m:e>
                <m:r>
                  <w:rPr>
                    <w:rFonts w:ascii="Cambria Math" w:hAnsi="Cambria Math"/>
                    <w:sz w:val="20"/>
                    <w:szCs w:val="20"/>
                  </w:rPr>
                  <m:t>2</m:t>
                </m:r>
              </m:e>
            </m:d>
          </m:e>
          <m:sup>
            <m:r>
              <w:rPr>
                <w:rFonts w:ascii="Cambria Math" w:hAnsi="Cambria Math"/>
                <w:sz w:val="20"/>
                <w:szCs w:val="20"/>
              </w:rPr>
              <m:t>3</m:t>
            </m:r>
          </m:sup>
        </m:sSup>
        <m:r>
          <w:rPr>
            <w:rFonts w:ascii="Cambria Math" w:hAnsi="Cambria Math"/>
            <w:sz w:val="20"/>
            <w:szCs w:val="20"/>
          </w:rPr>
          <m:t>+b</m:t>
        </m:r>
        <m:d>
          <m:dPr>
            <m:ctrlPr>
              <w:rPr>
                <w:rFonts w:ascii="Cambria Math" w:hAnsi="Cambria Math"/>
                <w:i/>
                <w:sz w:val="20"/>
                <w:szCs w:val="20"/>
              </w:rPr>
            </m:ctrlPr>
          </m:dPr>
          <m:e>
            <m:r>
              <w:rPr>
                <w:rFonts w:ascii="Cambria Math" w:hAnsi="Cambria Math"/>
                <w:sz w:val="20"/>
                <w:szCs w:val="20"/>
              </w:rPr>
              <m:t>2</m:t>
            </m:r>
          </m:e>
        </m:d>
        <m:r>
          <w:rPr>
            <w:rFonts w:ascii="Cambria Math" w:hAnsi="Cambria Math"/>
            <w:sz w:val="20"/>
            <w:szCs w:val="20"/>
          </w:rPr>
          <m:t>+c</m:t>
        </m:r>
      </m:oMath>
      <w:r w:rsidRPr="00931727">
        <w:rPr>
          <w:rFonts w:eastAsiaTheme="minorEastAsia"/>
          <w:sz w:val="20"/>
          <w:szCs w:val="20"/>
        </w:rPr>
        <w:t xml:space="preserve"> </w:t>
      </w:r>
      <w:r w:rsidRPr="00931727">
        <w:rPr>
          <w:rFonts w:eastAsiaTheme="minorEastAsia"/>
          <w:sz w:val="20"/>
          <w:szCs w:val="20"/>
        </w:rPr>
        <w:br/>
      </w:r>
      <m:oMath>
        <m:r>
          <w:rPr>
            <w:rFonts w:ascii="Cambria Math" w:hAnsi="Cambria Math"/>
            <w:sz w:val="20"/>
            <w:szCs w:val="20"/>
          </w:rPr>
          <m:t>450=a</m:t>
        </m:r>
        <m:sSup>
          <m:sSupPr>
            <m:ctrlPr>
              <w:rPr>
                <w:rFonts w:ascii="Cambria Math" w:hAnsi="Cambria Math"/>
                <w:i/>
                <w:sz w:val="20"/>
                <w:szCs w:val="20"/>
              </w:rPr>
            </m:ctrlPr>
          </m:sSupPr>
          <m:e>
            <m:d>
              <m:dPr>
                <m:ctrlPr>
                  <w:rPr>
                    <w:rFonts w:ascii="Cambria Math" w:hAnsi="Cambria Math"/>
                    <w:i/>
                    <w:sz w:val="20"/>
                    <w:szCs w:val="20"/>
                  </w:rPr>
                </m:ctrlPr>
              </m:dPr>
              <m:e>
                <m:r>
                  <w:rPr>
                    <w:rFonts w:ascii="Cambria Math" w:hAnsi="Cambria Math"/>
                    <w:sz w:val="20"/>
                    <w:szCs w:val="20"/>
                  </w:rPr>
                  <m:t>5</m:t>
                </m:r>
              </m:e>
            </m:d>
          </m:e>
          <m:sup>
            <m:r>
              <w:rPr>
                <w:rFonts w:ascii="Cambria Math" w:hAnsi="Cambria Math"/>
                <w:sz w:val="20"/>
                <w:szCs w:val="20"/>
              </w:rPr>
              <m:t>3</m:t>
            </m:r>
          </m:sup>
        </m:sSup>
        <m:r>
          <w:rPr>
            <w:rFonts w:ascii="Cambria Math" w:hAnsi="Cambria Math"/>
            <w:sz w:val="20"/>
            <w:szCs w:val="20"/>
          </w:rPr>
          <m:t>+b</m:t>
        </m:r>
        <m:d>
          <m:dPr>
            <m:ctrlPr>
              <w:rPr>
                <w:rFonts w:ascii="Cambria Math" w:hAnsi="Cambria Math"/>
                <w:i/>
                <w:sz w:val="20"/>
                <w:szCs w:val="20"/>
              </w:rPr>
            </m:ctrlPr>
          </m:dPr>
          <m:e>
            <m:r>
              <w:rPr>
                <w:rFonts w:ascii="Cambria Math" w:hAnsi="Cambria Math"/>
                <w:sz w:val="20"/>
                <w:szCs w:val="20"/>
              </w:rPr>
              <m:t>5</m:t>
            </m:r>
          </m:e>
        </m:d>
        <m:r>
          <w:rPr>
            <w:rFonts w:ascii="Cambria Math" w:hAnsi="Cambria Math"/>
            <w:sz w:val="20"/>
            <w:szCs w:val="20"/>
          </w:rPr>
          <m:t>+c</m:t>
        </m:r>
      </m:oMath>
      <w:r w:rsidRPr="00931727">
        <w:rPr>
          <w:rFonts w:eastAsiaTheme="minorEastAsia"/>
          <w:sz w:val="20"/>
          <w:szCs w:val="20"/>
        </w:rPr>
        <w:t xml:space="preserve"> </w:t>
      </w:r>
    </w:p>
    <w:p w14:paraId="12506709" w14:textId="48719855" w:rsidR="00C12814" w:rsidRPr="00931727" w:rsidRDefault="00AE0169">
      <w:pPr>
        <w:pStyle w:val="ListParagraph"/>
        <w:numPr>
          <w:ilvl w:val="1"/>
          <w:numId w:val="39"/>
        </w:numPr>
        <w:rPr>
          <w:sz w:val="20"/>
          <w:szCs w:val="20"/>
        </w:rPr>
      </w:pPr>
      <m:oMath>
        <m:r>
          <w:rPr>
            <w:rFonts w:ascii="Cambria Math" w:hAnsi="Cambria Math"/>
            <w:sz w:val="20"/>
            <w:szCs w:val="20"/>
          </w:rPr>
          <m:t>a=-0.476</m:t>
        </m:r>
      </m:oMath>
      <w:r w:rsidR="008F07FE" w:rsidRPr="00931727">
        <w:rPr>
          <w:rFonts w:eastAsiaTheme="minorEastAsia"/>
          <w:sz w:val="20"/>
          <w:szCs w:val="20"/>
        </w:rPr>
        <w:t xml:space="preserve">, </w:t>
      </w:r>
      <m:oMath>
        <m:r>
          <w:rPr>
            <w:rFonts w:ascii="Cambria Math" w:eastAsiaTheme="minorEastAsia" w:hAnsi="Cambria Math"/>
            <w:sz w:val="20"/>
            <w:szCs w:val="20"/>
          </w:rPr>
          <m:t>b=-18.095</m:t>
        </m:r>
      </m:oMath>
      <w:r w:rsidR="008F07FE" w:rsidRPr="00931727">
        <w:rPr>
          <w:rFonts w:eastAsiaTheme="minorEastAsia"/>
          <w:sz w:val="20"/>
          <w:szCs w:val="20"/>
        </w:rPr>
        <w:t xml:space="preserve">, and </w:t>
      </w:r>
      <m:oMath>
        <m:r>
          <w:rPr>
            <w:rFonts w:ascii="Cambria Math" w:eastAsiaTheme="minorEastAsia" w:hAnsi="Cambria Math"/>
            <w:sz w:val="20"/>
            <w:szCs w:val="20"/>
          </w:rPr>
          <m:t>c=600</m:t>
        </m:r>
      </m:oMath>
    </w:p>
    <w:p w14:paraId="318D7B1E" w14:textId="77777777" w:rsidR="00C12814" w:rsidRPr="00931727" w:rsidRDefault="00C12814">
      <w:pPr>
        <w:pStyle w:val="ListParagraph"/>
        <w:numPr>
          <w:ilvl w:val="0"/>
          <w:numId w:val="39"/>
        </w:numPr>
        <w:rPr>
          <w:sz w:val="20"/>
          <w:szCs w:val="20"/>
        </w:rPr>
      </w:pPr>
    </w:p>
    <w:p w14:paraId="1BB9063E" w14:textId="3A190F63" w:rsidR="00C12814" w:rsidRPr="00931727" w:rsidRDefault="00000000">
      <w:pPr>
        <w:pStyle w:val="ListParagraph"/>
        <w:numPr>
          <w:ilvl w:val="1"/>
          <w:numId w:val="39"/>
        </w:numPr>
        <w:rPr>
          <w:sz w:val="20"/>
          <w:szCs w:val="20"/>
        </w:rPr>
      </w:pPr>
      <m:oMath>
        <m:f>
          <m:fPr>
            <m:ctrlPr>
              <w:rPr>
                <w:rFonts w:ascii="Cambria Math" w:hAnsi="Cambria Math"/>
                <w:i/>
                <w:sz w:val="20"/>
                <w:szCs w:val="20"/>
              </w:rPr>
            </m:ctrlPr>
          </m:fPr>
          <m:num>
            <m:r>
              <w:rPr>
                <w:rFonts w:ascii="Cambria Math" w:hAnsi="Cambria Math"/>
                <w:sz w:val="20"/>
                <w:szCs w:val="20"/>
              </w:rPr>
              <m:t>M</m:t>
            </m:r>
            <m:d>
              <m:dPr>
                <m:ctrlPr>
                  <w:rPr>
                    <w:rFonts w:ascii="Cambria Math" w:hAnsi="Cambria Math"/>
                    <w:i/>
                    <w:sz w:val="20"/>
                    <w:szCs w:val="20"/>
                  </w:rPr>
                </m:ctrlPr>
              </m:dPr>
              <m:e>
                <m:r>
                  <w:rPr>
                    <w:rFonts w:ascii="Cambria Math" w:hAnsi="Cambria Math"/>
                    <w:sz w:val="20"/>
                    <w:szCs w:val="20"/>
                  </w:rPr>
                  <m:t>2</m:t>
                </m:r>
              </m:e>
            </m:d>
            <m:r>
              <w:rPr>
                <w:rFonts w:ascii="Cambria Math" w:hAnsi="Cambria Math"/>
                <w:sz w:val="20"/>
                <w:szCs w:val="20"/>
              </w:rPr>
              <m:t>-M</m:t>
            </m:r>
            <m:d>
              <m:dPr>
                <m:ctrlPr>
                  <w:rPr>
                    <w:rFonts w:ascii="Cambria Math" w:hAnsi="Cambria Math"/>
                    <w:i/>
                    <w:sz w:val="20"/>
                    <w:szCs w:val="20"/>
                  </w:rPr>
                </m:ctrlPr>
              </m:dPr>
              <m:e>
                <m:r>
                  <w:rPr>
                    <w:rFonts w:ascii="Cambria Math" w:hAnsi="Cambria Math"/>
                    <w:sz w:val="20"/>
                    <w:szCs w:val="20"/>
                  </w:rPr>
                  <m:t>0</m:t>
                </m:r>
              </m:e>
            </m:d>
          </m:num>
          <m:den>
            <m:r>
              <w:rPr>
                <w:rFonts w:ascii="Cambria Math" w:hAnsi="Cambria Math"/>
                <w:sz w:val="20"/>
                <w:szCs w:val="20"/>
              </w:rPr>
              <m:t>2-0</m:t>
            </m:r>
          </m:den>
        </m:f>
        <m:r>
          <w:rPr>
            <w:rFonts w:ascii="Cambria Math" w:hAnsi="Cambria Math"/>
            <w:sz w:val="20"/>
            <w:szCs w:val="20"/>
          </w:rPr>
          <m:t>=</m:t>
        </m:r>
        <m:f>
          <m:fPr>
            <m:ctrlPr>
              <w:rPr>
                <w:rFonts w:ascii="Cambria Math" w:hAnsi="Cambria Math"/>
                <w:i/>
                <w:sz w:val="20"/>
                <w:szCs w:val="20"/>
              </w:rPr>
            </m:ctrlPr>
          </m:fPr>
          <m:num>
            <m:r>
              <w:rPr>
                <w:rFonts w:ascii="Cambria Math" w:hAnsi="Cambria Math"/>
                <w:sz w:val="20"/>
                <w:szCs w:val="20"/>
              </w:rPr>
              <m:t>560-600</m:t>
            </m:r>
          </m:num>
          <m:den>
            <m:r>
              <w:rPr>
                <w:rFonts w:ascii="Cambria Math" w:hAnsi="Cambria Math"/>
                <w:sz w:val="20"/>
                <w:szCs w:val="20"/>
              </w:rPr>
              <m:t>2-0</m:t>
            </m:r>
          </m:den>
        </m:f>
        <m:r>
          <w:rPr>
            <w:rFonts w:ascii="Cambria Math" w:hAnsi="Cambria Math"/>
            <w:sz w:val="20"/>
            <w:szCs w:val="20"/>
          </w:rPr>
          <m:t>=</m:t>
        </m:r>
        <m:f>
          <m:fPr>
            <m:ctrlPr>
              <w:rPr>
                <w:rFonts w:ascii="Cambria Math" w:hAnsi="Cambria Math"/>
                <w:i/>
                <w:sz w:val="20"/>
                <w:szCs w:val="20"/>
              </w:rPr>
            </m:ctrlPr>
          </m:fPr>
          <m:num>
            <m:r>
              <w:rPr>
                <w:rFonts w:ascii="Cambria Math" w:hAnsi="Cambria Math"/>
                <w:sz w:val="20"/>
                <w:szCs w:val="20"/>
              </w:rPr>
              <m:t>-40</m:t>
            </m:r>
          </m:num>
          <m:den>
            <m:r>
              <w:rPr>
                <w:rFonts w:ascii="Cambria Math" w:hAnsi="Cambria Math"/>
                <w:sz w:val="20"/>
                <w:szCs w:val="20"/>
              </w:rPr>
              <m:t>2</m:t>
            </m:r>
          </m:den>
        </m:f>
        <m:r>
          <w:rPr>
            <w:rFonts w:ascii="Cambria Math" w:hAnsi="Cambria Math"/>
            <w:sz w:val="20"/>
            <w:szCs w:val="20"/>
          </w:rPr>
          <m:t>=-20</m:t>
        </m:r>
      </m:oMath>
    </w:p>
    <w:p w14:paraId="243131EC" w14:textId="013634B9" w:rsidR="00C12814" w:rsidRPr="00931727" w:rsidRDefault="00DA5A89">
      <w:pPr>
        <w:pStyle w:val="ListParagraph"/>
        <w:numPr>
          <w:ilvl w:val="1"/>
          <w:numId w:val="39"/>
        </w:numPr>
        <w:rPr>
          <w:sz w:val="20"/>
          <w:szCs w:val="20"/>
        </w:rPr>
      </w:pPr>
      <w:r w:rsidRPr="00931727">
        <w:rPr>
          <w:sz w:val="20"/>
          <w:szCs w:val="20"/>
        </w:rPr>
        <w:t xml:space="preserve">From noon to 2 PM, the concentration of mold in the room’s air decreases on average by </w:t>
      </w:r>
      <m:oMath>
        <m:r>
          <w:rPr>
            <w:rFonts w:ascii="Cambria Math" w:hAnsi="Cambria Math"/>
            <w:sz w:val="20"/>
            <w:szCs w:val="20"/>
          </w:rPr>
          <m:t>20</m:t>
        </m:r>
      </m:oMath>
      <w:r w:rsidRPr="00931727">
        <w:rPr>
          <w:rFonts w:eastAsiaTheme="minorEastAsia"/>
          <w:sz w:val="20"/>
          <w:szCs w:val="20"/>
        </w:rPr>
        <w:t xml:space="preserve"> spores per cubic meter.</w:t>
      </w:r>
    </w:p>
    <w:p w14:paraId="0E54E375" w14:textId="77777777" w:rsidR="00C12814" w:rsidRPr="00931727" w:rsidRDefault="00C12814">
      <w:pPr>
        <w:pStyle w:val="ListParagraph"/>
        <w:numPr>
          <w:ilvl w:val="0"/>
          <w:numId w:val="39"/>
        </w:numPr>
        <w:rPr>
          <w:sz w:val="20"/>
          <w:szCs w:val="20"/>
        </w:rPr>
      </w:pPr>
    </w:p>
    <w:p w14:paraId="69A6C63C" w14:textId="5582CD6A" w:rsidR="00C12814" w:rsidRPr="00931727" w:rsidRDefault="00BB1F6D">
      <w:pPr>
        <w:pStyle w:val="ListParagraph"/>
        <w:numPr>
          <w:ilvl w:val="1"/>
          <w:numId w:val="39"/>
        </w:numPr>
        <w:rPr>
          <w:sz w:val="20"/>
          <w:szCs w:val="20"/>
        </w:rPr>
      </w:pPr>
      <m:oMath>
        <m:r>
          <w:rPr>
            <w:rFonts w:ascii="Cambria Math" w:hAnsi="Cambria Math"/>
            <w:sz w:val="20"/>
            <w:szCs w:val="20"/>
          </w:rPr>
          <m:t>M</m:t>
        </m:r>
        <m:d>
          <m:dPr>
            <m:ctrlPr>
              <w:rPr>
                <w:rFonts w:ascii="Cambria Math" w:hAnsi="Cambria Math"/>
                <w:i/>
                <w:sz w:val="20"/>
                <w:szCs w:val="20"/>
              </w:rPr>
            </m:ctrlPr>
          </m:dPr>
          <m:e>
            <m:r>
              <w:rPr>
                <w:rFonts w:ascii="Cambria Math" w:hAnsi="Cambria Math"/>
                <w:sz w:val="20"/>
                <w:szCs w:val="20"/>
              </w:rPr>
              <m:t>t</m:t>
            </m:r>
          </m:e>
        </m:d>
        <m:r>
          <w:rPr>
            <w:rFonts w:ascii="Cambria Math" w:hAnsi="Cambria Math"/>
            <w:sz w:val="20"/>
            <w:szCs w:val="20"/>
          </w:rPr>
          <m:t>=0</m:t>
        </m:r>
      </m:oMath>
      <w:r w:rsidRPr="00931727">
        <w:rPr>
          <w:rFonts w:eastAsiaTheme="minorEastAsia"/>
          <w:sz w:val="20"/>
          <w:szCs w:val="20"/>
        </w:rPr>
        <w:br/>
      </w:r>
      <m:oMath>
        <m:r>
          <w:rPr>
            <w:rFonts w:ascii="Cambria Math" w:hAnsi="Cambria Math"/>
            <w:sz w:val="20"/>
            <w:szCs w:val="20"/>
          </w:rPr>
          <m:t>-0.47619</m:t>
        </m:r>
        <m:sSup>
          <m:sSupPr>
            <m:ctrlPr>
              <w:rPr>
                <w:rFonts w:ascii="Cambria Math" w:hAnsi="Cambria Math"/>
                <w:i/>
                <w:sz w:val="20"/>
                <w:szCs w:val="20"/>
              </w:rPr>
            </m:ctrlPr>
          </m:sSupPr>
          <m:e>
            <m:r>
              <w:rPr>
                <w:rFonts w:ascii="Cambria Math" w:hAnsi="Cambria Math"/>
                <w:sz w:val="20"/>
                <w:szCs w:val="20"/>
              </w:rPr>
              <m:t>t</m:t>
            </m:r>
          </m:e>
          <m:sup>
            <m:r>
              <w:rPr>
                <w:rFonts w:ascii="Cambria Math" w:hAnsi="Cambria Math"/>
                <w:sz w:val="20"/>
                <w:szCs w:val="20"/>
              </w:rPr>
              <m:t>3</m:t>
            </m:r>
          </m:sup>
        </m:sSup>
        <m:r>
          <w:rPr>
            <w:rFonts w:ascii="Cambria Math" w:hAnsi="Cambria Math"/>
            <w:sz w:val="20"/>
            <w:szCs w:val="20"/>
          </w:rPr>
          <m:t>-18.09524t+600=0</m:t>
        </m:r>
      </m:oMath>
      <w:r w:rsidR="008606C8" w:rsidRPr="00931727">
        <w:rPr>
          <w:rFonts w:eastAsiaTheme="minorEastAsia"/>
          <w:sz w:val="20"/>
          <w:szCs w:val="20"/>
        </w:rPr>
        <w:t xml:space="preserve"> </w:t>
      </w:r>
      <w:r w:rsidR="008606C8" w:rsidRPr="00931727">
        <w:rPr>
          <w:rFonts w:eastAsiaTheme="minorEastAsia"/>
          <w:sz w:val="20"/>
          <w:szCs w:val="20"/>
        </w:rPr>
        <w:br/>
      </w:r>
      <m:oMath>
        <m:r>
          <w:rPr>
            <w:rFonts w:ascii="Cambria Math" w:hAnsi="Cambria Math"/>
            <w:sz w:val="20"/>
            <w:szCs w:val="20"/>
          </w:rPr>
          <m:t>t=9.633</m:t>
        </m:r>
      </m:oMath>
      <w:r w:rsidR="008606C8" w:rsidRPr="00931727">
        <w:rPr>
          <w:rFonts w:eastAsiaTheme="minorEastAsia"/>
          <w:sz w:val="20"/>
          <w:szCs w:val="20"/>
        </w:rPr>
        <w:t xml:space="preserve"> </w:t>
      </w:r>
    </w:p>
    <w:p w14:paraId="3E0FD79E" w14:textId="16D93700" w:rsidR="00C12814" w:rsidRPr="00931727" w:rsidRDefault="008606C8">
      <w:pPr>
        <w:pStyle w:val="ListParagraph"/>
        <w:numPr>
          <w:ilvl w:val="1"/>
          <w:numId w:val="39"/>
        </w:numPr>
        <w:rPr>
          <w:sz w:val="20"/>
          <w:szCs w:val="20"/>
        </w:rPr>
      </w:pPr>
      <w:r w:rsidRPr="00931727">
        <w:rPr>
          <w:sz w:val="20"/>
          <w:szCs w:val="20"/>
        </w:rPr>
        <w:t xml:space="preserve">For </w:t>
      </w:r>
      <m:oMath>
        <m:r>
          <w:rPr>
            <w:rFonts w:ascii="Cambria Math" w:hAnsi="Cambria Math"/>
            <w:sz w:val="20"/>
            <w:szCs w:val="20"/>
          </w:rPr>
          <m:t>t&gt;9.633</m:t>
        </m:r>
      </m:oMath>
      <w:r w:rsidRPr="00931727">
        <w:rPr>
          <w:rFonts w:eastAsiaTheme="minorEastAsia"/>
          <w:sz w:val="20"/>
          <w:szCs w:val="20"/>
        </w:rPr>
        <w:t xml:space="preserve">, the output of </w:t>
      </w:r>
      <m:oMath>
        <m:r>
          <w:rPr>
            <w:rFonts w:ascii="Cambria Math" w:eastAsiaTheme="minorEastAsia" w:hAnsi="Cambria Math"/>
            <w:sz w:val="20"/>
            <w:szCs w:val="20"/>
          </w:rPr>
          <m:t>M</m:t>
        </m:r>
        <m:d>
          <m:dPr>
            <m:ctrlPr>
              <w:rPr>
                <w:rFonts w:ascii="Cambria Math" w:eastAsiaTheme="minorEastAsia" w:hAnsi="Cambria Math"/>
                <w:i/>
                <w:sz w:val="20"/>
                <w:szCs w:val="20"/>
              </w:rPr>
            </m:ctrlPr>
          </m:dPr>
          <m:e>
            <m:r>
              <w:rPr>
                <w:rFonts w:ascii="Cambria Math" w:eastAsiaTheme="minorEastAsia" w:hAnsi="Cambria Math"/>
                <w:sz w:val="20"/>
                <w:szCs w:val="20"/>
              </w:rPr>
              <m:t>t</m:t>
            </m:r>
          </m:e>
        </m:d>
      </m:oMath>
      <w:r w:rsidRPr="00931727">
        <w:rPr>
          <w:rFonts w:eastAsiaTheme="minorEastAsia"/>
          <w:sz w:val="20"/>
          <w:szCs w:val="20"/>
        </w:rPr>
        <w:t xml:space="preserve"> is negative and decreasing</w:t>
      </w:r>
      <w:r w:rsidR="00D35E4F" w:rsidRPr="00931727">
        <w:rPr>
          <w:rFonts w:eastAsiaTheme="minorEastAsia"/>
          <w:sz w:val="20"/>
          <w:szCs w:val="20"/>
        </w:rPr>
        <w:t xml:space="preserve">. </w:t>
      </w:r>
      <w:proofErr w:type="gramStart"/>
      <w:r w:rsidR="00D35E4F" w:rsidRPr="00931727">
        <w:rPr>
          <w:rFonts w:eastAsiaTheme="minorEastAsia"/>
          <w:sz w:val="20"/>
          <w:szCs w:val="20"/>
        </w:rPr>
        <w:t>But in reality,</w:t>
      </w:r>
      <w:proofErr w:type="gramEnd"/>
      <w:r w:rsidR="00D35E4F" w:rsidRPr="00931727">
        <w:rPr>
          <w:rFonts w:eastAsiaTheme="minorEastAsia"/>
          <w:sz w:val="20"/>
          <w:szCs w:val="20"/>
        </w:rPr>
        <w:t xml:space="preserve"> after </w:t>
      </w:r>
      <m:oMath>
        <m:r>
          <w:rPr>
            <w:rFonts w:ascii="Cambria Math" w:eastAsiaTheme="minorEastAsia" w:hAnsi="Cambria Math"/>
            <w:sz w:val="20"/>
            <w:szCs w:val="20"/>
          </w:rPr>
          <m:t>t=9.633</m:t>
        </m:r>
      </m:oMath>
      <w:r w:rsidR="00236150" w:rsidRPr="00931727">
        <w:rPr>
          <w:rFonts w:eastAsiaTheme="minorEastAsia"/>
          <w:sz w:val="20"/>
          <w:szCs w:val="20"/>
        </w:rPr>
        <w:t xml:space="preserve"> hours after noon, the cleaning has stopped since the concentration of mold hit zero</w:t>
      </w:r>
      <w:r w:rsidR="00651506" w:rsidRPr="00931727">
        <w:rPr>
          <w:rFonts w:eastAsiaTheme="minorEastAsia"/>
          <w:sz w:val="20"/>
          <w:szCs w:val="20"/>
        </w:rPr>
        <w:t xml:space="preserve">, so the mold concentration </w:t>
      </w:r>
      <w:proofErr w:type="gramStart"/>
      <w:r w:rsidR="00651506" w:rsidRPr="00931727">
        <w:rPr>
          <w:rFonts w:eastAsiaTheme="minorEastAsia"/>
          <w:sz w:val="20"/>
          <w:szCs w:val="20"/>
        </w:rPr>
        <w:t>in reality at</w:t>
      </w:r>
      <w:proofErr w:type="gramEnd"/>
      <w:r w:rsidR="00651506" w:rsidRPr="00931727">
        <w:rPr>
          <w:rFonts w:eastAsiaTheme="minorEastAsia"/>
          <w:sz w:val="20"/>
          <w:szCs w:val="20"/>
        </w:rPr>
        <w:t xml:space="preserve"> those times will be neither decreasing nor negative</w:t>
      </w:r>
      <w:r w:rsidR="00236150" w:rsidRPr="00931727">
        <w:rPr>
          <w:rFonts w:eastAsiaTheme="minorEastAsia"/>
          <w:sz w:val="20"/>
          <w:szCs w:val="20"/>
        </w:rPr>
        <w:t xml:space="preserve">. </w:t>
      </w:r>
      <w:r w:rsidR="00651506" w:rsidRPr="00931727">
        <w:rPr>
          <w:rFonts w:eastAsiaTheme="minorEastAsia"/>
          <w:sz w:val="20"/>
          <w:szCs w:val="20"/>
        </w:rPr>
        <w:t xml:space="preserve">After </w:t>
      </w:r>
      <m:oMath>
        <m:r>
          <w:rPr>
            <w:rFonts w:ascii="Cambria Math" w:eastAsiaTheme="minorEastAsia" w:hAnsi="Cambria Math"/>
            <w:sz w:val="20"/>
            <w:szCs w:val="20"/>
          </w:rPr>
          <m:t>t=9.633</m:t>
        </m:r>
      </m:oMath>
      <w:r w:rsidR="00651506" w:rsidRPr="00931727">
        <w:rPr>
          <w:rFonts w:eastAsiaTheme="minorEastAsia"/>
          <w:sz w:val="20"/>
          <w:szCs w:val="20"/>
        </w:rPr>
        <w:t xml:space="preserve">, the model does not reflect reality. So, we restrict the domain of </w:t>
      </w:r>
      <m:oMath>
        <m:r>
          <w:rPr>
            <w:rFonts w:ascii="Cambria Math" w:eastAsiaTheme="minorEastAsia" w:hAnsi="Cambria Math"/>
            <w:sz w:val="20"/>
            <w:szCs w:val="20"/>
          </w:rPr>
          <m:t>M</m:t>
        </m:r>
      </m:oMath>
      <w:r w:rsidR="00651506" w:rsidRPr="00931727">
        <w:rPr>
          <w:rFonts w:eastAsiaTheme="minorEastAsia"/>
          <w:sz w:val="20"/>
          <w:szCs w:val="20"/>
        </w:rPr>
        <w:t xml:space="preserve"> to </w:t>
      </w:r>
      <m:oMath>
        <m:r>
          <w:rPr>
            <w:rFonts w:ascii="Cambria Math" w:eastAsiaTheme="minorEastAsia" w:hAnsi="Cambria Math"/>
            <w:sz w:val="20"/>
            <w:szCs w:val="20"/>
          </w:rPr>
          <m:t>t&lt;9.633</m:t>
        </m:r>
      </m:oMath>
      <w:r w:rsidR="00651506" w:rsidRPr="00931727">
        <w:rPr>
          <w:rFonts w:eastAsiaTheme="minorEastAsia"/>
          <w:sz w:val="20"/>
          <w:szCs w:val="20"/>
        </w:rPr>
        <w:t>.</w:t>
      </w:r>
    </w:p>
    <w:p w14:paraId="05A88A3B" w14:textId="4EF0BFD2" w:rsidR="002666FF" w:rsidRPr="009731F4" w:rsidRDefault="002666FF" w:rsidP="009731F4">
      <w:pPr>
        <w:pStyle w:val="Heading1"/>
        <w:rPr>
          <w:rFonts w:ascii="Tenorite" w:hAnsi="Tenorite"/>
          <w:color w:val="auto"/>
          <w:sz w:val="28"/>
          <w:szCs w:val="28"/>
        </w:rPr>
      </w:pPr>
      <w:r w:rsidRPr="009731F4">
        <w:rPr>
          <w:rFonts w:ascii="Tenorite" w:hAnsi="Tenorite"/>
          <w:color w:val="auto"/>
          <w:sz w:val="28"/>
          <w:szCs w:val="28"/>
        </w:rPr>
        <w:t xml:space="preserve">Solutions to FRQ 2 Practice – </w:t>
      </w:r>
      <w:r w:rsidR="008C298A" w:rsidRPr="009731F4">
        <w:rPr>
          <w:rFonts w:ascii="Tenorite" w:hAnsi="Tenorite"/>
          <w:color w:val="auto"/>
          <w:sz w:val="28"/>
          <w:szCs w:val="28"/>
        </w:rPr>
        <w:t>Mold Version 2</w:t>
      </w:r>
    </w:p>
    <w:p w14:paraId="44B6B2A4" w14:textId="77777777" w:rsidR="00322A81" w:rsidRPr="00931727" w:rsidRDefault="00322A81">
      <w:pPr>
        <w:pStyle w:val="ListParagraph"/>
        <w:numPr>
          <w:ilvl w:val="0"/>
          <w:numId w:val="40"/>
        </w:numPr>
        <w:rPr>
          <w:sz w:val="20"/>
          <w:szCs w:val="20"/>
        </w:rPr>
      </w:pPr>
    </w:p>
    <w:p w14:paraId="2FF02402" w14:textId="77777777" w:rsidR="00322A81" w:rsidRPr="00931727" w:rsidRDefault="00322A81">
      <w:pPr>
        <w:pStyle w:val="ListParagraph"/>
        <w:numPr>
          <w:ilvl w:val="1"/>
          <w:numId w:val="40"/>
        </w:numPr>
        <w:rPr>
          <w:sz w:val="20"/>
          <w:szCs w:val="20"/>
        </w:rPr>
      </w:pPr>
      <m:oMath>
        <m:r>
          <w:rPr>
            <w:rFonts w:ascii="Cambria Math" w:hAnsi="Cambria Math"/>
            <w:sz w:val="20"/>
            <w:szCs w:val="20"/>
          </w:rPr>
          <m:t>600=a</m:t>
        </m:r>
        <m:sSup>
          <m:sSupPr>
            <m:ctrlPr>
              <w:rPr>
                <w:rFonts w:ascii="Cambria Math" w:hAnsi="Cambria Math"/>
                <w:i/>
                <w:sz w:val="20"/>
                <w:szCs w:val="20"/>
              </w:rPr>
            </m:ctrlPr>
          </m:sSupPr>
          <m:e>
            <m:d>
              <m:dPr>
                <m:ctrlPr>
                  <w:rPr>
                    <w:rFonts w:ascii="Cambria Math" w:hAnsi="Cambria Math"/>
                    <w:i/>
                    <w:sz w:val="20"/>
                    <w:szCs w:val="20"/>
                  </w:rPr>
                </m:ctrlPr>
              </m:dPr>
              <m:e>
                <m:r>
                  <w:rPr>
                    <w:rFonts w:ascii="Cambria Math" w:hAnsi="Cambria Math"/>
                    <w:sz w:val="20"/>
                    <w:szCs w:val="20"/>
                  </w:rPr>
                  <m:t>0</m:t>
                </m:r>
              </m:e>
            </m:d>
          </m:e>
          <m:sup>
            <m:r>
              <w:rPr>
                <w:rFonts w:ascii="Cambria Math" w:hAnsi="Cambria Math"/>
                <w:sz w:val="20"/>
                <w:szCs w:val="20"/>
              </w:rPr>
              <m:t>3</m:t>
            </m:r>
          </m:sup>
        </m:sSup>
        <m:r>
          <w:rPr>
            <w:rFonts w:ascii="Cambria Math" w:hAnsi="Cambria Math"/>
            <w:sz w:val="20"/>
            <w:szCs w:val="20"/>
          </w:rPr>
          <m:t>+b</m:t>
        </m:r>
        <m:d>
          <m:dPr>
            <m:ctrlPr>
              <w:rPr>
                <w:rFonts w:ascii="Cambria Math" w:hAnsi="Cambria Math"/>
                <w:i/>
                <w:sz w:val="20"/>
                <w:szCs w:val="20"/>
              </w:rPr>
            </m:ctrlPr>
          </m:dPr>
          <m:e>
            <m:r>
              <w:rPr>
                <w:rFonts w:ascii="Cambria Math" w:hAnsi="Cambria Math"/>
                <w:sz w:val="20"/>
                <w:szCs w:val="20"/>
              </w:rPr>
              <m:t>0</m:t>
            </m:r>
          </m:e>
        </m:d>
        <m:r>
          <w:rPr>
            <w:rFonts w:ascii="Cambria Math" w:hAnsi="Cambria Math"/>
            <w:sz w:val="20"/>
            <w:szCs w:val="20"/>
          </w:rPr>
          <m:t>+c</m:t>
        </m:r>
      </m:oMath>
      <w:r w:rsidRPr="00931727">
        <w:rPr>
          <w:rFonts w:eastAsiaTheme="minorEastAsia"/>
          <w:sz w:val="20"/>
          <w:szCs w:val="20"/>
        </w:rPr>
        <w:br/>
      </w:r>
      <m:oMath>
        <m:r>
          <w:rPr>
            <w:rFonts w:ascii="Cambria Math" w:hAnsi="Cambria Math"/>
            <w:sz w:val="20"/>
            <w:szCs w:val="20"/>
          </w:rPr>
          <m:t>560=a</m:t>
        </m:r>
        <m:sSup>
          <m:sSupPr>
            <m:ctrlPr>
              <w:rPr>
                <w:rFonts w:ascii="Cambria Math" w:hAnsi="Cambria Math"/>
                <w:i/>
                <w:sz w:val="20"/>
                <w:szCs w:val="20"/>
              </w:rPr>
            </m:ctrlPr>
          </m:sSupPr>
          <m:e>
            <m:d>
              <m:dPr>
                <m:ctrlPr>
                  <w:rPr>
                    <w:rFonts w:ascii="Cambria Math" w:hAnsi="Cambria Math"/>
                    <w:i/>
                    <w:sz w:val="20"/>
                    <w:szCs w:val="20"/>
                  </w:rPr>
                </m:ctrlPr>
              </m:dPr>
              <m:e>
                <m:r>
                  <w:rPr>
                    <w:rFonts w:ascii="Cambria Math" w:hAnsi="Cambria Math"/>
                    <w:sz w:val="20"/>
                    <w:szCs w:val="20"/>
                  </w:rPr>
                  <m:t>2</m:t>
                </m:r>
              </m:e>
            </m:d>
          </m:e>
          <m:sup>
            <m:r>
              <w:rPr>
                <w:rFonts w:ascii="Cambria Math" w:hAnsi="Cambria Math"/>
                <w:sz w:val="20"/>
                <w:szCs w:val="20"/>
              </w:rPr>
              <m:t>3</m:t>
            </m:r>
          </m:sup>
        </m:sSup>
        <m:r>
          <w:rPr>
            <w:rFonts w:ascii="Cambria Math" w:hAnsi="Cambria Math"/>
            <w:sz w:val="20"/>
            <w:szCs w:val="20"/>
          </w:rPr>
          <m:t>+b</m:t>
        </m:r>
        <m:d>
          <m:dPr>
            <m:ctrlPr>
              <w:rPr>
                <w:rFonts w:ascii="Cambria Math" w:hAnsi="Cambria Math"/>
                <w:i/>
                <w:sz w:val="20"/>
                <w:szCs w:val="20"/>
              </w:rPr>
            </m:ctrlPr>
          </m:dPr>
          <m:e>
            <m:r>
              <w:rPr>
                <w:rFonts w:ascii="Cambria Math" w:hAnsi="Cambria Math"/>
                <w:sz w:val="20"/>
                <w:szCs w:val="20"/>
              </w:rPr>
              <m:t>2</m:t>
            </m:r>
          </m:e>
        </m:d>
        <m:r>
          <w:rPr>
            <w:rFonts w:ascii="Cambria Math" w:hAnsi="Cambria Math"/>
            <w:sz w:val="20"/>
            <w:szCs w:val="20"/>
          </w:rPr>
          <m:t>+c</m:t>
        </m:r>
      </m:oMath>
      <w:r w:rsidRPr="00931727">
        <w:rPr>
          <w:rFonts w:eastAsiaTheme="minorEastAsia"/>
          <w:sz w:val="20"/>
          <w:szCs w:val="20"/>
        </w:rPr>
        <w:t xml:space="preserve"> </w:t>
      </w:r>
      <w:r w:rsidRPr="00931727">
        <w:rPr>
          <w:rFonts w:eastAsiaTheme="minorEastAsia"/>
          <w:sz w:val="20"/>
          <w:szCs w:val="20"/>
        </w:rPr>
        <w:br/>
      </w:r>
      <m:oMath>
        <m:r>
          <w:rPr>
            <w:rFonts w:ascii="Cambria Math" w:hAnsi="Cambria Math"/>
            <w:sz w:val="20"/>
            <w:szCs w:val="20"/>
          </w:rPr>
          <m:t>450=a</m:t>
        </m:r>
        <m:sSup>
          <m:sSupPr>
            <m:ctrlPr>
              <w:rPr>
                <w:rFonts w:ascii="Cambria Math" w:hAnsi="Cambria Math"/>
                <w:i/>
                <w:sz w:val="20"/>
                <w:szCs w:val="20"/>
              </w:rPr>
            </m:ctrlPr>
          </m:sSupPr>
          <m:e>
            <m:d>
              <m:dPr>
                <m:ctrlPr>
                  <w:rPr>
                    <w:rFonts w:ascii="Cambria Math" w:hAnsi="Cambria Math"/>
                    <w:i/>
                    <w:sz w:val="20"/>
                    <w:szCs w:val="20"/>
                  </w:rPr>
                </m:ctrlPr>
              </m:dPr>
              <m:e>
                <m:r>
                  <w:rPr>
                    <w:rFonts w:ascii="Cambria Math" w:hAnsi="Cambria Math"/>
                    <w:sz w:val="20"/>
                    <w:szCs w:val="20"/>
                  </w:rPr>
                  <m:t>5</m:t>
                </m:r>
              </m:e>
            </m:d>
          </m:e>
          <m:sup>
            <m:r>
              <w:rPr>
                <w:rFonts w:ascii="Cambria Math" w:hAnsi="Cambria Math"/>
                <w:sz w:val="20"/>
                <w:szCs w:val="20"/>
              </w:rPr>
              <m:t>3</m:t>
            </m:r>
          </m:sup>
        </m:sSup>
        <m:r>
          <w:rPr>
            <w:rFonts w:ascii="Cambria Math" w:hAnsi="Cambria Math"/>
            <w:sz w:val="20"/>
            <w:szCs w:val="20"/>
          </w:rPr>
          <m:t>+b</m:t>
        </m:r>
        <m:d>
          <m:dPr>
            <m:ctrlPr>
              <w:rPr>
                <w:rFonts w:ascii="Cambria Math" w:hAnsi="Cambria Math"/>
                <w:i/>
                <w:sz w:val="20"/>
                <w:szCs w:val="20"/>
              </w:rPr>
            </m:ctrlPr>
          </m:dPr>
          <m:e>
            <m:r>
              <w:rPr>
                <w:rFonts w:ascii="Cambria Math" w:hAnsi="Cambria Math"/>
                <w:sz w:val="20"/>
                <w:szCs w:val="20"/>
              </w:rPr>
              <m:t>5</m:t>
            </m:r>
          </m:e>
        </m:d>
        <m:r>
          <w:rPr>
            <w:rFonts w:ascii="Cambria Math" w:hAnsi="Cambria Math"/>
            <w:sz w:val="20"/>
            <w:szCs w:val="20"/>
          </w:rPr>
          <m:t>+c</m:t>
        </m:r>
      </m:oMath>
      <w:r w:rsidRPr="00931727">
        <w:rPr>
          <w:rFonts w:eastAsiaTheme="minorEastAsia"/>
          <w:sz w:val="20"/>
          <w:szCs w:val="20"/>
        </w:rPr>
        <w:t xml:space="preserve"> </w:t>
      </w:r>
    </w:p>
    <w:p w14:paraId="2AA21FD1" w14:textId="77777777" w:rsidR="00322A81" w:rsidRPr="00931727" w:rsidRDefault="00322A81">
      <w:pPr>
        <w:pStyle w:val="ListParagraph"/>
        <w:numPr>
          <w:ilvl w:val="1"/>
          <w:numId w:val="40"/>
        </w:numPr>
        <w:rPr>
          <w:sz w:val="20"/>
          <w:szCs w:val="20"/>
        </w:rPr>
      </w:pPr>
      <m:oMath>
        <m:r>
          <w:rPr>
            <w:rFonts w:ascii="Cambria Math" w:hAnsi="Cambria Math"/>
            <w:sz w:val="20"/>
            <w:szCs w:val="20"/>
          </w:rPr>
          <m:t>a=-0.476</m:t>
        </m:r>
      </m:oMath>
      <w:r w:rsidRPr="00931727">
        <w:rPr>
          <w:rFonts w:eastAsiaTheme="minorEastAsia"/>
          <w:sz w:val="20"/>
          <w:szCs w:val="20"/>
        </w:rPr>
        <w:t xml:space="preserve">, </w:t>
      </w:r>
      <m:oMath>
        <m:r>
          <w:rPr>
            <w:rFonts w:ascii="Cambria Math" w:eastAsiaTheme="minorEastAsia" w:hAnsi="Cambria Math"/>
            <w:sz w:val="20"/>
            <w:szCs w:val="20"/>
          </w:rPr>
          <m:t>b=-18.095</m:t>
        </m:r>
      </m:oMath>
      <w:r w:rsidRPr="00931727">
        <w:rPr>
          <w:rFonts w:eastAsiaTheme="minorEastAsia"/>
          <w:sz w:val="20"/>
          <w:szCs w:val="20"/>
        </w:rPr>
        <w:t xml:space="preserve">, and </w:t>
      </w:r>
      <m:oMath>
        <m:r>
          <w:rPr>
            <w:rFonts w:ascii="Cambria Math" w:eastAsiaTheme="minorEastAsia" w:hAnsi="Cambria Math"/>
            <w:sz w:val="20"/>
            <w:szCs w:val="20"/>
          </w:rPr>
          <m:t>c=600</m:t>
        </m:r>
      </m:oMath>
    </w:p>
    <w:p w14:paraId="28AB6C85" w14:textId="77777777" w:rsidR="00322A81" w:rsidRPr="00931727" w:rsidRDefault="00322A81">
      <w:pPr>
        <w:pStyle w:val="ListParagraph"/>
        <w:numPr>
          <w:ilvl w:val="0"/>
          <w:numId w:val="40"/>
        </w:numPr>
        <w:rPr>
          <w:sz w:val="20"/>
          <w:szCs w:val="20"/>
        </w:rPr>
      </w:pPr>
    </w:p>
    <w:p w14:paraId="536EEAC1" w14:textId="77777777" w:rsidR="00322A81" w:rsidRPr="00931727" w:rsidRDefault="00000000">
      <w:pPr>
        <w:pStyle w:val="ListParagraph"/>
        <w:numPr>
          <w:ilvl w:val="1"/>
          <w:numId w:val="40"/>
        </w:numPr>
        <w:rPr>
          <w:sz w:val="20"/>
          <w:szCs w:val="20"/>
        </w:rPr>
      </w:pPr>
      <m:oMath>
        <m:f>
          <m:fPr>
            <m:ctrlPr>
              <w:rPr>
                <w:rFonts w:ascii="Cambria Math" w:hAnsi="Cambria Math"/>
                <w:i/>
                <w:sz w:val="20"/>
                <w:szCs w:val="20"/>
              </w:rPr>
            </m:ctrlPr>
          </m:fPr>
          <m:num>
            <m:r>
              <w:rPr>
                <w:rFonts w:ascii="Cambria Math" w:hAnsi="Cambria Math"/>
                <w:sz w:val="20"/>
                <w:szCs w:val="20"/>
              </w:rPr>
              <m:t>M</m:t>
            </m:r>
            <m:d>
              <m:dPr>
                <m:ctrlPr>
                  <w:rPr>
                    <w:rFonts w:ascii="Cambria Math" w:hAnsi="Cambria Math"/>
                    <w:i/>
                    <w:sz w:val="20"/>
                    <w:szCs w:val="20"/>
                  </w:rPr>
                </m:ctrlPr>
              </m:dPr>
              <m:e>
                <m:r>
                  <w:rPr>
                    <w:rFonts w:ascii="Cambria Math" w:hAnsi="Cambria Math"/>
                    <w:sz w:val="20"/>
                    <w:szCs w:val="20"/>
                  </w:rPr>
                  <m:t>2</m:t>
                </m:r>
              </m:e>
            </m:d>
            <m:r>
              <w:rPr>
                <w:rFonts w:ascii="Cambria Math" w:hAnsi="Cambria Math"/>
                <w:sz w:val="20"/>
                <w:szCs w:val="20"/>
              </w:rPr>
              <m:t>-M</m:t>
            </m:r>
            <m:d>
              <m:dPr>
                <m:ctrlPr>
                  <w:rPr>
                    <w:rFonts w:ascii="Cambria Math" w:hAnsi="Cambria Math"/>
                    <w:i/>
                    <w:sz w:val="20"/>
                    <w:szCs w:val="20"/>
                  </w:rPr>
                </m:ctrlPr>
              </m:dPr>
              <m:e>
                <m:r>
                  <w:rPr>
                    <w:rFonts w:ascii="Cambria Math" w:hAnsi="Cambria Math"/>
                    <w:sz w:val="20"/>
                    <w:szCs w:val="20"/>
                  </w:rPr>
                  <m:t>0</m:t>
                </m:r>
              </m:e>
            </m:d>
          </m:num>
          <m:den>
            <m:r>
              <w:rPr>
                <w:rFonts w:ascii="Cambria Math" w:hAnsi="Cambria Math"/>
                <w:sz w:val="20"/>
                <w:szCs w:val="20"/>
              </w:rPr>
              <m:t>2-0</m:t>
            </m:r>
          </m:den>
        </m:f>
        <m:r>
          <w:rPr>
            <w:rFonts w:ascii="Cambria Math" w:hAnsi="Cambria Math"/>
            <w:sz w:val="20"/>
            <w:szCs w:val="20"/>
          </w:rPr>
          <m:t>=</m:t>
        </m:r>
        <m:f>
          <m:fPr>
            <m:ctrlPr>
              <w:rPr>
                <w:rFonts w:ascii="Cambria Math" w:hAnsi="Cambria Math"/>
                <w:i/>
                <w:sz w:val="20"/>
                <w:szCs w:val="20"/>
              </w:rPr>
            </m:ctrlPr>
          </m:fPr>
          <m:num>
            <m:r>
              <w:rPr>
                <w:rFonts w:ascii="Cambria Math" w:hAnsi="Cambria Math"/>
                <w:sz w:val="20"/>
                <w:szCs w:val="20"/>
              </w:rPr>
              <m:t>560-600</m:t>
            </m:r>
          </m:num>
          <m:den>
            <m:r>
              <w:rPr>
                <w:rFonts w:ascii="Cambria Math" w:hAnsi="Cambria Math"/>
                <w:sz w:val="20"/>
                <w:szCs w:val="20"/>
              </w:rPr>
              <m:t>2-0</m:t>
            </m:r>
          </m:den>
        </m:f>
        <m:r>
          <w:rPr>
            <w:rFonts w:ascii="Cambria Math" w:hAnsi="Cambria Math"/>
            <w:sz w:val="20"/>
            <w:szCs w:val="20"/>
          </w:rPr>
          <m:t>=</m:t>
        </m:r>
        <m:f>
          <m:fPr>
            <m:ctrlPr>
              <w:rPr>
                <w:rFonts w:ascii="Cambria Math" w:hAnsi="Cambria Math"/>
                <w:i/>
                <w:sz w:val="20"/>
                <w:szCs w:val="20"/>
              </w:rPr>
            </m:ctrlPr>
          </m:fPr>
          <m:num>
            <m:r>
              <w:rPr>
                <w:rFonts w:ascii="Cambria Math" w:hAnsi="Cambria Math"/>
                <w:sz w:val="20"/>
                <w:szCs w:val="20"/>
              </w:rPr>
              <m:t>-40</m:t>
            </m:r>
          </m:num>
          <m:den>
            <m:r>
              <w:rPr>
                <w:rFonts w:ascii="Cambria Math" w:hAnsi="Cambria Math"/>
                <w:sz w:val="20"/>
                <w:szCs w:val="20"/>
              </w:rPr>
              <m:t>2</m:t>
            </m:r>
          </m:den>
        </m:f>
        <m:r>
          <w:rPr>
            <w:rFonts w:ascii="Cambria Math" w:hAnsi="Cambria Math"/>
            <w:sz w:val="20"/>
            <w:szCs w:val="20"/>
          </w:rPr>
          <m:t>=-20</m:t>
        </m:r>
      </m:oMath>
    </w:p>
    <w:p w14:paraId="6130D00B" w14:textId="77777777" w:rsidR="00322A81" w:rsidRPr="00931727" w:rsidRDefault="00322A81">
      <w:pPr>
        <w:pStyle w:val="ListParagraph"/>
        <w:numPr>
          <w:ilvl w:val="1"/>
          <w:numId w:val="40"/>
        </w:numPr>
        <w:rPr>
          <w:sz w:val="20"/>
          <w:szCs w:val="20"/>
        </w:rPr>
      </w:pPr>
      <w:r w:rsidRPr="00931727">
        <w:rPr>
          <w:sz w:val="20"/>
          <w:szCs w:val="20"/>
        </w:rPr>
        <w:t xml:space="preserve">From noon to 2 PM, the concentration of mold in the room’s air decreases on average by </w:t>
      </w:r>
      <m:oMath>
        <m:r>
          <w:rPr>
            <w:rFonts w:ascii="Cambria Math" w:hAnsi="Cambria Math"/>
            <w:sz w:val="20"/>
            <w:szCs w:val="20"/>
          </w:rPr>
          <m:t>20</m:t>
        </m:r>
      </m:oMath>
      <w:r w:rsidRPr="00931727">
        <w:rPr>
          <w:rFonts w:eastAsiaTheme="minorEastAsia"/>
          <w:sz w:val="20"/>
          <w:szCs w:val="20"/>
        </w:rPr>
        <w:t xml:space="preserve"> spores per cubic meter.</w:t>
      </w:r>
    </w:p>
    <w:p w14:paraId="28AA1F59" w14:textId="77777777" w:rsidR="00322A81" w:rsidRPr="00931727" w:rsidRDefault="00322A81">
      <w:pPr>
        <w:pStyle w:val="ListParagraph"/>
        <w:numPr>
          <w:ilvl w:val="0"/>
          <w:numId w:val="40"/>
        </w:numPr>
        <w:rPr>
          <w:sz w:val="20"/>
          <w:szCs w:val="20"/>
        </w:rPr>
      </w:pPr>
    </w:p>
    <w:p w14:paraId="21815BA5" w14:textId="52DB8F7F" w:rsidR="00322A81" w:rsidRPr="00931727" w:rsidRDefault="00322A81">
      <w:pPr>
        <w:pStyle w:val="ListParagraph"/>
        <w:numPr>
          <w:ilvl w:val="1"/>
          <w:numId w:val="40"/>
        </w:numPr>
        <w:rPr>
          <w:sz w:val="20"/>
          <w:szCs w:val="20"/>
        </w:rPr>
      </w:pPr>
      <m:oMath>
        <m:r>
          <w:rPr>
            <w:rFonts w:ascii="Cambria Math" w:hAnsi="Cambria Math"/>
            <w:sz w:val="20"/>
            <w:szCs w:val="20"/>
          </w:rPr>
          <m:t>M</m:t>
        </m:r>
        <m:d>
          <m:dPr>
            <m:ctrlPr>
              <w:rPr>
                <w:rFonts w:ascii="Cambria Math" w:hAnsi="Cambria Math"/>
                <w:i/>
                <w:sz w:val="20"/>
                <w:szCs w:val="20"/>
              </w:rPr>
            </m:ctrlPr>
          </m:dPr>
          <m:e>
            <m:r>
              <w:rPr>
                <w:rFonts w:ascii="Cambria Math" w:hAnsi="Cambria Math"/>
                <w:sz w:val="20"/>
                <w:szCs w:val="20"/>
              </w:rPr>
              <m:t>t</m:t>
            </m:r>
          </m:e>
        </m:d>
        <m:r>
          <w:rPr>
            <w:rFonts w:ascii="Cambria Math" w:hAnsi="Cambria Math"/>
            <w:sz w:val="20"/>
            <w:szCs w:val="20"/>
          </w:rPr>
          <m:t>=800</m:t>
        </m:r>
      </m:oMath>
      <w:r w:rsidRPr="00931727">
        <w:rPr>
          <w:rFonts w:eastAsiaTheme="minorEastAsia"/>
          <w:sz w:val="20"/>
          <w:szCs w:val="20"/>
        </w:rPr>
        <w:br/>
      </w:r>
      <m:oMath>
        <m:r>
          <w:rPr>
            <w:rFonts w:ascii="Cambria Math" w:hAnsi="Cambria Math"/>
            <w:sz w:val="20"/>
            <w:szCs w:val="20"/>
          </w:rPr>
          <m:t>-0.47619</m:t>
        </m:r>
        <m:sSup>
          <m:sSupPr>
            <m:ctrlPr>
              <w:rPr>
                <w:rFonts w:ascii="Cambria Math" w:hAnsi="Cambria Math"/>
                <w:i/>
                <w:sz w:val="20"/>
                <w:szCs w:val="20"/>
              </w:rPr>
            </m:ctrlPr>
          </m:sSupPr>
          <m:e>
            <m:r>
              <w:rPr>
                <w:rFonts w:ascii="Cambria Math" w:hAnsi="Cambria Math"/>
                <w:sz w:val="20"/>
                <w:szCs w:val="20"/>
              </w:rPr>
              <m:t>t</m:t>
            </m:r>
          </m:e>
          <m:sup>
            <m:r>
              <w:rPr>
                <w:rFonts w:ascii="Cambria Math" w:hAnsi="Cambria Math"/>
                <w:sz w:val="20"/>
                <w:szCs w:val="20"/>
              </w:rPr>
              <m:t>3</m:t>
            </m:r>
          </m:sup>
        </m:sSup>
        <m:r>
          <w:rPr>
            <w:rFonts w:ascii="Cambria Math" w:hAnsi="Cambria Math"/>
            <w:sz w:val="20"/>
            <w:szCs w:val="20"/>
          </w:rPr>
          <m:t>-18.09524t+600=800</m:t>
        </m:r>
      </m:oMath>
      <w:r w:rsidRPr="00931727">
        <w:rPr>
          <w:rFonts w:eastAsiaTheme="minorEastAsia"/>
          <w:sz w:val="20"/>
          <w:szCs w:val="20"/>
        </w:rPr>
        <w:t xml:space="preserve"> </w:t>
      </w:r>
      <w:r w:rsidRPr="00931727">
        <w:rPr>
          <w:rFonts w:eastAsiaTheme="minorEastAsia"/>
          <w:sz w:val="20"/>
          <w:szCs w:val="20"/>
        </w:rPr>
        <w:br/>
      </w:r>
      <m:oMath>
        <m:r>
          <w:rPr>
            <w:rFonts w:ascii="Cambria Math" w:hAnsi="Cambria Math"/>
            <w:sz w:val="20"/>
            <w:szCs w:val="20"/>
          </w:rPr>
          <m:t>t=-5.832</m:t>
        </m:r>
      </m:oMath>
      <w:r w:rsidRPr="00931727">
        <w:rPr>
          <w:rFonts w:eastAsiaTheme="minorEastAsia"/>
          <w:sz w:val="20"/>
          <w:szCs w:val="20"/>
        </w:rPr>
        <w:t xml:space="preserve"> </w:t>
      </w:r>
    </w:p>
    <w:p w14:paraId="46974DB6" w14:textId="3477CA15" w:rsidR="008C298A" w:rsidRPr="00931727" w:rsidRDefault="00322A81">
      <w:pPr>
        <w:pStyle w:val="ListParagraph"/>
        <w:numPr>
          <w:ilvl w:val="1"/>
          <w:numId w:val="40"/>
        </w:numPr>
        <w:rPr>
          <w:sz w:val="20"/>
          <w:szCs w:val="20"/>
        </w:rPr>
      </w:pPr>
      <w:r w:rsidRPr="00931727">
        <w:rPr>
          <w:sz w:val="20"/>
          <w:szCs w:val="20"/>
        </w:rPr>
        <w:t xml:space="preserve">For </w:t>
      </w:r>
      <m:oMath>
        <m:r>
          <w:rPr>
            <w:rFonts w:ascii="Cambria Math" w:hAnsi="Cambria Math"/>
            <w:sz w:val="20"/>
            <w:szCs w:val="20"/>
          </w:rPr>
          <m:t>t&lt;-5.832</m:t>
        </m:r>
      </m:oMath>
      <w:r w:rsidRPr="00931727">
        <w:rPr>
          <w:rFonts w:eastAsiaTheme="minorEastAsia"/>
          <w:sz w:val="20"/>
          <w:szCs w:val="20"/>
        </w:rPr>
        <w:t xml:space="preserve">, the output of </w:t>
      </w:r>
      <m:oMath>
        <m:r>
          <w:rPr>
            <w:rFonts w:ascii="Cambria Math" w:eastAsiaTheme="minorEastAsia" w:hAnsi="Cambria Math"/>
            <w:sz w:val="20"/>
            <w:szCs w:val="20"/>
          </w:rPr>
          <m:t>M</m:t>
        </m:r>
        <m:d>
          <m:dPr>
            <m:ctrlPr>
              <w:rPr>
                <w:rFonts w:ascii="Cambria Math" w:eastAsiaTheme="minorEastAsia" w:hAnsi="Cambria Math"/>
                <w:i/>
                <w:sz w:val="20"/>
                <w:szCs w:val="20"/>
              </w:rPr>
            </m:ctrlPr>
          </m:dPr>
          <m:e>
            <m:r>
              <w:rPr>
                <w:rFonts w:ascii="Cambria Math" w:eastAsiaTheme="minorEastAsia" w:hAnsi="Cambria Math"/>
                <w:sz w:val="20"/>
                <w:szCs w:val="20"/>
              </w:rPr>
              <m:t>t</m:t>
            </m:r>
          </m:e>
        </m:d>
      </m:oMath>
      <w:r w:rsidRPr="00931727">
        <w:rPr>
          <w:rFonts w:eastAsiaTheme="minorEastAsia"/>
          <w:sz w:val="20"/>
          <w:szCs w:val="20"/>
        </w:rPr>
        <w:t xml:space="preserve"> is decreasing. </w:t>
      </w:r>
      <w:proofErr w:type="gramStart"/>
      <w:r w:rsidRPr="00931727">
        <w:rPr>
          <w:rFonts w:eastAsiaTheme="minorEastAsia"/>
          <w:sz w:val="20"/>
          <w:szCs w:val="20"/>
        </w:rPr>
        <w:t>But in reality,</w:t>
      </w:r>
      <w:proofErr w:type="gramEnd"/>
      <w:r w:rsidRPr="00931727">
        <w:rPr>
          <w:rFonts w:eastAsiaTheme="minorEastAsia"/>
          <w:sz w:val="20"/>
          <w:szCs w:val="20"/>
        </w:rPr>
        <w:t xml:space="preserve"> </w:t>
      </w:r>
      <w:r w:rsidR="00AB5072" w:rsidRPr="00931727">
        <w:rPr>
          <w:rFonts w:eastAsiaTheme="minorEastAsia"/>
          <w:sz w:val="20"/>
          <w:szCs w:val="20"/>
        </w:rPr>
        <w:t>the mold concentration will not be decreasing at these times as the cleaning will not have yet started.</w:t>
      </w:r>
      <w:r w:rsidRPr="00931727">
        <w:rPr>
          <w:rFonts w:eastAsiaTheme="minorEastAsia"/>
          <w:sz w:val="20"/>
          <w:szCs w:val="20"/>
        </w:rPr>
        <w:t xml:space="preserve"> </w:t>
      </w:r>
      <w:r w:rsidR="0041519C" w:rsidRPr="00931727">
        <w:rPr>
          <w:rFonts w:eastAsiaTheme="minorEastAsia"/>
          <w:sz w:val="20"/>
          <w:szCs w:val="20"/>
        </w:rPr>
        <w:t xml:space="preserve">For </w:t>
      </w:r>
      <m:oMath>
        <m:r>
          <w:rPr>
            <w:rFonts w:ascii="Cambria Math" w:eastAsiaTheme="minorEastAsia" w:hAnsi="Cambria Math"/>
            <w:sz w:val="20"/>
            <w:szCs w:val="20"/>
          </w:rPr>
          <m:t>t&lt;-5.832</m:t>
        </m:r>
      </m:oMath>
      <w:r w:rsidRPr="00931727">
        <w:rPr>
          <w:rFonts w:eastAsiaTheme="minorEastAsia"/>
          <w:sz w:val="20"/>
          <w:szCs w:val="20"/>
        </w:rPr>
        <w:t xml:space="preserve">, the model does not reflect reality. So, we restrict the domain of </w:t>
      </w:r>
      <m:oMath>
        <m:r>
          <w:rPr>
            <w:rFonts w:ascii="Cambria Math" w:eastAsiaTheme="minorEastAsia" w:hAnsi="Cambria Math"/>
            <w:sz w:val="20"/>
            <w:szCs w:val="20"/>
          </w:rPr>
          <m:t>M</m:t>
        </m:r>
      </m:oMath>
      <w:r w:rsidRPr="00931727">
        <w:rPr>
          <w:rFonts w:eastAsiaTheme="minorEastAsia"/>
          <w:sz w:val="20"/>
          <w:szCs w:val="20"/>
        </w:rPr>
        <w:t xml:space="preserve"> to </w:t>
      </w:r>
      <m:oMath>
        <m:r>
          <w:rPr>
            <w:rFonts w:ascii="Cambria Math" w:eastAsiaTheme="minorEastAsia" w:hAnsi="Cambria Math"/>
            <w:sz w:val="20"/>
            <w:szCs w:val="20"/>
          </w:rPr>
          <m:t>t&gt;-5.832</m:t>
        </m:r>
      </m:oMath>
      <w:r w:rsidRPr="00931727">
        <w:rPr>
          <w:rFonts w:eastAsiaTheme="minorEastAsia"/>
          <w:sz w:val="20"/>
          <w:szCs w:val="20"/>
        </w:rPr>
        <w:t>.</w:t>
      </w:r>
    </w:p>
    <w:p w14:paraId="584552C5" w14:textId="77777777" w:rsidR="009731F4" w:rsidRDefault="009731F4">
      <w:pPr>
        <w:rPr>
          <w:rFonts w:ascii="Tenorite" w:eastAsiaTheme="majorEastAsia" w:hAnsi="Tenorite" w:cstheme="majorBidi"/>
          <w:sz w:val="28"/>
          <w:szCs w:val="28"/>
        </w:rPr>
      </w:pPr>
      <w:r>
        <w:rPr>
          <w:rFonts w:ascii="Tenorite" w:hAnsi="Tenorite"/>
          <w:sz w:val="28"/>
          <w:szCs w:val="28"/>
        </w:rPr>
        <w:br w:type="page"/>
      </w:r>
    </w:p>
    <w:p w14:paraId="745891CF" w14:textId="514ED4C4" w:rsidR="008C298A" w:rsidRPr="009731F4" w:rsidRDefault="008C298A" w:rsidP="009731F4">
      <w:pPr>
        <w:pStyle w:val="Heading1"/>
        <w:rPr>
          <w:rFonts w:ascii="Tenorite" w:hAnsi="Tenorite"/>
          <w:color w:val="auto"/>
          <w:sz w:val="28"/>
          <w:szCs w:val="28"/>
        </w:rPr>
      </w:pPr>
      <w:r w:rsidRPr="009731F4">
        <w:rPr>
          <w:rFonts w:ascii="Tenorite" w:hAnsi="Tenorite"/>
          <w:color w:val="auto"/>
          <w:sz w:val="28"/>
          <w:szCs w:val="28"/>
        </w:rPr>
        <w:lastRenderedPageBreak/>
        <w:t>Solutions to FRQ 2 Practice – Mold Version 3</w:t>
      </w:r>
    </w:p>
    <w:p w14:paraId="7290630A" w14:textId="77777777" w:rsidR="0041519C" w:rsidRPr="00931727" w:rsidRDefault="0041519C">
      <w:pPr>
        <w:pStyle w:val="ListParagraph"/>
        <w:numPr>
          <w:ilvl w:val="0"/>
          <w:numId w:val="41"/>
        </w:numPr>
        <w:rPr>
          <w:sz w:val="20"/>
          <w:szCs w:val="20"/>
        </w:rPr>
      </w:pPr>
    </w:p>
    <w:p w14:paraId="2834678D" w14:textId="77777777" w:rsidR="0041519C" w:rsidRPr="00931727" w:rsidRDefault="0041519C">
      <w:pPr>
        <w:pStyle w:val="ListParagraph"/>
        <w:numPr>
          <w:ilvl w:val="1"/>
          <w:numId w:val="41"/>
        </w:numPr>
        <w:rPr>
          <w:sz w:val="20"/>
          <w:szCs w:val="20"/>
        </w:rPr>
      </w:pPr>
      <m:oMath>
        <m:r>
          <w:rPr>
            <w:rFonts w:ascii="Cambria Math" w:hAnsi="Cambria Math"/>
            <w:sz w:val="20"/>
            <w:szCs w:val="20"/>
          </w:rPr>
          <m:t>600=a</m:t>
        </m:r>
        <m:sSup>
          <m:sSupPr>
            <m:ctrlPr>
              <w:rPr>
                <w:rFonts w:ascii="Cambria Math" w:hAnsi="Cambria Math"/>
                <w:i/>
                <w:sz w:val="20"/>
                <w:szCs w:val="20"/>
              </w:rPr>
            </m:ctrlPr>
          </m:sSupPr>
          <m:e>
            <m:d>
              <m:dPr>
                <m:ctrlPr>
                  <w:rPr>
                    <w:rFonts w:ascii="Cambria Math" w:hAnsi="Cambria Math"/>
                    <w:i/>
                    <w:sz w:val="20"/>
                    <w:szCs w:val="20"/>
                  </w:rPr>
                </m:ctrlPr>
              </m:dPr>
              <m:e>
                <m:r>
                  <w:rPr>
                    <w:rFonts w:ascii="Cambria Math" w:hAnsi="Cambria Math"/>
                    <w:sz w:val="20"/>
                    <w:szCs w:val="20"/>
                  </w:rPr>
                  <m:t>0</m:t>
                </m:r>
              </m:e>
            </m:d>
          </m:e>
          <m:sup>
            <m:r>
              <w:rPr>
                <w:rFonts w:ascii="Cambria Math" w:hAnsi="Cambria Math"/>
                <w:sz w:val="20"/>
                <w:szCs w:val="20"/>
              </w:rPr>
              <m:t>3</m:t>
            </m:r>
          </m:sup>
        </m:sSup>
        <m:r>
          <w:rPr>
            <w:rFonts w:ascii="Cambria Math" w:hAnsi="Cambria Math"/>
            <w:sz w:val="20"/>
            <w:szCs w:val="20"/>
          </w:rPr>
          <m:t>+b</m:t>
        </m:r>
        <m:d>
          <m:dPr>
            <m:ctrlPr>
              <w:rPr>
                <w:rFonts w:ascii="Cambria Math" w:hAnsi="Cambria Math"/>
                <w:i/>
                <w:sz w:val="20"/>
                <w:szCs w:val="20"/>
              </w:rPr>
            </m:ctrlPr>
          </m:dPr>
          <m:e>
            <m:r>
              <w:rPr>
                <w:rFonts w:ascii="Cambria Math" w:hAnsi="Cambria Math"/>
                <w:sz w:val="20"/>
                <w:szCs w:val="20"/>
              </w:rPr>
              <m:t>0</m:t>
            </m:r>
          </m:e>
        </m:d>
        <m:r>
          <w:rPr>
            <w:rFonts w:ascii="Cambria Math" w:hAnsi="Cambria Math"/>
            <w:sz w:val="20"/>
            <w:szCs w:val="20"/>
          </w:rPr>
          <m:t>+c</m:t>
        </m:r>
      </m:oMath>
      <w:r w:rsidRPr="00931727">
        <w:rPr>
          <w:rFonts w:eastAsiaTheme="minorEastAsia"/>
          <w:sz w:val="20"/>
          <w:szCs w:val="20"/>
        </w:rPr>
        <w:br/>
      </w:r>
      <m:oMath>
        <m:r>
          <w:rPr>
            <w:rFonts w:ascii="Cambria Math" w:hAnsi="Cambria Math"/>
            <w:sz w:val="20"/>
            <w:szCs w:val="20"/>
          </w:rPr>
          <m:t>560=a</m:t>
        </m:r>
        <m:sSup>
          <m:sSupPr>
            <m:ctrlPr>
              <w:rPr>
                <w:rFonts w:ascii="Cambria Math" w:hAnsi="Cambria Math"/>
                <w:i/>
                <w:sz w:val="20"/>
                <w:szCs w:val="20"/>
              </w:rPr>
            </m:ctrlPr>
          </m:sSupPr>
          <m:e>
            <m:d>
              <m:dPr>
                <m:ctrlPr>
                  <w:rPr>
                    <w:rFonts w:ascii="Cambria Math" w:hAnsi="Cambria Math"/>
                    <w:i/>
                    <w:sz w:val="20"/>
                    <w:szCs w:val="20"/>
                  </w:rPr>
                </m:ctrlPr>
              </m:dPr>
              <m:e>
                <m:r>
                  <w:rPr>
                    <w:rFonts w:ascii="Cambria Math" w:hAnsi="Cambria Math"/>
                    <w:sz w:val="20"/>
                    <w:szCs w:val="20"/>
                  </w:rPr>
                  <m:t>2</m:t>
                </m:r>
              </m:e>
            </m:d>
          </m:e>
          <m:sup>
            <m:r>
              <w:rPr>
                <w:rFonts w:ascii="Cambria Math" w:hAnsi="Cambria Math"/>
                <w:sz w:val="20"/>
                <w:szCs w:val="20"/>
              </w:rPr>
              <m:t>3</m:t>
            </m:r>
          </m:sup>
        </m:sSup>
        <m:r>
          <w:rPr>
            <w:rFonts w:ascii="Cambria Math" w:hAnsi="Cambria Math"/>
            <w:sz w:val="20"/>
            <w:szCs w:val="20"/>
          </w:rPr>
          <m:t>+b</m:t>
        </m:r>
        <m:d>
          <m:dPr>
            <m:ctrlPr>
              <w:rPr>
                <w:rFonts w:ascii="Cambria Math" w:hAnsi="Cambria Math"/>
                <w:i/>
                <w:sz w:val="20"/>
                <w:szCs w:val="20"/>
              </w:rPr>
            </m:ctrlPr>
          </m:dPr>
          <m:e>
            <m:r>
              <w:rPr>
                <w:rFonts w:ascii="Cambria Math" w:hAnsi="Cambria Math"/>
                <w:sz w:val="20"/>
                <w:szCs w:val="20"/>
              </w:rPr>
              <m:t>2</m:t>
            </m:r>
          </m:e>
        </m:d>
        <m:r>
          <w:rPr>
            <w:rFonts w:ascii="Cambria Math" w:hAnsi="Cambria Math"/>
            <w:sz w:val="20"/>
            <w:szCs w:val="20"/>
          </w:rPr>
          <m:t>+c</m:t>
        </m:r>
      </m:oMath>
      <w:r w:rsidRPr="00931727">
        <w:rPr>
          <w:rFonts w:eastAsiaTheme="minorEastAsia"/>
          <w:sz w:val="20"/>
          <w:szCs w:val="20"/>
        </w:rPr>
        <w:t xml:space="preserve"> </w:t>
      </w:r>
      <w:r w:rsidRPr="00931727">
        <w:rPr>
          <w:rFonts w:eastAsiaTheme="minorEastAsia"/>
          <w:sz w:val="20"/>
          <w:szCs w:val="20"/>
        </w:rPr>
        <w:br/>
      </w:r>
      <m:oMath>
        <m:r>
          <w:rPr>
            <w:rFonts w:ascii="Cambria Math" w:hAnsi="Cambria Math"/>
            <w:sz w:val="20"/>
            <w:szCs w:val="20"/>
          </w:rPr>
          <m:t>450=a</m:t>
        </m:r>
        <m:sSup>
          <m:sSupPr>
            <m:ctrlPr>
              <w:rPr>
                <w:rFonts w:ascii="Cambria Math" w:hAnsi="Cambria Math"/>
                <w:i/>
                <w:sz w:val="20"/>
                <w:szCs w:val="20"/>
              </w:rPr>
            </m:ctrlPr>
          </m:sSupPr>
          <m:e>
            <m:d>
              <m:dPr>
                <m:ctrlPr>
                  <w:rPr>
                    <w:rFonts w:ascii="Cambria Math" w:hAnsi="Cambria Math"/>
                    <w:i/>
                    <w:sz w:val="20"/>
                    <w:szCs w:val="20"/>
                  </w:rPr>
                </m:ctrlPr>
              </m:dPr>
              <m:e>
                <m:r>
                  <w:rPr>
                    <w:rFonts w:ascii="Cambria Math" w:hAnsi="Cambria Math"/>
                    <w:sz w:val="20"/>
                    <w:szCs w:val="20"/>
                  </w:rPr>
                  <m:t>5</m:t>
                </m:r>
              </m:e>
            </m:d>
          </m:e>
          <m:sup>
            <m:r>
              <w:rPr>
                <w:rFonts w:ascii="Cambria Math" w:hAnsi="Cambria Math"/>
                <w:sz w:val="20"/>
                <w:szCs w:val="20"/>
              </w:rPr>
              <m:t>3</m:t>
            </m:r>
          </m:sup>
        </m:sSup>
        <m:r>
          <w:rPr>
            <w:rFonts w:ascii="Cambria Math" w:hAnsi="Cambria Math"/>
            <w:sz w:val="20"/>
            <w:szCs w:val="20"/>
          </w:rPr>
          <m:t>+b</m:t>
        </m:r>
        <m:d>
          <m:dPr>
            <m:ctrlPr>
              <w:rPr>
                <w:rFonts w:ascii="Cambria Math" w:hAnsi="Cambria Math"/>
                <w:i/>
                <w:sz w:val="20"/>
                <w:szCs w:val="20"/>
              </w:rPr>
            </m:ctrlPr>
          </m:dPr>
          <m:e>
            <m:r>
              <w:rPr>
                <w:rFonts w:ascii="Cambria Math" w:hAnsi="Cambria Math"/>
                <w:sz w:val="20"/>
                <w:szCs w:val="20"/>
              </w:rPr>
              <m:t>5</m:t>
            </m:r>
          </m:e>
        </m:d>
        <m:r>
          <w:rPr>
            <w:rFonts w:ascii="Cambria Math" w:hAnsi="Cambria Math"/>
            <w:sz w:val="20"/>
            <w:szCs w:val="20"/>
          </w:rPr>
          <m:t>+c</m:t>
        </m:r>
      </m:oMath>
      <w:r w:rsidRPr="00931727">
        <w:rPr>
          <w:rFonts w:eastAsiaTheme="minorEastAsia"/>
          <w:sz w:val="20"/>
          <w:szCs w:val="20"/>
        </w:rPr>
        <w:t xml:space="preserve"> </w:t>
      </w:r>
    </w:p>
    <w:p w14:paraId="7D755BDE" w14:textId="77777777" w:rsidR="0041519C" w:rsidRPr="00931727" w:rsidRDefault="0041519C">
      <w:pPr>
        <w:pStyle w:val="ListParagraph"/>
        <w:numPr>
          <w:ilvl w:val="1"/>
          <w:numId w:val="41"/>
        </w:numPr>
        <w:rPr>
          <w:sz w:val="20"/>
          <w:szCs w:val="20"/>
        </w:rPr>
      </w:pPr>
      <m:oMath>
        <m:r>
          <w:rPr>
            <w:rFonts w:ascii="Cambria Math" w:hAnsi="Cambria Math"/>
            <w:sz w:val="20"/>
            <w:szCs w:val="20"/>
          </w:rPr>
          <m:t>a=-0.476</m:t>
        </m:r>
      </m:oMath>
      <w:r w:rsidRPr="00931727">
        <w:rPr>
          <w:rFonts w:eastAsiaTheme="minorEastAsia"/>
          <w:sz w:val="20"/>
          <w:szCs w:val="20"/>
        </w:rPr>
        <w:t xml:space="preserve">, </w:t>
      </w:r>
      <m:oMath>
        <m:r>
          <w:rPr>
            <w:rFonts w:ascii="Cambria Math" w:eastAsiaTheme="minorEastAsia" w:hAnsi="Cambria Math"/>
            <w:sz w:val="20"/>
            <w:szCs w:val="20"/>
          </w:rPr>
          <m:t>b=-18.095</m:t>
        </m:r>
      </m:oMath>
      <w:r w:rsidRPr="00931727">
        <w:rPr>
          <w:rFonts w:eastAsiaTheme="minorEastAsia"/>
          <w:sz w:val="20"/>
          <w:szCs w:val="20"/>
        </w:rPr>
        <w:t xml:space="preserve">, and </w:t>
      </w:r>
      <m:oMath>
        <m:r>
          <w:rPr>
            <w:rFonts w:ascii="Cambria Math" w:eastAsiaTheme="minorEastAsia" w:hAnsi="Cambria Math"/>
            <w:sz w:val="20"/>
            <w:szCs w:val="20"/>
          </w:rPr>
          <m:t>c=600</m:t>
        </m:r>
      </m:oMath>
    </w:p>
    <w:p w14:paraId="1A525713" w14:textId="77777777" w:rsidR="0041519C" w:rsidRPr="00931727" w:rsidRDefault="0041519C">
      <w:pPr>
        <w:pStyle w:val="ListParagraph"/>
        <w:numPr>
          <w:ilvl w:val="0"/>
          <w:numId w:val="41"/>
        </w:numPr>
        <w:rPr>
          <w:sz w:val="20"/>
          <w:szCs w:val="20"/>
        </w:rPr>
      </w:pPr>
    </w:p>
    <w:p w14:paraId="63E33E74" w14:textId="77777777" w:rsidR="0041519C" w:rsidRPr="00931727" w:rsidRDefault="00000000">
      <w:pPr>
        <w:pStyle w:val="ListParagraph"/>
        <w:numPr>
          <w:ilvl w:val="1"/>
          <w:numId w:val="41"/>
        </w:numPr>
        <w:rPr>
          <w:sz w:val="20"/>
          <w:szCs w:val="20"/>
        </w:rPr>
      </w:pPr>
      <m:oMath>
        <m:f>
          <m:fPr>
            <m:ctrlPr>
              <w:rPr>
                <w:rFonts w:ascii="Cambria Math" w:hAnsi="Cambria Math"/>
                <w:i/>
                <w:sz w:val="20"/>
                <w:szCs w:val="20"/>
              </w:rPr>
            </m:ctrlPr>
          </m:fPr>
          <m:num>
            <m:r>
              <w:rPr>
                <w:rFonts w:ascii="Cambria Math" w:hAnsi="Cambria Math"/>
                <w:sz w:val="20"/>
                <w:szCs w:val="20"/>
              </w:rPr>
              <m:t>M</m:t>
            </m:r>
            <m:d>
              <m:dPr>
                <m:ctrlPr>
                  <w:rPr>
                    <w:rFonts w:ascii="Cambria Math" w:hAnsi="Cambria Math"/>
                    <w:i/>
                    <w:sz w:val="20"/>
                    <w:szCs w:val="20"/>
                  </w:rPr>
                </m:ctrlPr>
              </m:dPr>
              <m:e>
                <m:r>
                  <w:rPr>
                    <w:rFonts w:ascii="Cambria Math" w:hAnsi="Cambria Math"/>
                    <w:sz w:val="20"/>
                    <w:szCs w:val="20"/>
                  </w:rPr>
                  <m:t>2</m:t>
                </m:r>
              </m:e>
            </m:d>
            <m:r>
              <w:rPr>
                <w:rFonts w:ascii="Cambria Math" w:hAnsi="Cambria Math"/>
                <w:sz w:val="20"/>
                <w:szCs w:val="20"/>
              </w:rPr>
              <m:t>-M</m:t>
            </m:r>
            <m:d>
              <m:dPr>
                <m:ctrlPr>
                  <w:rPr>
                    <w:rFonts w:ascii="Cambria Math" w:hAnsi="Cambria Math"/>
                    <w:i/>
                    <w:sz w:val="20"/>
                    <w:szCs w:val="20"/>
                  </w:rPr>
                </m:ctrlPr>
              </m:dPr>
              <m:e>
                <m:r>
                  <w:rPr>
                    <w:rFonts w:ascii="Cambria Math" w:hAnsi="Cambria Math"/>
                    <w:sz w:val="20"/>
                    <w:szCs w:val="20"/>
                  </w:rPr>
                  <m:t>0</m:t>
                </m:r>
              </m:e>
            </m:d>
          </m:num>
          <m:den>
            <m:r>
              <w:rPr>
                <w:rFonts w:ascii="Cambria Math" w:hAnsi="Cambria Math"/>
                <w:sz w:val="20"/>
                <w:szCs w:val="20"/>
              </w:rPr>
              <m:t>2-0</m:t>
            </m:r>
          </m:den>
        </m:f>
        <m:r>
          <w:rPr>
            <w:rFonts w:ascii="Cambria Math" w:hAnsi="Cambria Math"/>
            <w:sz w:val="20"/>
            <w:szCs w:val="20"/>
          </w:rPr>
          <m:t>=</m:t>
        </m:r>
        <m:f>
          <m:fPr>
            <m:ctrlPr>
              <w:rPr>
                <w:rFonts w:ascii="Cambria Math" w:hAnsi="Cambria Math"/>
                <w:i/>
                <w:sz w:val="20"/>
                <w:szCs w:val="20"/>
              </w:rPr>
            </m:ctrlPr>
          </m:fPr>
          <m:num>
            <m:r>
              <w:rPr>
                <w:rFonts w:ascii="Cambria Math" w:hAnsi="Cambria Math"/>
                <w:sz w:val="20"/>
                <w:szCs w:val="20"/>
              </w:rPr>
              <m:t>560-600</m:t>
            </m:r>
          </m:num>
          <m:den>
            <m:r>
              <w:rPr>
                <w:rFonts w:ascii="Cambria Math" w:hAnsi="Cambria Math"/>
                <w:sz w:val="20"/>
                <w:szCs w:val="20"/>
              </w:rPr>
              <m:t>2-0</m:t>
            </m:r>
          </m:den>
        </m:f>
        <m:r>
          <w:rPr>
            <w:rFonts w:ascii="Cambria Math" w:hAnsi="Cambria Math"/>
            <w:sz w:val="20"/>
            <w:szCs w:val="20"/>
          </w:rPr>
          <m:t>=</m:t>
        </m:r>
        <m:f>
          <m:fPr>
            <m:ctrlPr>
              <w:rPr>
                <w:rFonts w:ascii="Cambria Math" w:hAnsi="Cambria Math"/>
                <w:i/>
                <w:sz w:val="20"/>
                <w:szCs w:val="20"/>
              </w:rPr>
            </m:ctrlPr>
          </m:fPr>
          <m:num>
            <m:r>
              <w:rPr>
                <w:rFonts w:ascii="Cambria Math" w:hAnsi="Cambria Math"/>
                <w:sz w:val="20"/>
                <w:szCs w:val="20"/>
              </w:rPr>
              <m:t>-40</m:t>
            </m:r>
          </m:num>
          <m:den>
            <m:r>
              <w:rPr>
                <w:rFonts w:ascii="Cambria Math" w:hAnsi="Cambria Math"/>
                <w:sz w:val="20"/>
                <w:szCs w:val="20"/>
              </w:rPr>
              <m:t>2</m:t>
            </m:r>
          </m:den>
        </m:f>
        <m:r>
          <w:rPr>
            <w:rFonts w:ascii="Cambria Math" w:hAnsi="Cambria Math"/>
            <w:sz w:val="20"/>
            <w:szCs w:val="20"/>
          </w:rPr>
          <m:t>=-20</m:t>
        </m:r>
      </m:oMath>
    </w:p>
    <w:p w14:paraId="1FDFDE14" w14:textId="77777777" w:rsidR="0041519C" w:rsidRPr="00931727" w:rsidRDefault="0041519C">
      <w:pPr>
        <w:pStyle w:val="ListParagraph"/>
        <w:numPr>
          <w:ilvl w:val="1"/>
          <w:numId w:val="41"/>
        </w:numPr>
        <w:rPr>
          <w:sz w:val="20"/>
          <w:szCs w:val="20"/>
        </w:rPr>
      </w:pPr>
      <w:r w:rsidRPr="00931727">
        <w:rPr>
          <w:sz w:val="20"/>
          <w:szCs w:val="20"/>
        </w:rPr>
        <w:t xml:space="preserve">From noon to 2 PM, the concentration of mold in the room’s air decreases on average by </w:t>
      </w:r>
      <m:oMath>
        <m:r>
          <w:rPr>
            <w:rFonts w:ascii="Cambria Math" w:hAnsi="Cambria Math"/>
            <w:sz w:val="20"/>
            <w:szCs w:val="20"/>
          </w:rPr>
          <m:t>20</m:t>
        </m:r>
      </m:oMath>
      <w:r w:rsidRPr="00931727">
        <w:rPr>
          <w:rFonts w:eastAsiaTheme="minorEastAsia"/>
          <w:sz w:val="20"/>
          <w:szCs w:val="20"/>
        </w:rPr>
        <w:t xml:space="preserve"> spores per cubic meter.</w:t>
      </w:r>
    </w:p>
    <w:p w14:paraId="6A577B5B" w14:textId="77777777" w:rsidR="0041519C" w:rsidRPr="00931727" w:rsidRDefault="0041519C">
      <w:pPr>
        <w:pStyle w:val="ListParagraph"/>
        <w:numPr>
          <w:ilvl w:val="0"/>
          <w:numId w:val="41"/>
        </w:numPr>
        <w:rPr>
          <w:sz w:val="20"/>
          <w:szCs w:val="20"/>
        </w:rPr>
      </w:pPr>
    </w:p>
    <w:p w14:paraId="392446F3" w14:textId="4DE0A66E" w:rsidR="0041519C" w:rsidRPr="00931727" w:rsidRDefault="0041519C">
      <w:pPr>
        <w:pStyle w:val="ListParagraph"/>
        <w:numPr>
          <w:ilvl w:val="1"/>
          <w:numId w:val="41"/>
        </w:numPr>
        <w:rPr>
          <w:sz w:val="20"/>
          <w:szCs w:val="20"/>
        </w:rPr>
      </w:pPr>
      <m:oMath>
        <m:r>
          <w:rPr>
            <w:rFonts w:ascii="Cambria Math" w:hAnsi="Cambria Math"/>
            <w:sz w:val="20"/>
            <w:szCs w:val="20"/>
          </w:rPr>
          <m:t>M</m:t>
        </m:r>
        <m:d>
          <m:dPr>
            <m:ctrlPr>
              <w:rPr>
                <w:rFonts w:ascii="Cambria Math" w:hAnsi="Cambria Math"/>
                <w:i/>
                <w:sz w:val="20"/>
                <w:szCs w:val="20"/>
              </w:rPr>
            </m:ctrlPr>
          </m:dPr>
          <m:e>
            <m:r>
              <w:rPr>
                <w:rFonts w:ascii="Cambria Math" w:hAnsi="Cambria Math"/>
                <w:sz w:val="20"/>
                <w:szCs w:val="20"/>
              </w:rPr>
              <m:t>8</m:t>
            </m:r>
          </m:e>
        </m:d>
        <m:r>
          <w:rPr>
            <w:rFonts w:ascii="Cambria Math" w:hAnsi="Cambria Math"/>
            <w:sz w:val="20"/>
            <w:szCs w:val="20"/>
          </w:rPr>
          <m:t>=211.429</m:t>
        </m:r>
      </m:oMath>
    </w:p>
    <w:p w14:paraId="47076759" w14:textId="16F1AB33" w:rsidR="00A84E29" w:rsidRPr="00931727" w:rsidRDefault="001E307B">
      <w:pPr>
        <w:pStyle w:val="ListParagraph"/>
        <w:numPr>
          <w:ilvl w:val="1"/>
          <w:numId w:val="41"/>
        </w:numPr>
        <w:rPr>
          <w:sz w:val="20"/>
          <w:szCs w:val="20"/>
        </w:rPr>
      </w:pPr>
      <w:r w:rsidRPr="00931727">
        <w:rPr>
          <w:sz w:val="20"/>
          <w:szCs w:val="20"/>
        </w:rPr>
        <w:t xml:space="preserve">The model will not reflect reality after the cleaning </w:t>
      </w:r>
      <w:r w:rsidR="00DC51EC" w:rsidRPr="00931727">
        <w:rPr>
          <w:sz w:val="20"/>
          <w:szCs w:val="20"/>
        </w:rPr>
        <w:t>stops at 8:00 PM (</w:t>
      </w:r>
      <m:oMath>
        <m:r>
          <w:rPr>
            <w:rFonts w:ascii="Cambria Math" w:hAnsi="Cambria Math"/>
            <w:sz w:val="20"/>
            <w:szCs w:val="20"/>
          </w:rPr>
          <m:t>t=8</m:t>
        </m:r>
      </m:oMath>
      <w:r w:rsidR="00DC51EC" w:rsidRPr="00931727">
        <w:rPr>
          <w:rFonts w:eastAsiaTheme="minorEastAsia"/>
          <w:sz w:val="20"/>
          <w:szCs w:val="20"/>
        </w:rPr>
        <w:t xml:space="preserve">). Since </w:t>
      </w:r>
      <m:oMath>
        <m:r>
          <w:rPr>
            <w:rFonts w:ascii="Cambria Math" w:eastAsiaTheme="minorEastAsia" w:hAnsi="Cambria Math"/>
            <w:sz w:val="20"/>
            <w:szCs w:val="20"/>
          </w:rPr>
          <m:t>M</m:t>
        </m:r>
      </m:oMath>
      <w:r w:rsidR="00DC51EC" w:rsidRPr="00931727">
        <w:rPr>
          <w:rFonts w:eastAsiaTheme="minorEastAsia"/>
          <w:sz w:val="20"/>
          <w:szCs w:val="20"/>
        </w:rPr>
        <w:t xml:space="preserve"> is a decreasing function and </w:t>
      </w:r>
      <m:oMath>
        <m:r>
          <w:rPr>
            <w:rFonts w:ascii="Cambria Math" w:eastAsiaTheme="minorEastAsia" w:hAnsi="Cambria Math"/>
            <w:sz w:val="20"/>
            <w:szCs w:val="20"/>
          </w:rPr>
          <m:t>t=8</m:t>
        </m:r>
      </m:oMath>
      <w:r w:rsidR="00A859DB" w:rsidRPr="00931727">
        <w:rPr>
          <w:rFonts w:eastAsiaTheme="minorEastAsia"/>
          <w:sz w:val="20"/>
          <w:szCs w:val="20"/>
        </w:rPr>
        <w:t xml:space="preserve"> is the highest input in the domain of the function, the lowest output in the range of the function is </w:t>
      </w:r>
      <m:oMath>
        <m:r>
          <w:rPr>
            <w:rFonts w:ascii="Cambria Math" w:eastAsiaTheme="minorEastAsia" w:hAnsi="Cambria Math"/>
            <w:sz w:val="20"/>
            <w:szCs w:val="20"/>
          </w:rPr>
          <m:t>M</m:t>
        </m:r>
        <m:d>
          <m:dPr>
            <m:ctrlPr>
              <w:rPr>
                <w:rFonts w:ascii="Cambria Math" w:eastAsiaTheme="minorEastAsia" w:hAnsi="Cambria Math"/>
                <w:i/>
                <w:sz w:val="20"/>
                <w:szCs w:val="20"/>
              </w:rPr>
            </m:ctrlPr>
          </m:dPr>
          <m:e>
            <m:r>
              <w:rPr>
                <w:rFonts w:ascii="Cambria Math" w:eastAsiaTheme="minorEastAsia" w:hAnsi="Cambria Math"/>
                <w:sz w:val="20"/>
                <w:szCs w:val="20"/>
              </w:rPr>
              <m:t>8</m:t>
            </m:r>
          </m:e>
        </m:d>
        <m:r>
          <w:rPr>
            <w:rFonts w:ascii="Cambria Math" w:eastAsiaTheme="minorEastAsia" w:hAnsi="Cambria Math"/>
            <w:sz w:val="20"/>
            <w:szCs w:val="20"/>
          </w:rPr>
          <m:t>=211.429</m:t>
        </m:r>
      </m:oMath>
      <w:r w:rsidR="00A859DB" w:rsidRPr="00931727">
        <w:rPr>
          <w:rFonts w:eastAsiaTheme="minorEastAsia"/>
          <w:sz w:val="20"/>
          <w:szCs w:val="20"/>
        </w:rPr>
        <w:t xml:space="preserve">. The range is </w:t>
      </w:r>
      <m:oMath>
        <m:r>
          <w:rPr>
            <w:rFonts w:ascii="Cambria Math" w:eastAsiaTheme="minorEastAsia" w:hAnsi="Cambria Math"/>
            <w:sz w:val="20"/>
            <w:szCs w:val="20"/>
          </w:rPr>
          <m:t>M</m:t>
        </m:r>
        <m:d>
          <m:dPr>
            <m:ctrlPr>
              <w:rPr>
                <w:rFonts w:ascii="Cambria Math" w:eastAsiaTheme="minorEastAsia" w:hAnsi="Cambria Math"/>
                <w:i/>
                <w:sz w:val="20"/>
                <w:szCs w:val="20"/>
              </w:rPr>
            </m:ctrlPr>
          </m:dPr>
          <m:e>
            <m:r>
              <w:rPr>
                <w:rFonts w:ascii="Cambria Math" w:eastAsiaTheme="minorEastAsia" w:hAnsi="Cambria Math"/>
                <w:sz w:val="20"/>
                <w:szCs w:val="20"/>
              </w:rPr>
              <m:t>t</m:t>
            </m:r>
          </m:e>
        </m:d>
        <m:r>
          <w:rPr>
            <w:rFonts w:ascii="Cambria Math" w:eastAsiaTheme="minorEastAsia" w:hAnsi="Cambria Math"/>
            <w:sz w:val="20"/>
            <w:szCs w:val="20"/>
          </w:rPr>
          <m:t>≥211.429</m:t>
        </m:r>
      </m:oMath>
      <w:r w:rsidR="00A84E29" w:rsidRPr="00931727">
        <w:rPr>
          <w:rFonts w:eastAsiaTheme="minorEastAsia"/>
          <w:sz w:val="20"/>
          <w:szCs w:val="20"/>
        </w:rPr>
        <w:t>.</w:t>
      </w:r>
    </w:p>
    <w:p w14:paraId="1992F3D4" w14:textId="120EBCB3" w:rsidR="008C298A" w:rsidRPr="009731F4" w:rsidRDefault="008C298A" w:rsidP="009731F4">
      <w:pPr>
        <w:pStyle w:val="Heading1"/>
        <w:rPr>
          <w:rFonts w:ascii="Tenorite" w:hAnsi="Tenorite"/>
          <w:color w:val="auto"/>
          <w:sz w:val="28"/>
          <w:szCs w:val="28"/>
        </w:rPr>
      </w:pPr>
      <w:r w:rsidRPr="009731F4">
        <w:rPr>
          <w:rFonts w:ascii="Tenorite" w:hAnsi="Tenorite"/>
          <w:color w:val="auto"/>
          <w:sz w:val="28"/>
          <w:szCs w:val="28"/>
        </w:rPr>
        <w:t>Solutions to FRQ 2 Practice – Mold Version 4</w:t>
      </w:r>
    </w:p>
    <w:p w14:paraId="401A6F7F" w14:textId="77777777" w:rsidR="00A84E29" w:rsidRPr="00931727" w:rsidRDefault="00A84E29">
      <w:pPr>
        <w:pStyle w:val="ListParagraph"/>
        <w:numPr>
          <w:ilvl w:val="0"/>
          <w:numId w:val="42"/>
        </w:numPr>
        <w:rPr>
          <w:sz w:val="20"/>
          <w:szCs w:val="20"/>
        </w:rPr>
      </w:pPr>
    </w:p>
    <w:p w14:paraId="513427DD" w14:textId="77777777" w:rsidR="00A84E29" w:rsidRPr="00931727" w:rsidRDefault="00A84E29">
      <w:pPr>
        <w:pStyle w:val="ListParagraph"/>
        <w:numPr>
          <w:ilvl w:val="1"/>
          <w:numId w:val="42"/>
        </w:numPr>
        <w:rPr>
          <w:sz w:val="20"/>
          <w:szCs w:val="20"/>
        </w:rPr>
      </w:pPr>
      <m:oMath>
        <m:r>
          <w:rPr>
            <w:rFonts w:ascii="Cambria Math" w:hAnsi="Cambria Math"/>
            <w:sz w:val="20"/>
            <w:szCs w:val="20"/>
          </w:rPr>
          <m:t>600=a</m:t>
        </m:r>
        <m:sSup>
          <m:sSupPr>
            <m:ctrlPr>
              <w:rPr>
                <w:rFonts w:ascii="Cambria Math" w:hAnsi="Cambria Math"/>
                <w:i/>
                <w:sz w:val="20"/>
                <w:szCs w:val="20"/>
              </w:rPr>
            </m:ctrlPr>
          </m:sSupPr>
          <m:e>
            <m:d>
              <m:dPr>
                <m:ctrlPr>
                  <w:rPr>
                    <w:rFonts w:ascii="Cambria Math" w:hAnsi="Cambria Math"/>
                    <w:i/>
                    <w:sz w:val="20"/>
                    <w:szCs w:val="20"/>
                  </w:rPr>
                </m:ctrlPr>
              </m:dPr>
              <m:e>
                <m:r>
                  <w:rPr>
                    <w:rFonts w:ascii="Cambria Math" w:hAnsi="Cambria Math"/>
                    <w:sz w:val="20"/>
                    <w:szCs w:val="20"/>
                  </w:rPr>
                  <m:t>0</m:t>
                </m:r>
              </m:e>
            </m:d>
          </m:e>
          <m:sup>
            <m:r>
              <w:rPr>
                <w:rFonts w:ascii="Cambria Math" w:hAnsi="Cambria Math"/>
                <w:sz w:val="20"/>
                <w:szCs w:val="20"/>
              </w:rPr>
              <m:t>3</m:t>
            </m:r>
          </m:sup>
        </m:sSup>
        <m:r>
          <w:rPr>
            <w:rFonts w:ascii="Cambria Math" w:hAnsi="Cambria Math"/>
            <w:sz w:val="20"/>
            <w:szCs w:val="20"/>
          </w:rPr>
          <m:t>+b</m:t>
        </m:r>
        <m:d>
          <m:dPr>
            <m:ctrlPr>
              <w:rPr>
                <w:rFonts w:ascii="Cambria Math" w:hAnsi="Cambria Math"/>
                <w:i/>
                <w:sz w:val="20"/>
                <w:szCs w:val="20"/>
              </w:rPr>
            </m:ctrlPr>
          </m:dPr>
          <m:e>
            <m:r>
              <w:rPr>
                <w:rFonts w:ascii="Cambria Math" w:hAnsi="Cambria Math"/>
                <w:sz w:val="20"/>
                <w:szCs w:val="20"/>
              </w:rPr>
              <m:t>0</m:t>
            </m:r>
          </m:e>
        </m:d>
        <m:r>
          <w:rPr>
            <w:rFonts w:ascii="Cambria Math" w:hAnsi="Cambria Math"/>
            <w:sz w:val="20"/>
            <w:szCs w:val="20"/>
          </w:rPr>
          <m:t>+c</m:t>
        </m:r>
      </m:oMath>
      <w:r w:rsidRPr="00931727">
        <w:rPr>
          <w:rFonts w:eastAsiaTheme="minorEastAsia"/>
          <w:sz w:val="20"/>
          <w:szCs w:val="20"/>
        </w:rPr>
        <w:br/>
      </w:r>
      <m:oMath>
        <m:r>
          <w:rPr>
            <w:rFonts w:ascii="Cambria Math" w:hAnsi="Cambria Math"/>
            <w:sz w:val="20"/>
            <w:szCs w:val="20"/>
          </w:rPr>
          <m:t>560=a</m:t>
        </m:r>
        <m:sSup>
          <m:sSupPr>
            <m:ctrlPr>
              <w:rPr>
                <w:rFonts w:ascii="Cambria Math" w:hAnsi="Cambria Math"/>
                <w:i/>
                <w:sz w:val="20"/>
                <w:szCs w:val="20"/>
              </w:rPr>
            </m:ctrlPr>
          </m:sSupPr>
          <m:e>
            <m:d>
              <m:dPr>
                <m:ctrlPr>
                  <w:rPr>
                    <w:rFonts w:ascii="Cambria Math" w:hAnsi="Cambria Math"/>
                    <w:i/>
                    <w:sz w:val="20"/>
                    <w:szCs w:val="20"/>
                  </w:rPr>
                </m:ctrlPr>
              </m:dPr>
              <m:e>
                <m:r>
                  <w:rPr>
                    <w:rFonts w:ascii="Cambria Math" w:hAnsi="Cambria Math"/>
                    <w:sz w:val="20"/>
                    <w:szCs w:val="20"/>
                  </w:rPr>
                  <m:t>2</m:t>
                </m:r>
              </m:e>
            </m:d>
          </m:e>
          <m:sup>
            <m:r>
              <w:rPr>
                <w:rFonts w:ascii="Cambria Math" w:hAnsi="Cambria Math"/>
                <w:sz w:val="20"/>
                <w:szCs w:val="20"/>
              </w:rPr>
              <m:t>3</m:t>
            </m:r>
          </m:sup>
        </m:sSup>
        <m:r>
          <w:rPr>
            <w:rFonts w:ascii="Cambria Math" w:hAnsi="Cambria Math"/>
            <w:sz w:val="20"/>
            <w:szCs w:val="20"/>
          </w:rPr>
          <m:t>+b</m:t>
        </m:r>
        <m:d>
          <m:dPr>
            <m:ctrlPr>
              <w:rPr>
                <w:rFonts w:ascii="Cambria Math" w:hAnsi="Cambria Math"/>
                <w:i/>
                <w:sz w:val="20"/>
                <w:szCs w:val="20"/>
              </w:rPr>
            </m:ctrlPr>
          </m:dPr>
          <m:e>
            <m:r>
              <w:rPr>
                <w:rFonts w:ascii="Cambria Math" w:hAnsi="Cambria Math"/>
                <w:sz w:val="20"/>
                <w:szCs w:val="20"/>
              </w:rPr>
              <m:t>2</m:t>
            </m:r>
          </m:e>
        </m:d>
        <m:r>
          <w:rPr>
            <w:rFonts w:ascii="Cambria Math" w:hAnsi="Cambria Math"/>
            <w:sz w:val="20"/>
            <w:szCs w:val="20"/>
          </w:rPr>
          <m:t>+c</m:t>
        </m:r>
      </m:oMath>
      <w:r w:rsidRPr="00931727">
        <w:rPr>
          <w:rFonts w:eastAsiaTheme="minorEastAsia"/>
          <w:sz w:val="20"/>
          <w:szCs w:val="20"/>
        </w:rPr>
        <w:t xml:space="preserve"> </w:t>
      </w:r>
      <w:r w:rsidRPr="00931727">
        <w:rPr>
          <w:rFonts w:eastAsiaTheme="minorEastAsia"/>
          <w:sz w:val="20"/>
          <w:szCs w:val="20"/>
        </w:rPr>
        <w:br/>
      </w:r>
      <m:oMath>
        <m:r>
          <w:rPr>
            <w:rFonts w:ascii="Cambria Math" w:hAnsi="Cambria Math"/>
            <w:sz w:val="20"/>
            <w:szCs w:val="20"/>
          </w:rPr>
          <m:t>450=a</m:t>
        </m:r>
        <m:sSup>
          <m:sSupPr>
            <m:ctrlPr>
              <w:rPr>
                <w:rFonts w:ascii="Cambria Math" w:hAnsi="Cambria Math"/>
                <w:i/>
                <w:sz w:val="20"/>
                <w:szCs w:val="20"/>
              </w:rPr>
            </m:ctrlPr>
          </m:sSupPr>
          <m:e>
            <m:d>
              <m:dPr>
                <m:ctrlPr>
                  <w:rPr>
                    <w:rFonts w:ascii="Cambria Math" w:hAnsi="Cambria Math"/>
                    <w:i/>
                    <w:sz w:val="20"/>
                    <w:szCs w:val="20"/>
                  </w:rPr>
                </m:ctrlPr>
              </m:dPr>
              <m:e>
                <m:r>
                  <w:rPr>
                    <w:rFonts w:ascii="Cambria Math" w:hAnsi="Cambria Math"/>
                    <w:sz w:val="20"/>
                    <w:szCs w:val="20"/>
                  </w:rPr>
                  <m:t>5</m:t>
                </m:r>
              </m:e>
            </m:d>
          </m:e>
          <m:sup>
            <m:r>
              <w:rPr>
                <w:rFonts w:ascii="Cambria Math" w:hAnsi="Cambria Math"/>
                <w:sz w:val="20"/>
                <w:szCs w:val="20"/>
              </w:rPr>
              <m:t>3</m:t>
            </m:r>
          </m:sup>
        </m:sSup>
        <m:r>
          <w:rPr>
            <w:rFonts w:ascii="Cambria Math" w:hAnsi="Cambria Math"/>
            <w:sz w:val="20"/>
            <w:szCs w:val="20"/>
          </w:rPr>
          <m:t>+b</m:t>
        </m:r>
        <m:d>
          <m:dPr>
            <m:ctrlPr>
              <w:rPr>
                <w:rFonts w:ascii="Cambria Math" w:hAnsi="Cambria Math"/>
                <w:i/>
                <w:sz w:val="20"/>
                <w:szCs w:val="20"/>
              </w:rPr>
            </m:ctrlPr>
          </m:dPr>
          <m:e>
            <m:r>
              <w:rPr>
                <w:rFonts w:ascii="Cambria Math" w:hAnsi="Cambria Math"/>
                <w:sz w:val="20"/>
                <w:szCs w:val="20"/>
              </w:rPr>
              <m:t>5</m:t>
            </m:r>
          </m:e>
        </m:d>
        <m:r>
          <w:rPr>
            <w:rFonts w:ascii="Cambria Math" w:hAnsi="Cambria Math"/>
            <w:sz w:val="20"/>
            <w:szCs w:val="20"/>
          </w:rPr>
          <m:t>+c</m:t>
        </m:r>
      </m:oMath>
      <w:r w:rsidRPr="00931727">
        <w:rPr>
          <w:rFonts w:eastAsiaTheme="minorEastAsia"/>
          <w:sz w:val="20"/>
          <w:szCs w:val="20"/>
        </w:rPr>
        <w:t xml:space="preserve"> </w:t>
      </w:r>
    </w:p>
    <w:p w14:paraId="58EA231F" w14:textId="77777777" w:rsidR="00A84E29" w:rsidRPr="00931727" w:rsidRDefault="00A84E29">
      <w:pPr>
        <w:pStyle w:val="ListParagraph"/>
        <w:numPr>
          <w:ilvl w:val="1"/>
          <w:numId w:val="42"/>
        </w:numPr>
        <w:rPr>
          <w:sz w:val="20"/>
          <w:szCs w:val="20"/>
        </w:rPr>
      </w:pPr>
      <m:oMath>
        <m:r>
          <w:rPr>
            <w:rFonts w:ascii="Cambria Math" w:hAnsi="Cambria Math"/>
            <w:sz w:val="20"/>
            <w:szCs w:val="20"/>
          </w:rPr>
          <m:t>a=-0.476</m:t>
        </m:r>
      </m:oMath>
      <w:r w:rsidRPr="00931727">
        <w:rPr>
          <w:rFonts w:eastAsiaTheme="minorEastAsia"/>
          <w:sz w:val="20"/>
          <w:szCs w:val="20"/>
        </w:rPr>
        <w:t xml:space="preserve">, </w:t>
      </w:r>
      <m:oMath>
        <m:r>
          <w:rPr>
            <w:rFonts w:ascii="Cambria Math" w:eastAsiaTheme="minorEastAsia" w:hAnsi="Cambria Math"/>
            <w:sz w:val="20"/>
            <w:szCs w:val="20"/>
          </w:rPr>
          <m:t>b=-18.095</m:t>
        </m:r>
      </m:oMath>
      <w:r w:rsidRPr="00931727">
        <w:rPr>
          <w:rFonts w:eastAsiaTheme="minorEastAsia"/>
          <w:sz w:val="20"/>
          <w:szCs w:val="20"/>
        </w:rPr>
        <w:t xml:space="preserve">, and </w:t>
      </w:r>
      <m:oMath>
        <m:r>
          <w:rPr>
            <w:rFonts w:ascii="Cambria Math" w:eastAsiaTheme="minorEastAsia" w:hAnsi="Cambria Math"/>
            <w:sz w:val="20"/>
            <w:szCs w:val="20"/>
          </w:rPr>
          <m:t>c=600</m:t>
        </m:r>
      </m:oMath>
    </w:p>
    <w:p w14:paraId="2952544C" w14:textId="77777777" w:rsidR="00A84E29" w:rsidRPr="00931727" w:rsidRDefault="00A84E29">
      <w:pPr>
        <w:pStyle w:val="ListParagraph"/>
        <w:numPr>
          <w:ilvl w:val="0"/>
          <w:numId w:val="42"/>
        </w:numPr>
        <w:rPr>
          <w:sz w:val="20"/>
          <w:szCs w:val="20"/>
        </w:rPr>
      </w:pPr>
    </w:p>
    <w:p w14:paraId="5678C0FF" w14:textId="77777777" w:rsidR="00A84E29" w:rsidRPr="00931727" w:rsidRDefault="00000000">
      <w:pPr>
        <w:pStyle w:val="ListParagraph"/>
        <w:numPr>
          <w:ilvl w:val="1"/>
          <w:numId w:val="42"/>
        </w:numPr>
        <w:rPr>
          <w:sz w:val="20"/>
          <w:szCs w:val="20"/>
        </w:rPr>
      </w:pPr>
      <m:oMath>
        <m:f>
          <m:fPr>
            <m:ctrlPr>
              <w:rPr>
                <w:rFonts w:ascii="Cambria Math" w:hAnsi="Cambria Math"/>
                <w:i/>
                <w:sz w:val="20"/>
                <w:szCs w:val="20"/>
              </w:rPr>
            </m:ctrlPr>
          </m:fPr>
          <m:num>
            <m:r>
              <w:rPr>
                <w:rFonts w:ascii="Cambria Math" w:hAnsi="Cambria Math"/>
                <w:sz w:val="20"/>
                <w:szCs w:val="20"/>
              </w:rPr>
              <m:t>M</m:t>
            </m:r>
            <m:d>
              <m:dPr>
                <m:ctrlPr>
                  <w:rPr>
                    <w:rFonts w:ascii="Cambria Math" w:hAnsi="Cambria Math"/>
                    <w:i/>
                    <w:sz w:val="20"/>
                    <w:szCs w:val="20"/>
                  </w:rPr>
                </m:ctrlPr>
              </m:dPr>
              <m:e>
                <m:r>
                  <w:rPr>
                    <w:rFonts w:ascii="Cambria Math" w:hAnsi="Cambria Math"/>
                    <w:sz w:val="20"/>
                    <w:szCs w:val="20"/>
                  </w:rPr>
                  <m:t>2</m:t>
                </m:r>
              </m:e>
            </m:d>
            <m:r>
              <w:rPr>
                <w:rFonts w:ascii="Cambria Math" w:hAnsi="Cambria Math"/>
                <w:sz w:val="20"/>
                <w:szCs w:val="20"/>
              </w:rPr>
              <m:t>-M</m:t>
            </m:r>
            <m:d>
              <m:dPr>
                <m:ctrlPr>
                  <w:rPr>
                    <w:rFonts w:ascii="Cambria Math" w:hAnsi="Cambria Math"/>
                    <w:i/>
                    <w:sz w:val="20"/>
                    <w:szCs w:val="20"/>
                  </w:rPr>
                </m:ctrlPr>
              </m:dPr>
              <m:e>
                <m:r>
                  <w:rPr>
                    <w:rFonts w:ascii="Cambria Math" w:hAnsi="Cambria Math"/>
                    <w:sz w:val="20"/>
                    <w:szCs w:val="20"/>
                  </w:rPr>
                  <m:t>0</m:t>
                </m:r>
              </m:e>
            </m:d>
          </m:num>
          <m:den>
            <m:r>
              <w:rPr>
                <w:rFonts w:ascii="Cambria Math" w:hAnsi="Cambria Math"/>
                <w:sz w:val="20"/>
                <w:szCs w:val="20"/>
              </w:rPr>
              <m:t>2-0</m:t>
            </m:r>
          </m:den>
        </m:f>
        <m:r>
          <w:rPr>
            <w:rFonts w:ascii="Cambria Math" w:hAnsi="Cambria Math"/>
            <w:sz w:val="20"/>
            <w:szCs w:val="20"/>
          </w:rPr>
          <m:t>=</m:t>
        </m:r>
        <m:f>
          <m:fPr>
            <m:ctrlPr>
              <w:rPr>
                <w:rFonts w:ascii="Cambria Math" w:hAnsi="Cambria Math"/>
                <w:i/>
                <w:sz w:val="20"/>
                <w:szCs w:val="20"/>
              </w:rPr>
            </m:ctrlPr>
          </m:fPr>
          <m:num>
            <m:r>
              <w:rPr>
                <w:rFonts w:ascii="Cambria Math" w:hAnsi="Cambria Math"/>
                <w:sz w:val="20"/>
                <w:szCs w:val="20"/>
              </w:rPr>
              <m:t>560-600</m:t>
            </m:r>
          </m:num>
          <m:den>
            <m:r>
              <w:rPr>
                <w:rFonts w:ascii="Cambria Math" w:hAnsi="Cambria Math"/>
                <w:sz w:val="20"/>
                <w:szCs w:val="20"/>
              </w:rPr>
              <m:t>2-0</m:t>
            </m:r>
          </m:den>
        </m:f>
        <m:r>
          <w:rPr>
            <w:rFonts w:ascii="Cambria Math" w:hAnsi="Cambria Math"/>
            <w:sz w:val="20"/>
            <w:szCs w:val="20"/>
          </w:rPr>
          <m:t>=</m:t>
        </m:r>
        <m:f>
          <m:fPr>
            <m:ctrlPr>
              <w:rPr>
                <w:rFonts w:ascii="Cambria Math" w:hAnsi="Cambria Math"/>
                <w:i/>
                <w:sz w:val="20"/>
                <w:szCs w:val="20"/>
              </w:rPr>
            </m:ctrlPr>
          </m:fPr>
          <m:num>
            <m:r>
              <w:rPr>
                <w:rFonts w:ascii="Cambria Math" w:hAnsi="Cambria Math"/>
                <w:sz w:val="20"/>
                <w:szCs w:val="20"/>
              </w:rPr>
              <m:t>-40</m:t>
            </m:r>
          </m:num>
          <m:den>
            <m:r>
              <w:rPr>
                <w:rFonts w:ascii="Cambria Math" w:hAnsi="Cambria Math"/>
                <w:sz w:val="20"/>
                <w:szCs w:val="20"/>
              </w:rPr>
              <m:t>2</m:t>
            </m:r>
          </m:den>
        </m:f>
        <m:r>
          <w:rPr>
            <w:rFonts w:ascii="Cambria Math" w:hAnsi="Cambria Math"/>
            <w:sz w:val="20"/>
            <w:szCs w:val="20"/>
          </w:rPr>
          <m:t>=-20</m:t>
        </m:r>
      </m:oMath>
    </w:p>
    <w:p w14:paraId="7190EB39" w14:textId="77777777" w:rsidR="00A84E29" w:rsidRPr="00931727" w:rsidRDefault="00A84E29">
      <w:pPr>
        <w:pStyle w:val="ListParagraph"/>
        <w:numPr>
          <w:ilvl w:val="1"/>
          <w:numId w:val="42"/>
        </w:numPr>
        <w:rPr>
          <w:sz w:val="20"/>
          <w:szCs w:val="20"/>
        </w:rPr>
      </w:pPr>
      <w:r w:rsidRPr="00931727">
        <w:rPr>
          <w:sz w:val="20"/>
          <w:szCs w:val="20"/>
        </w:rPr>
        <w:t xml:space="preserve">From noon to 2 PM, the concentration of mold in the room’s air decreases on average by </w:t>
      </w:r>
      <m:oMath>
        <m:r>
          <w:rPr>
            <w:rFonts w:ascii="Cambria Math" w:hAnsi="Cambria Math"/>
            <w:sz w:val="20"/>
            <w:szCs w:val="20"/>
          </w:rPr>
          <m:t>20</m:t>
        </m:r>
      </m:oMath>
      <w:r w:rsidRPr="00931727">
        <w:rPr>
          <w:rFonts w:eastAsiaTheme="minorEastAsia"/>
          <w:sz w:val="20"/>
          <w:szCs w:val="20"/>
        </w:rPr>
        <w:t xml:space="preserve"> spores per cubic meter.</w:t>
      </w:r>
    </w:p>
    <w:p w14:paraId="5F9CDBD2" w14:textId="77777777" w:rsidR="00A84E29" w:rsidRPr="00931727" w:rsidRDefault="00A84E29">
      <w:pPr>
        <w:pStyle w:val="ListParagraph"/>
        <w:numPr>
          <w:ilvl w:val="0"/>
          <w:numId w:val="42"/>
        </w:numPr>
        <w:rPr>
          <w:sz w:val="20"/>
          <w:szCs w:val="20"/>
        </w:rPr>
      </w:pPr>
    </w:p>
    <w:p w14:paraId="1FA9F9B5" w14:textId="54B2A1D4" w:rsidR="00A84E29" w:rsidRPr="00931727" w:rsidRDefault="00A84E29">
      <w:pPr>
        <w:pStyle w:val="ListParagraph"/>
        <w:numPr>
          <w:ilvl w:val="1"/>
          <w:numId w:val="42"/>
        </w:numPr>
        <w:rPr>
          <w:sz w:val="20"/>
          <w:szCs w:val="20"/>
        </w:rPr>
      </w:pPr>
      <m:oMath>
        <m:r>
          <w:rPr>
            <w:rFonts w:ascii="Cambria Math" w:hAnsi="Cambria Math"/>
            <w:sz w:val="20"/>
            <w:szCs w:val="20"/>
          </w:rPr>
          <m:t>M</m:t>
        </m:r>
        <m:d>
          <m:dPr>
            <m:ctrlPr>
              <w:rPr>
                <w:rFonts w:ascii="Cambria Math" w:hAnsi="Cambria Math"/>
                <w:i/>
                <w:sz w:val="20"/>
                <w:szCs w:val="20"/>
              </w:rPr>
            </m:ctrlPr>
          </m:dPr>
          <m:e>
            <m:r>
              <w:rPr>
                <w:rFonts w:ascii="Cambria Math" w:hAnsi="Cambria Math"/>
                <w:sz w:val="20"/>
                <w:szCs w:val="20"/>
              </w:rPr>
              <m:t>-1</m:t>
            </m:r>
          </m:e>
        </m:d>
        <m:r>
          <w:rPr>
            <w:rFonts w:ascii="Cambria Math" w:hAnsi="Cambria Math"/>
            <w:sz w:val="20"/>
            <w:szCs w:val="20"/>
          </w:rPr>
          <m:t>=618.571</m:t>
        </m:r>
      </m:oMath>
    </w:p>
    <w:p w14:paraId="56F7960A" w14:textId="62B11024" w:rsidR="00E051A2" w:rsidRPr="00931727" w:rsidRDefault="00A84E29">
      <w:pPr>
        <w:pStyle w:val="ListParagraph"/>
        <w:numPr>
          <w:ilvl w:val="1"/>
          <w:numId w:val="42"/>
        </w:numPr>
        <w:rPr>
          <w:sz w:val="20"/>
          <w:szCs w:val="20"/>
        </w:rPr>
      </w:pPr>
      <w:r w:rsidRPr="00931727">
        <w:rPr>
          <w:sz w:val="20"/>
          <w:szCs w:val="20"/>
        </w:rPr>
        <w:t xml:space="preserve">The model </w:t>
      </w:r>
      <w:r w:rsidR="00E94C7B" w:rsidRPr="00931727">
        <w:rPr>
          <w:sz w:val="20"/>
          <w:szCs w:val="20"/>
        </w:rPr>
        <w:t xml:space="preserve">is only appropriate to use once the cleaning begins. So, the least input value </w:t>
      </w:r>
      <w:r w:rsidR="004656AE" w:rsidRPr="00931727">
        <w:rPr>
          <w:sz w:val="20"/>
          <w:szCs w:val="20"/>
        </w:rPr>
        <w:t xml:space="preserve">for which it is appropriate to use the model is </w:t>
      </w:r>
      <m:oMath>
        <m:r>
          <w:rPr>
            <w:rFonts w:ascii="Cambria Math" w:hAnsi="Cambria Math"/>
            <w:sz w:val="20"/>
            <w:szCs w:val="20"/>
          </w:rPr>
          <m:t>t=-1</m:t>
        </m:r>
      </m:oMath>
      <w:r w:rsidR="004656AE" w:rsidRPr="00931727">
        <w:rPr>
          <w:rFonts w:eastAsiaTheme="minorEastAsia"/>
          <w:sz w:val="20"/>
          <w:szCs w:val="20"/>
        </w:rPr>
        <w:t xml:space="preserve">, the </w:t>
      </w:r>
      <w:r w:rsidR="00022E81" w:rsidRPr="00931727">
        <w:rPr>
          <w:rFonts w:eastAsiaTheme="minorEastAsia"/>
          <w:sz w:val="20"/>
          <w:szCs w:val="20"/>
        </w:rPr>
        <w:t>input value corresponding with the start of the cleaning</w:t>
      </w:r>
      <w:r w:rsidRPr="00931727">
        <w:rPr>
          <w:rFonts w:eastAsiaTheme="minorEastAsia"/>
          <w:sz w:val="20"/>
          <w:szCs w:val="20"/>
        </w:rPr>
        <w:t xml:space="preserve">. Since </w:t>
      </w:r>
      <m:oMath>
        <m:r>
          <w:rPr>
            <w:rFonts w:ascii="Cambria Math" w:eastAsiaTheme="minorEastAsia" w:hAnsi="Cambria Math"/>
            <w:sz w:val="20"/>
            <w:szCs w:val="20"/>
          </w:rPr>
          <m:t>M</m:t>
        </m:r>
      </m:oMath>
      <w:r w:rsidRPr="00931727">
        <w:rPr>
          <w:rFonts w:eastAsiaTheme="minorEastAsia"/>
          <w:sz w:val="20"/>
          <w:szCs w:val="20"/>
        </w:rPr>
        <w:t xml:space="preserve"> is a decreasing function and </w:t>
      </w:r>
      <m:oMath>
        <m:r>
          <w:rPr>
            <w:rFonts w:ascii="Cambria Math" w:eastAsiaTheme="minorEastAsia" w:hAnsi="Cambria Math"/>
            <w:sz w:val="20"/>
            <w:szCs w:val="20"/>
          </w:rPr>
          <m:t>t=-1</m:t>
        </m:r>
      </m:oMath>
      <w:r w:rsidRPr="00931727">
        <w:rPr>
          <w:rFonts w:eastAsiaTheme="minorEastAsia"/>
          <w:sz w:val="20"/>
          <w:szCs w:val="20"/>
        </w:rPr>
        <w:t xml:space="preserve"> is the </w:t>
      </w:r>
      <w:r w:rsidR="00022E81" w:rsidRPr="00931727">
        <w:rPr>
          <w:rFonts w:eastAsiaTheme="minorEastAsia"/>
          <w:sz w:val="20"/>
          <w:szCs w:val="20"/>
        </w:rPr>
        <w:t>least</w:t>
      </w:r>
      <w:r w:rsidRPr="00931727">
        <w:rPr>
          <w:rFonts w:eastAsiaTheme="minorEastAsia"/>
          <w:sz w:val="20"/>
          <w:szCs w:val="20"/>
        </w:rPr>
        <w:t xml:space="preserve"> input in the domain of the function, the </w:t>
      </w:r>
      <w:r w:rsidR="00022E81" w:rsidRPr="00931727">
        <w:rPr>
          <w:rFonts w:eastAsiaTheme="minorEastAsia"/>
          <w:sz w:val="20"/>
          <w:szCs w:val="20"/>
        </w:rPr>
        <w:t>greatest</w:t>
      </w:r>
      <w:r w:rsidRPr="00931727">
        <w:rPr>
          <w:rFonts w:eastAsiaTheme="minorEastAsia"/>
          <w:sz w:val="20"/>
          <w:szCs w:val="20"/>
        </w:rPr>
        <w:t xml:space="preserve"> output in the range of the function is </w:t>
      </w:r>
      <m:oMath>
        <m:r>
          <w:rPr>
            <w:rFonts w:ascii="Cambria Math" w:hAnsi="Cambria Math"/>
            <w:sz w:val="20"/>
            <w:szCs w:val="20"/>
          </w:rPr>
          <m:t>M</m:t>
        </m:r>
        <m:d>
          <m:dPr>
            <m:ctrlPr>
              <w:rPr>
                <w:rFonts w:ascii="Cambria Math" w:hAnsi="Cambria Math"/>
                <w:i/>
                <w:sz w:val="20"/>
                <w:szCs w:val="20"/>
              </w:rPr>
            </m:ctrlPr>
          </m:dPr>
          <m:e>
            <m:r>
              <w:rPr>
                <w:rFonts w:ascii="Cambria Math" w:hAnsi="Cambria Math"/>
                <w:sz w:val="20"/>
                <w:szCs w:val="20"/>
              </w:rPr>
              <m:t>-1</m:t>
            </m:r>
          </m:e>
        </m:d>
        <m:r>
          <w:rPr>
            <w:rFonts w:ascii="Cambria Math" w:hAnsi="Cambria Math"/>
            <w:sz w:val="20"/>
            <w:szCs w:val="20"/>
          </w:rPr>
          <m:t>=618.571</m:t>
        </m:r>
      </m:oMath>
      <w:r w:rsidRPr="00931727">
        <w:rPr>
          <w:rFonts w:eastAsiaTheme="minorEastAsia"/>
          <w:sz w:val="20"/>
          <w:szCs w:val="20"/>
        </w:rPr>
        <w:t xml:space="preserve">. The range is </w:t>
      </w:r>
      <m:oMath>
        <m:r>
          <w:rPr>
            <w:rFonts w:ascii="Cambria Math" w:eastAsiaTheme="minorEastAsia" w:hAnsi="Cambria Math"/>
            <w:sz w:val="20"/>
            <w:szCs w:val="20"/>
          </w:rPr>
          <m:t>M</m:t>
        </m:r>
        <m:d>
          <m:dPr>
            <m:ctrlPr>
              <w:rPr>
                <w:rFonts w:ascii="Cambria Math" w:eastAsiaTheme="minorEastAsia" w:hAnsi="Cambria Math"/>
                <w:i/>
                <w:sz w:val="20"/>
                <w:szCs w:val="20"/>
              </w:rPr>
            </m:ctrlPr>
          </m:dPr>
          <m:e>
            <m:r>
              <w:rPr>
                <w:rFonts w:ascii="Cambria Math" w:eastAsiaTheme="minorEastAsia" w:hAnsi="Cambria Math"/>
                <w:sz w:val="20"/>
                <w:szCs w:val="20"/>
              </w:rPr>
              <m:t>t</m:t>
            </m:r>
          </m:e>
        </m:d>
        <m:r>
          <w:rPr>
            <w:rFonts w:ascii="Cambria Math" w:eastAsiaTheme="minorEastAsia" w:hAnsi="Cambria Math"/>
            <w:sz w:val="20"/>
            <w:szCs w:val="20"/>
          </w:rPr>
          <m:t>≤618.571</m:t>
        </m:r>
      </m:oMath>
      <w:r w:rsidRPr="00931727">
        <w:rPr>
          <w:rFonts w:eastAsiaTheme="minorEastAsia"/>
          <w:sz w:val="20"/>
          <w:szCs w:val="20"/>
        </w:rPr>
        <w:t>.</w:t>
      </w:r>
    </w:p>
    <w:sectPr w:rsidR="00E051A2" w:rsidRPr="00931727" w:rsidSect="005F728F">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BD3BBA" w14:textId="77777777" w:rsidR="008E4428" w:rsidRDefault="008E4428" w:rsidP="00C37B2B">
      <w:pPr>
        <w:spacing w:after="0" w:line="240" w:lineRule="auto"/>
      </w:pPr>
      <w:r>
        <w:separator/>
      </w:r>
    </w:p>
  </w:endnote>
  <w:endnote w:type="continuationSeparator" w:id="0">
    <w:p w14:paraId="7CA77A9A" w14:textId="77777777" w:rsidR="008E4428" w:rsidRDefault="008E4428" w:rsidP="00C37B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enorite">
    <w:charset w:val="00"/>
    <w:family w:val="auto"/>
    <w:pitch w:val="variable"/>
    <w:sig w:usb0="80000003" w:usb1="00000001"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79DE9" w14:textId="12ED8819" w:rsidR="00C37B2B" w:rsidRPr="006B6F13" w:rsidRDefault="005115C9" w:rsidP="00AD15E1">
    <w:pPr>
      <w:pStyle w:val="Footer"/>
      <w:tabs>
        <w:tab w:val="clear" w:pos="4680"/>
        <w:tab w:val="clear" w:pos="9360"/>
        <w:tab w:val="center" w:pos="7200"/>
        <w:tab w:val="right" w:pos="14400"/>
      </w:tabs>
      <w:rPr>
        <w:rFonts w:ascii="Tenorite" w:hAnsi="Tenorite"/>
      </w:rPr>
    </w:pPr>
    <w:r>
      <w:rPr>
        <w:rFonts w:ascii="Tenorite" w:hAnsi="Tenorite"/>
      </w:rPr>
      <w:t>qed-math.com</w:t>
    </w:r>
    <w:r w:rsidR="00867B29">
      <w:rPr>
        <w:rFonts w:ascii="Tenorite" w:hAnsi="Tenorite"/>
      </w:rPr>
      <w:tab/>
      <w:t xml:space="preserve">AP Precalculus FRQ #2 </w:t>
    </w:r>
    <w:r w:rsidR="00AD15E1">
      <w:rPr>
        <w:rFonts w:ascii="Tenorite" w:hAnsi="Tenorite"/>
      </w:rPr>
      <w:t>Practice</w:t>
    </w:r>
    <w:r w:rsidR="00AD15E1">
      <w:rPr>
        <w:rFonts w:ascii="Tenorite" w:hAnsi="Tenorite"/>
      </w:rPr>
      <w:tab/>
    </w:r>
    <w:r w:rsidR="00202A87">
      <w:rPr>
        <w:rFonts w:ascii="Tenorite" w:hAnsi="Tenorite"/>
      </w:rPr>
      <w:t xml:space="preserve">Updated August </w:t>
    </w:r>
    <w:r w:rsidR="006A63DE">
      <w:rPr>
        <w:rFonts w:ascii="Tenorite" w:hAnsi="Tenorite"/>
      </w:rPr>
      <w:t>3, 2026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C5751" w14:textId="77777777" w:rsidR="00014D09" w:rsidRPr="006B6F13" w:rsidRDefault="00014D09" w:rsidP="00C37B2B">
    <w:pPr>
      <w:pStyle w:val="Footer"/>
      <w:tabs>
        <w:tab w:val="clear" w:pos="9360"/>
        <w:tab w:val="right" w:pos="10800"/>
      </w:tabs>
      <w:rPr>
        <w:rFonts w:ascii="Tenorite" w:hAnsi="Tenorite"/>
      </w:rPr>
    </w:pPr>
    <w:r w:rsidRPr="006B6F13">
      <w:rPr>
        <w:rFonts w:ascii="Tenorite" w:hAnsi="Tenorite"/>
      </w:rPr>
      <w:t>QED-Math</w:t>
    </w:r>
    <w:r w:rsidRPr="006B6F13">
      <w:rPr>
        <w:rFonts w:ascii="Tenorite" w:hAnsi="Tenorite"/>
      </w:rPr>
      <w:tab/>
    </w:r>
    <w:r w:rsidRPr="006B6F13">
      <w:rPr>
        <w:rFonts w:ascii="Tenorite" w:hAnsi="Tenorite"/>
      </w:rPr>
      <w:tab/>
      <w:t>AP Precalculus FRQ #2 Practice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CA313F" w14:textId="77777777" w:rsidR="008E4428" w:rsidRDefault="008E4428" w:rsidP="00C37B2B">
      <w:pPr>
        <w:spacing w:after="0" w:line="240" w:lineRule="auto"/>
      </w:pPr>
      <w:r>
        <w:separator/>
      </w:r>
    </w:p>
  </w:footnote>
  <w:footnote w:type="continuationSeparator" w:id="0">
    <w:p w14:paraId="71EAF5AF" w14:textId="77777777" w:rsidR="008E4428" w:rsidRDefault="008E4428" w:rsidP="00C37B2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36AAA"/>
    <w:multiLevelType w:val="multilevel"/>
    <w:tmpl w:val="C488499E"/>
    <w:lvl w:ilvl="0">
      <w:start w:val="1"/>
      <w:numFmt w:val="upperLetter"/>
      <w:lvlText w:val="%1."/>
      <w:lvlJc w:val="left"/>
      <w:pPr>
        <w:ind w:left="504" w:hanging="504"/>
      </w:pPr>
      <w:rPr>
        <w:rFonts w:hint="default"/>
      </w:rPr>
    </w:lvl>
    <w:lvl w:ilvl="1">
      <w:start w:val="1"/>
      <w:numFmt w:val="lowerRoman"/>
      <w:lvlText w:val="(%2)"/>
      <w:lvlJc w:val="left"/>
      <w:pPr>
        <w:ind w:left="1008" w:hanging="504"/>
      </w:pPr>
      <w:rPr>
        <w:rFonts w:hint="default"/>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91234EF"/>
    <w:multiLevelType w:val="multilevel"/>
    <w:tmpl w:val="C488499E"/>
    <w:lvl w:ilvl="0">
      <w:start w:val="1"/>
      <w:numFmt w:val="upperLetter"/>
      <w:lvlText w:val="%1."/>
      <w:lvlJc w:val="left"/>
      <w:pPr>
        <w:ind w:left="504" w:hanging="504"/>
      </w:pPr>
      <w:rPr>
        <w:rFonts w:hint="default"/>
      </w:rPr>
    </w:lvl>
    <w:lvl w:ilvl="1">
      <w:start w:val="1"/>
      <w:numFmt w:val="lowerRoman"/>
      <w:lvlText w:val="(%2)"/>
      <w:lvlJc w:val="left"/>
      <w:pPr>
        <w:ind w:left="1008" w:hanging="504"/>
      </w:pPr>
      <w:rPr>
        <w:rFonts w:hint="default"/>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DCC078A"/>
    <w:multiLevelType w:val="multilevel"/>
    <w:tmpl w:val="C488499E"/>
    <w:lvl w:ilvl="0">
      <w:start w:val="1"/>
      <w:numFmt w:val="upperLetter"/>
      <w:lvlText w:val="%1."/>
      <w:lvlJc w:val="left"/>
      <w:pPr>
        <w:ind w:left="504" w:hanging="504"/>
      </w:pPr>
      <w:rPr>
        <w:rFonts w:hint="default"/>
      </w:rPr>
    </w:lvl>
    <w:lvl w:ilvl="1">
      <w:start w:val="1"/>
      <w:numFmt w:val="lowerRoman"/>
      <w:lvlText w:val="(%2)"/>
      <w:lvlJc w:val="left"/>
      <w:pPr>
        <w:ind w:left="1008" w:hanging="504"/>
      </w:pPr>
      <w:rPr>
        <w:rFonts w:hint="default"/>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0EC41BDE"/>
    <w:multiLevelType w:val="multilevel"/>
    <w:tmpl w:val="C488499E"/>
    <w:lvl w:ilvl="0">
      <w:start w:val="1"/>
      <w:numFmt w:val="upperLetter"/>
      <w:lvlText w:val="%1."/>
      <w:lvlJc w:val="left"/>
      <w:pPr>
        <w:ind w:left="504" w:hanging="504"/>
      </w:pPr>
      <w:rPr>
        <w:rFonts w:hint="default"/>
      </w:rPr>
    </w:lvl>
    <w:lvl w:ilvl="1">
      <w:start w:val="1"/>
      <w:numFmt w:val="lowerRoman"/>
      <w:lvlText w:val="(%2)"/>
      <w:lvlJc w:val="left"/>
      <w:pPr>
        <w:ind w:left="1008" w:hanging="504"/>
      </w:pPr>
      <w:rPr>
        <w:rFonts w:hint="default"/>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0F154ACA"/>
    <w:multiLevelType w:val="multilevel"/>
    <w:tmpl w:val="C488499E"/>
    <w:lvl w:ilvl="0">
      <w:start w:val="1"/>
      <w:numFmt w:val="upperLetter"/>
      <w:lvlText w:val="%1."/>
      <w:lvlJc w:val="left"/>
      <w:pPr>
        <w:ind w:left="504" w:hanging="504"/>
      </w:pPr>
      <w:rPr>
        <w:rFonts w:hint="default"/>
      </w:rPr>
    </w:lvl>
    <w:lvl w:ilvl="1">
      <w:start w:val="1"/>
      <w:numFmt w:val="lowerRoman"/>
      <w:lvlText w:val="(%2)"/>
      <w:lvlJc w:val="left"/>
      <w:pPr>
        <w:ind w:left="1008" w:hanging="504"/>
      </w:pPr>
      <w:rPr>
        <w:rFonts w:hint="default"/>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120A4D64"/>
    <w:multiLevelType w:val="multilevel"/>
    <w:tmpl w:val="C488499E"/>
    <w:lvl w:ilvl="0">
      <w:start w:val="1"/>
      <w:numFmt w:val="upperLetter"/>
      <w:lvlText w:val="%1."/>
      <w:lvlJc w:val="left"/>
      <w:pPr>
        <w:ind w:left="504" w:hanging="504"/>
      </w:pPr>
      <w:rPr>
        <w:rFonts w:hint="default"/>
      </w:rPr>
    </w:lvl>
    <w:lvl w:ilvl="1">
      <w:start w:val="1"/>
      <w:numFmt w:val="lowerRoman"/>
      <w:lvlText w:val="(%2)"/>
      <w:lvlJc w:val="left"/>
      <w:pPr>
        <w:ind w:left="1008" w:hanging="504"/>
      </w:pPr>
      <w:rPr>
        <w:rFonts w:hint="default"/>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14B80FA3"/>
    <w:multiLevelType w:val="multilevel"/>
    <w:tmpl w:val="601681A8"/>
    <w:lvl w:ilvl="0">
      <w:start w:val="1"/>
      <w:numFmt w:val="upperLetter"/>
      <w:lvlText w:val="%1."/>
      <w:lvlJc w:val="left"/>
      <w:pPr>
        <w:ind w:left="504" w:hanging="504"/>
      </w:pPr>
      <w:rPr>
        <w:rFonts w:hint="default"/>
      </w:rPr>
    </w:lvl>
    <w:lvl w:ilvl="1">
      <w:start w:val="1"/>
      <w:numFmt w:val="lowerRoman"/>
      <w:lvlText w:val="(%2)"/>
      <w:lvlJc w:val="right"/>
      <w:pPr>
        <w:ind w:left="936" w:hanging="216"/>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156B5802"/>
    <w:multiLevelType w:val="multilevel"/>
    <w:tmpl w:val="C488499E"/>
    <w:lvl w:ilvl="0">
      <w:start w:val="1"/>
      <w:numFmt w:val="upperLetter"/>
      <w:lvlText w:val="%1."/>
      <w:lvlJc w:val="left"/>
      <w:pPr>
        <w:ind w:left="504" w:hanging="504"/>
      </w:pPr>
      <w:rPr>
        <w:rFonts w:hint="default"/>
      </w:rPr>
    </w:lvl>
    <w:lvl w:ilvl="1">
      <w:start w:val="1"/>
      <w:numFmt w:val="lowerRoman"/>
      <w:lvlText w:val="(%2)"/>
      <w:lvlJc w:val="left"/>
      <w:pPr>
        <w:ind w:left="1008" w:hanging="504"/>
      </w:pPr>
      <w:rPr>
        <w:rFonts w:hint="default"/>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177528BD"/>
    <w:multiLevelType w:val="multilevel"/>
    <w:tmpl w:val="C488499E"/>
    <w:lvl w:ilvl="0">
      <w:start w:val="1"/>
      <w:numFmt w:val="upperLetter"/>
      <w:lvlText w:val="%1."/>
      <w:lvlJc w:val="left"/>
      <w:pPr>
        <w:ind w:left="504" w:hanging="504"/>
      </w:pPr>
      <w:rPr>
        <w:rFonts w:hint="default"/>
      </w:rPr>
    </w:lvl>
    <w:lvl w:ilvl="1">
      <w:start w:val="1"/>
      <w:numFmt w:val="lowerRoman"/>
      <w:lvlText w:val="(%2)"/>
      <w:lvlJc w:val="left"/>
      <w:pPr>
        <w:ind w:left="1008" w:hanging="504"/>
      </w:pPr>
      <w:rPr>
        <w:rFonts w:hint="default"/>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19F50C8C"/>
    <w:multiLevelType w:val="multilevel"/>
    <w:tmpl w:val="C488499E"/>
    <w:lvl w:ilvl="0">
      <w:start w:val="1"/>
      <w:numFmt w:val="upperLetter"/>
      <w:lvlText w:val="%1."/>
      <w:lvlJc w:val="left"/>
      <w:pPr>
        <w:ind w:left="504" w:hanging="504"/>
      </w:pPr>
      <w:rPr>
        <w:rFonts w:hint="default"/>
      </w:rPr>
    </w:lvl>
    <w:lvl w:ilvl="1">
      <w:start w:val="1"/>
      <w:numFmt w:val="lowerRoman"/>
      <w:lvlText w:val="(%2)"/>
      <w:lvlJc w:val="left"/>
      <w:pPr>
        <w:ind w:left="1008" w:hanging="504"/>
      </w:pPr>
      <w:rPr>
        <w:rFonts w:hint="default"/>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1AED2F54"/>
    <w:multiLevelType w:val="multilevel"/>
    <w:tmpl w:val="C488499E"/>
    <w:lvl w:ilvl="0">
      <w:start w:val="1"/>
      <w:numFmt w:val="upperLetter"/>
      <w:lvlText w:val="%1."/>
      <w:lvlJc w:val="left"/>
      <w:pPr>
        <w:ind w:left="504" w:hanging="504"/>
      </w:pPr>
      <w:rPr>
        <w:rFonts w:hint="default"/>
      </w:rPr>
    </w:lvl>
    <w:lvl w:ilvl="1">
      <w:start w:val="1"/>
      <w:numFmt w:val="lowerRoman"/>
      <w:lvlText w:val="(%2)"/>
      <w:lvlJc w:val="left"/>
      <w:pPr>
        <w:ind w:left="1008" w:hanging="504"/>
      </w:pPr>
      <w:rPr>
        <w:rFonts w:hint="default"/>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1F80280A"/>
    <w:multiLevelType w:val="multilevel"/>
    <w:tmpl w:val="C488499E"/>
    <w:lvl w:ilvl="0">
      <w:start w:val="1"/>
      <w:numFmt w:val="upperLetter"/>
      <w:lvlText w:val="%1."/>
      <w:lvlJc w:val="left"/>
      <w:pPr>
        <w:ind w:left="504" w:hanging="504"/>
      </w:pPr>
      <w:rPr>
        <w:rFonts w:hint="default"/>
      </w:rPr>
    </w:lvl>
    <w:lvl w:ilvl="1">
      <w:start w:val="1"/>
      <w:numFmt w:val="lowerRoman"/>
      <w:lvlText w:val="(%2)"/>
      <w:lvlJc w:val="left"/>
      <w:pPr>
        <w:ind w:left="1008" w:hanging="504"/>
      </w:pPr>
      <w:rPr>
        <w:rFonts w:hint="default"/>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1FB047C5"/>
    <w:multiLevelType w:val="multilevel"/>
    <w:tmpl w:val="C488499E"/>
    <w:lvl w:ilvl="0">
      <w:start w:val="1"/>
      <w:numFmt w:val="upperLetter"/>
      <w:lvlText w:val="%1."/>
      <w:lvlJc w:val="left"/>
      <w:pPr>
        <w:ind w:left="504" w:hanging="504"/>
      </w:pPr>
      <w:rPr>
        <w:rFonts w:hint="default"/>
      </w:rPr>
    </w:lvl>
    <w:lvl w:ilvl="1">
      <w:start w:val="1"/>
      <w:numFmt w:val="lowerRoman"/>
      <w:lvlText w:val="(%2)"/>
      <w:lvlJc w:val="left"/>
      <w:pPr>
        <w:ind w:left="1008" w:hanging="504"/>
      </w:pPr>
      <w:rPr>
        <w:rFonts w:hint="default"/>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20B331FD"/>
    <w:multiLevelType w:val="multilevel"/>
    <w:tmpl w:val="C488499E"/>
    <w:lvl w:ilvl="0">
      <w:start w:val="1"/>
      <w:numFmt w:val="upperLetter"/>
      <w:lvlText w:val="%1."/>
      <w:lvlJc w:val="left"/>
      <w:pPr>
        <w:ind w:left="504" w:hanging="504"/>
      </w:pPr>
      <w:rPr>
        <w:rFonts w:hint="default"/>
      </w:rPr>
    </w:lvl>
    <w:lvl w:ilvl="1">
      <w:start w:val="1"/>
      <w:numFmt w:val="lowerRoman"/>
      <w:lvlText w:val="(%2)"/>
      <w:lvlJc w:val="left"/>
      <w:pPr>
        <w:ind w:left="1008" w:hanging="504"/>
      </w:pPr>
      <w:rPr>
        <w:rFonts w:hint="default"/>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24C1315D"/>
    <w:multiLevelType w:val="multilevel"/>
    <w:tmpl w:val="C488499E"/>
    <w:lvl w:ilvl="0">
      <w:start w:val="1"/>
      <w:numFmt w:val="upperLetter"/>
      <w:lvlText w:val="%1."/>
      <w:lvlJc w:val="left"/>
      <w:pPr>
        <w:ind w:left="504" w:hanging="504"/>
      </w:pPr>
      <w:rPr>
        <w:rFonts w:hint="default"/>
      </w:rPr>
    </w:lvl>
    <w:lvl w:ilvl="1">
      <w:start w:val="1"/>
      <w:numFmt w:val="lowerRoman"/>
      <w:lvlText w:val="(%2)"/>
      <w:lvlJc w:val="left"/>
      <w:pPr>
        <w:ind w:left="1008" w:hanging="504"/>
      </w:pPr>
      <w:rPr>
        <w:rFonts w:hint="default"/>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28573D82"/>
    <w:multiLevelType w:val="multilevel"/>
    <w:tmpl w:val="C488499E"/>
    <w:lvl w:ilvl="0">
      <w:start w:val="1"/>
      <w:numFmt w:val="upperLetter"/>
      <w:lvlText w:val="%1."/>
      <w:lvlJc w:val="left"/>
      <w:pPr>
        <w:ind w:left="504" w:hanging="504"/>
      </w:pPr>
      <w:rPr>
        <w:rFonts w:hint="default"/>
      </w:rPr>
    </w:lvl>
    <w:lvl w:ilvl="1">
      <w:start w:val="1"/>
      <w:numFmt w:val="lowerRoman"/>
      <w:lvlText w:val="(%2)"/>
      <w:lvlJc w:val="left"/>
      <w:pPr>
        <w:ind w:left="1008" w:hanging="504"/>
      </w:pPr>
      <w:rPr>
        <w:rFonts w:hint="default"/>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30335791"/>
    <w:multiLevelType w:val="multilevel"/>
    <w:tmpl w:val="C488499E"/>
    <w:lvl w:ilvl="0">
      <w:start w:val="1"/>
      <w:numFmt w:val="upperLetter"/>
      <w:lvlText w:val="%1."/>
      <w:lvlJc w:val="left"/>
      <w:pPr>
        <w:ind w:left="504" w:hanging="504"/>
      </w:pPr>
      <w:rPr>
        <w:rFonts w:hint="default"/>
      </w:rPr>
    </w:lvl>
    <w:lvl w:ilvl="1">
      <w:start w:val="1"/>
      <w:numFmt w:val="lowerRoman"/>
      <w:lvlText w:val="(%2)"/>
      <w:lvlJc w:val="left"/>
      <w:pPr>
        <w:ind w:left="1008" w:hanging="504"/>
      </w:pPr>
      <w:rPr>
        <w:rFonts w:hint="default"/>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3167730F"/>
    <w:multiLevelType w:val="multilevel"/>
    <w:tmpl w:val="C488499E"/>
    <w:lvl w:ilvl="0">
      <w:start w:val="1"/>
      <w:numFmt w:val="upperLetter"/>
      <w:lvlText w:val="%1."/>
      <w:lvlJc w:val="left"/>
      <w:pPr>
        <w:ind w:left="504" w:hanging="504"/>
      </w:pPr>
      <w:rPr>
        <w:rFonts w:hint="default"/>
      </w:rPr>
    </w:lvl>
    <w:lvl w:ilvl="1">
      <w:start w:val="1"/>
      <w:numFmt w:val="lowerRoman"/>
      <w:lvlText w:val="(%2)"/>
      <w:lvlJc w:val="left"/>
      <w:pPr>
        <w:ind w:left="1008" w:hanging="504"/>
      </w:pPr>
      <w:rPr>
        <w:rFonts w:hint="default"/>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33E804E5"/>
    <w:multiLevelType w:val="multilevel"/>
    <w:tmpl w:val="C488499E"/>
    <w:lvl w:ilvl="0">
      <w:start w:val="1"/>
      <w:numFmt w:val="upperLetter"/>
      <w:lvlText w:val="%1."/>
      <w:lvlJc w:val="left"/>
      <w:pPr>
        <w:ind w:left="504" w:hanging="504"/>
      </w:pPr>
      <w:rPr>
        <w:rFonts w:hint="default"/>
      </w:rPr>
    </w:lvl>
    <w:lvl w:ilvl="1">
      <w:start w:val="1"/>
      <w:numFmt w:val="lowerRoman"/>
      <w:lvlText w:val="(%2)"/>
      <w:lvlJc w:val="left"/>
      <w:pPr>
        <w:ind w:left="1008" w:hanging="504"/>
      </w:pPr>
      <w:rPr>
        <w:rFonts w:hint="default"/>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0">
    <w:nsid w:val="398E387B"/>
    <w:multiLevelType w:val="multilevel"/>
    <w:tmpl w:val="C488499E"/>
    <w:lvl w:ilvl="0">
      <w:start w:val="1"/>
      <w:numFmt w:val="upperLetter"/>
      <w:lvlText w:val="%1."/>
      <w:lvlJc w:val="left"/>
      <w:pPr>
        <w:ind w:left="504" w:hanging="504"/>
      </w:pPr>
      <w:rPr>
        <w:rFonts w:hint="default"/>
      </w:rPr>
    </w:lvl>
    <w:lvl w:ilvl="1">
      <w:start w:val="1"/>
      <w:numFmt w:val="lowerRoman"/>
      <w:lvlText w:val="(%2)"/>
      <w:lvlJc w:val="left"/>
      <w:pPr>
        <w:ind w:left="1008" w:hanging="504"/>
      </w:pPr>
      <w:rPr>
        <w:rFonts w:hint="default"/>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15:restartNumberingAfterBreak="0">
    <w:nsid w:val="3CCB6BE3"/>
    <w:multiLevelType w:val="multilevel"/>
    <w:tmpl w:val="C488499E"/>
    <w:lvl w:ilvl="0">
      <w:start w:val="1"/>
      <w:numFmt w:val="upperLetter"/>
      <w:lvlText w:val="%1."/>
      <w:lvlJc w:val="left"/>
      <w:pPr>
        <w:ind w:left="504" w:hanging="504"/>
      </w:pPr>
      <w:rPr>
        <w:rFonts w:hint="default"/>
      </w:rPr>
    </w:lvl>
    <w:lvl w:ilvl="1">
      <w:start w:val="1"/>
      <w:numFmt w:val="lowerRoman"/>
      <w:lvlText w:val="(%2)"/>
      <w:lvlJc w:val="left"/>
      <w:pPr>
        <w:ind w:left="1008" w:hanging="504"/>
      </w:pPr>
      <w:rPr>
        <w:rFonts w:hint="default"/>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3D535E4B"/>
    <w:multiLevelType w:val="multilevel"/>
    <w:tmpl w:val="C488499E"/>
    <w:lvl w:ilvl="0">
      <w:start w:val="1"/>
      <w:numFmt w:val="upperLetter"/>
      <w:lvlText w:val="%1."/>
      <w:lvlJc w:val="left"/>
      <w:pPr>
        <w:ind w:left="504" w:hanging="504"/>
      </w:pPr>
      <w:rPr>
        <w:rFonts w:hint="default"/>
      </w:rPr>
    </w:lvl>
    <w:lvl w:ilvl="1">
      <w:start w:val="1"/>
      <w:numFmt w:val="lowerRoman"/>
      <w:lvlText w:val="(%2)"/>
      <w:lvlJc w:val="left"/>
      <w:pPr>
        <w:ind w:left="1008" w:hanging="504"/>
      </w:pPr>
      <w:rPr>
        <w:rFonts w:hint="default"/>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15:restartNumberingAfterBreak="0">
    <w:nsid w:val="3E591D67"/>
    <w:multiLevelType w:val="multilevel"/>
    <w:tmpl w:val="C488499E"/>
    <w:lvl w:ilvl="0">
      <w:start w:val="1"/>
      <w:numFmt w:val="upperLetter"/>
      <w:lvlText w:val="%1."/>
      <w:lvlJc w:val="left"/>
      <w:pPr>
        <w:ind w:left="504" w:hanging="504"/>
      </w:pPr>
      <w:rPr>
        <w:rFonts w:hint="default"/>
      </w:rPr>
    </w:lvl>
    <w:lvl w:ilvl="1">
      <w:start w:val="1"/>
      <w:numFmt w:val="lowerRoman"/>
      <w:lvlText w:val="(%2)"/>
      <w:lvlJc w:val="left"/>
      <w:pPr>
        <w:ind w:left="1008" w:hanging="504"/>
      </w:pPr>
      <w:rPr>
        <w:rFonts w:hint="default"/>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15:restartNumberingAfterBreak="0">
    <w:nsid w:val="41E35327"/>
    <w:multiLevelType w:val="multilevel"/>
    <w:tmpl w:val="C488499E"/>
    <w:lvl w:ilvl="0">
      <w:start w:val="1"/>
      <w:numFmt w:val="upperLetter"/>
      <w:lvlText w:val="%1."/>
      <w:lvlJc w:val="left"/>
      <w:pPr>
        <w:ind w:left="504" w:hanging="504"/>
      </w:pPr>
      <w:rPr>
        <w:rFonts w:hint="default"/>
      </w:rPr>
    </w:lvl>
    <w:lvl w:ilvl="1">
      <w:start w:val="1"/>
      <w:numFmt w:val="lowerRoman"/>
      <w:lvlText w:val="(%2)"/>
      <w:lvlJc w:val="left"/>
      <w:pPr>
        <w:ind w:left="1008" w:hanging="504"/>
      </w:pPr>
      <w:rPr>
        <w:rFonts w:hint="default"/>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15:restartNumberingAfterBreak="0">
    <w:nsid w:val="45A47953"/>
    <w:multiLevelType w:val="multilevel"/>
    <w:tmpl w:val="C488499E"/>
    <w:lvl w:ilvl="0">
      <w:start w:val="1"/>
      <w:numFmt w:val="upperLetter"/>
      <w:lvlText w:val="%1."/>
      <w:lvlJc w:val="left"/>
      <w:pPr>
        <w:ind w:left="504" w:hanging="504"/>
      </w:pPr>
      <w:rPr>
        <w:rFonts w:hint="default"/>
      </w:rPr>
    </w:lvl>
    <w:lvl w:ilvl="1">
      <w:start w:val="1"/>
      <w:numFmt w:val="lowerRoman"/>
      <w:lvlText w:val="(%2)"/>
      <w:lvlJc w:val="left"/>
      <w:pPr>
        <w:ind w:left="1008" w:hanging="504"/>
      </w:pPr>
      <w:rPr>
        <w:rFonts w:hint="default"/>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15:restartNumberingAfterBreak="0">
    <w:nsid w:val="45B279FE"/>
    <w:multiLevelType w:val="multilevel"/>
    <w:tmpl w:val="601681A8"/>
    <w:lvl w:ilvl="0">
      <w:start w:val="1"/>
      <w:numFmt w:val="upperLetter"/>
      <w:lvlText w:val="%1."/>
      <w:lvlJc w:val="left"/>
      <w:pPr>
        <w:ind w:left="504" w:hanging="504"/>
      </w:pPr>
      <w:rPr>
        <w:rFonts w:hint="default"/>
      </w:rPr>
    </w:lvl>
    <w:lvl w:ilvl="1">
      <w:start w:val="1"/>
      <w:numFmt w:val="lowerRoman"/>
      <w:lvlText w:val="(%2)"/>
      <w:lvlJc w:val="right"/>
      <w:pPr>
        <w:ind w:left="936" w:hanging="216"/>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6" w15:restartNumberingAfterBreak="0">
    <w:nsid w:val="48C03B57"/>
    <w:multiLevelType w:val="multilevel"/>
    <w:tmpl w:val="C488499E"/>
    <w:lvl w:ilvl="0">
      <w:start w:val="1"/>
      <w:numFmt w:val="upperLetter"/>
      <w:lvlText w:val="%1."/>
      <w:lvlJc w:val="left"/>
      <w:pPr>
        <w:ind w:left="504" w:hanging="504"/>
      </w:pPr>
      <w:rPr>
        <w:rFonts w:hint="default"/>
      </w:rPr>
    </w:lvl>
    <w:lvl w:ilvl="1">
      <w:start w:val="1"/>
      <w:numFmt w:val="lowerRoman"/>
      <w:lvlText w:val="(%2)"/>
      <w:lvlJc w:val="left"/>
      <w:pPr>
        <w:ind w:left="1008" w:hanging="504"/>
      </w:pPr>
      <w:rPr>
        <w:rFonts w:hint="default"/>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15:restartNumberingAfterBreak="0">
    <w:nsid w:val="4B5001AD"/>
    <w:multiLevelType w:val="multilevel"/>
    <w:tmpl w:val="C488499E"/>
    <w:lvl w:ilvl="0">
      <w:start w:val="1"/>
      <w:numFmt w:val="upperLetter"/>
      <w:lvlText w:val="%1."/>
      <w:lvlJc w:val="left"/>
      <w:pPr>
        <w:ind w:left="504" w:hanging="504"/>
      </w:pPr>
      <w:rPr>
        <w:rFonts w:hint="default"/>
      </w:rPr>
    </w:lvl>
    <w:lvl w:ilvl="1">
      <w:start w:val="1"/>
      <w:numFmt w:val="lowerRoman"/>
      <w:lvlText w:val="(%2)"/>
      <w:lvlJc w:val="left"/>
      <w:pPr>
        <w:ind w:left="1008" w:hanging="504"/>
      </w:pPr>
      <w:rPr>
        <w:rFonts w:hint="default"/>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8" w15:restartNumberingAfterBreak="0">
    <w:nsid w:val="4D004782"/>
    <w:multiLevelType w:val="multilevel"/>
    <w:tmpl w:val="601681A8"/>
    <w:lvl w:ilvl="0">
      <w:start w:val="1"/>
      <w:numFmt w:val="upperLetter"/>
      <w:lvlText w:val="%1."/>
      <w:lvlJc w:val="left"/>
      <w:pPr>
        <w:ind w:left="504" w:hanging="504"/>
      </w:pPr>
      <w:rPr>
        <w:rFonts w:hint="default"/>
      </w:rPr>
    </w:lvl>
    <w:lvl w:ilvl="1">
      <w:start w:val="1"/>
      <w:numFmt w:val="lowerRoman"/>
      <w:lvlText w:val="(%2)"/>
      <w:lvlJc w:val="right"/>
      <w:pPr>
        <w:ind w:left="936" w:hanging="216"/>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 w15:restartNumberingAfterBreak="0">
    <w:nsid w:val="4EBD6684"/>
    <w:multiLevelType w:val="multilevel"/>
    <w:tmpl w:val="C488499E"/>
    <w:lvl w:ilvl="0">
      <w:start w:val="1"/>
      <w:numFmt w:val="upperLetter"/>
      <w:lvlText w:val="%1."/>
      <w:lvlJc w:val="left"/>
      <w:pPr>
        <w:ind w:left="504" w:hanging="504"/>
      </w:pPr>
      <w:rPr>
        <w:rFonts w:hint="default"/>
      </w:rPr>
    </w:lvl>
    <w:lvl w:ilvl="1">
      <w:start w:val="1"/>
      <w:numFmt w:val="lowerRoman"/>
      <w:lvlText w:val="(%2)"/>
      <w:lvlJc w:val="left"/>
      <w:pPr>
        <w:ind w:left="1008" w:hanging="504"/>
      </w:pPr>
      <w:rPr>
        <w:rFonts w:hint="default"/>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0" w15:restartNumberingAfterBreak="0">
    <w:nsid w:val="550856C9"/>
    <w:multiLevelType w:val="multilevel"/>
    <w:tmpl w:val="C488499E"/>
    <w:lvl w:ilvl="0">
      <w:start w:val="1"/>
      <w:numFmt w:val="upperLetter"/>
      <w:lvlText w:val="%1."/>
      <w:lvlJc w:val="left"/>
      <w:pPr>
        <w:ind w:left="504" w:hanging="504"/>
      </w:pPr>
      <w:rPr>
        <w:rFonts w:hint="default"/>
      </w:rPr>
    </w:lvl>
    <w:lvl w:ilvl="1">
      <w:start w:val="1"/>
      <w:numFmt w:val="lowerRoman"/>
      <w:lvlText w:val="(%2)"/>
      <w:lvlJc w:val="left"/>
      <w:pPr>
        <w:ind w:left="1008" w:hanging="504"/>
      </w:pPr>
      <w:rPr>
        <w:rFonts w:hint="default"/>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1" w15:restartNumberingAfterBreak="0">
    <w:nsid w:val="595A1A64"/>
    <w:multiLevelType w:val="multilevel"/>
    <w:tmpl w:val="C488499E"/>
    <w:lvl w:ilvl="0">
      <w:start w:val="1"/>
      <w:numFmt w:val="upperLetter"/>
      <w:lvlText w:val="%1."/>
      <w:lvlJc w:val="left"/>
      <w:pPr>
        <w:ind w:left="504" w:hanging="504"/>
      </w:pPr>
      <w:rPr>
        <w:rFonts w:hint="default"/>
      </w:rPr>
    </w:lvl>
    <w:lvl w:ilvl="1">
      <w:start w:val="1"/>
      <w:numFmt w:val="lowerRoman"/>
      <w:lvlText w:val="(%2)"/>
      <w:lvlJc w:val="left"/>
      <w:pPr>
        <w:ind w:left="1008" w:hanging="504"/>
      </w:pPr>
      <w:rPr>
        <w:rFonts w:hint="default"/>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2" w15:restartNumberingAfterBreak="0">
    <w:nsid w:val="5C0E40C4"/>
    <w:multiLevelType w:val="multilevel"/>
    <w:tmpl w:val="C488499E"/>
    <w:lvl w:ilvl="0">
      <w:start w:val="1"/>
      <w:numFmt w:val="upperLetter"/>
      <w:lvlText w:val="%1."/>
      <w:lvlJc w:val="left"/>
      <w:pPr>
        <w:ind w:left="504" w:hanging="504"/>
      </w:pPr>
      <w:rPr>
        <w:rFonts w:hint="default"/>
      </w:rPr>
    </w:lvl>
    <w:lvl w:ilvl="1">
      <w:start w:val="1"/>
      <w:numFmt w:val="lowerRoman"/>
      <w:lvlText w:val="(%2)"/>
      <w:lvlJc w:val="left"/>
      <w:pPr>
        <w:ind w:left="1008" w:hanging="504"/>
      </w:pPr>
      <w:rPr>
        <w:rFonts w:hint="default"/>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3" w15:restartNumberingAfterBreak="0">
    <w:nsid w:val="5CD17F28"/>
    <w:multiLevelType w:val="multilevel"/>
    <w:tmpl w:val="C488499E"/>
    <w:lvl w:ilvl="0">
      <w:start w:val="1"/>
      <w:numFmt w:val="upperLetter"/>
      <w:lvlText w:val="%1."/>
      <w:lvlJc w:val="left"/>
      <w:pPr>
        <w:ind w:left="504" w:hanging="504"/>
      </w:pPr>
      <w:rPr>
        <w:rFonts w:hint="default"/>
      </w:rPr>
    </w:lvl>
    <w:lvl w:ilvl="1">
      <w:start w:val="1"/>
      <w:numFmt w:val="lowerRoman"/>
      <w:lvlText w:val="(%2)"/>
      <w:lvlJc w:val="left"/>
      <w:pPr>
        <w:ind w:left="1008" w:hanging="504"/>
      </w:pPr>
      <w:rPr>
        <w:rFonts w:hint="default"/>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4" w15:restartNumberingAfterBreak="0">
    <w:nsid w:val="5D5312DA"/>
    <w:multiLevelType w:val="multilevel"/>
    <w:tmpl w:val="C488499E"/>
    <w:lvl w:ilvl="0">
      <w:start w:val="1"/>
      <w:numFmt w:val="upperLetter"/>
      <w:lvlText w:val="%1."/>
      <w:lvlJc w:val="left"/>
      <w:pPr>
        <w:ind w:left="504" w:hanging="504"/>
      </w:pPr>
      <w:rPr>
        <w:rFonts w:hint="default"/>
      </w:rPr>
    </w:lvl>
    <w:lvl w:ilvl="1">
      <w:start w:val="1"/>
      <w:numFmt w:val="lowerRoman"/>
      <w:lvlText w:val="(%2)"/>
      <w:lvlJc w:val="left"/>
      <w:pPr>
        <w:ind w:left="1008" w:hanging="504"/>
      </w:pPr>
      <w:rPr>
        <w:rFonts w:hint="default"/>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5" w15:restartNumberingAfterBreak="0">
    <w:nsid w:val="5E1E7B9B"/>
    <w:multiLevelType w:val="multilevel"/>
    <w:tmpl w:val="C488499E"/>
    <w:lvl w:ilvl="0">
      <w:start w:val="1"/>
      <w:numFmt w:val="upperLetter"/>
      <w:lvlText w:val="%1."/>
      <w:lvlJc w:val="left"/>
      <w:pPr>
        <w:ind w:left="504" w:hanging="504"/>
      </w:pPr>
      <w:rPr>
        <w:rFonts w:hint="default"/>
      </w:rPr>
    </w:lvl>
    <w:lvl w:ilvl="1">
      <w:start w:val="1"/>
      <w:numFmt w:val="lowerRoman"/>
      <w:lvlText w:val="(%2)"/>
      <w:lvlJc w:val="left"/>
      <w:pPr>
        <w:ind w:left="1008" w:hanging="504"/>
      </w:pPr>
      <w:rPr>
        <w:rFonts w:hint="default"/>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15:restartNumberingAfterBreak="0">
    <w:nsid w:val="63102698"/>
    <w:multiLevelType w:val="multilevel"/>
    <w:tmpl w:val="C488499E"/>
    <w:lvl w:ilvl="0">
      <w:start w:val="1"/>
      <w:numFmt w:val="upperLetter"/>
      <w:lvlText w:val="%1."/>
      <w:lvlJc w:val="left"/>
      <w:pPr>
        <w:ind w:left="504" w:hanging="504"/>
      </w:pPr>
      <w:rPr>
        <w:rFonts w:hint="default"/>
      </w:rPr>
    </w:lvl>
    <w:lvl w:ilvl="1">
      <w:start w:val="1"/>
      <w:numFmt w:val="lowerRoman"/>
      <w:lvlText w:val="(%2)"/>
      <w:lvlJc w:val="left"/>
      <w:pPr>
        <w:ind w:left="1008" w:hanging="504"/>
      </w:pPr>
      <w:rPr>
        <w:rFonts w:hint="default"/>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7" w15:restartNumberingAfterBreak="0">
    <w:nsid w:val="69135645"/>
    <w:multiLevelType w:val="multilevel"/>
    <w:tmpl w:val="C488499E"/>
    <w:lvl w:ilvl="0">
      <w:start w:val="1"/>
      <w:numFmt w:val="upperLetter"/>
      <w:lvlText w:val="%1."/>
      <w:lvlJc w:val="left"/>
      <w:pPr>
        <w:ind w:left="504" w:hanging="504"/>
      </w:pPr>
      <w:rPr>
        <w:rFonts w:hint="default"/>
      </w:rPr>
    </w:lvl>
    <w:lvl w:ilvl="1">
      <w:start w:val="1"/>
      <w:numFmt w:val="lowerRoman"/>
      <w:lvlText w:val="(%2)"/>
      <w:lvlJc w:val="left"/>
      <w:pPr>
        <w:ind w:left="1008" w:hanging="504"/>
      </w:pPr>
      <w:rPr>
        <w:rFonts w:hint="default"/>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8" w15:restartNumberingAfterBreak="0">
    <w:nsid w:val="6B62552A"/>
    <w:multiLevelType w:val="multilevel"/>
    <w:tmpl w:val="C488499E"/>
    <w:lvl w:ilvl="0">
      <w:start w:val="1"/>
      <w:numFmt w:val="upperLetter"/>
      <w:lvlText w:val="%1."/>
      <w:lvlJc w:val="left"/>
      <w:pPr>
        <w:ind w:left="504" w:hanging="504"/>
      </w:pPr>
      <w:rPr>
        <w:rFonts w:hint="default"/>
      </w:rPr>
    </w:lvl>
    <w:lvl w:ilvl="1">
      <w:start w:val="1"/>
      <w:numFmt w:val="lowerRoman"/>
      <w:lvlText w:val="(%2)"/>
      <w:lvlJc w:val="left"/>
      <w:pPr>
        <w:ind w:left="1008" w:hanging="504"/>
      </w:pPr>
      <w:rPr>
        <w:rFonts w:hint="default"/>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9" w15:restartNumberingAfterBreak="0">
    <w:nsid w:val="6C1F309B"/>
    <w:multiLevelType w:val="hybridMultilevel"/>
    <w:tmpl w:val="09181D12"/>
    <w:lvl w:ilvl="0" w:tplc="7C625E76">
      <w:start w:val="1"/>
      <w:numFmt w:val="bullet"/>
      <w:lvlText w:val=""/>
      <w:lvlJc w:val="left"/>
      <w:pPr>
        <w:ind w:left="720" w:hanging="360"/>
      </w:pPr>
      <w:rPr>
        <w:rFonts w:ascii="Symbol" w:hAnsi="Symbol" w:hint="default"/>
        <w:b w:val="0"/>
        <w:bCs w:val="0"/>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40" w15:restartNumberingAfterBreak="0">
    <w:nsid w:val="6DBC05B1"/>
    <w:multiLevelType w:val="multilevel"/>
    <w:tmpl w:val="C488499E"/>
    <w:lvl w:ilvl="0">
      <w:start w:val="1"/>
      <w:numFmt w:val="upperLetter"/>
      <w:lvlText w:val="%1."/>
      <w:lvlJc w:val="left"/>
      <w:pPr>
        <w:ind w:left="504" w:hanging="504"/>
      </w:pPr>
      <w:rPr>
        <w:rFonts w:hint="default"/>
      </w:rPr>
    </w:lvl>
    <w:lvl w:ilvl="1">
      <w:start w:val="1"/>
      <w:numFmt w:val="lowerRoman"/>
      <w:lvlText w:val="(%2)"/>
      <w:lvlJc w:val="left"/>
      <w:pPr>
        <w:ind w:left="1008" w:hanging="504"/>
      </w:pPr>
      <w:rPr>
        <w:rFonts w:hint="default"/>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1" w15:restartNumberingAfterBreak="0">
    <w:nsid w:val="716E69DC"/>
    <w:multiLevelType w:val="multilevel"/>
    <w:tmpl w:val="C488499E"/>
    <w:lvl w:ilvl="0">
      <w:start w:val="1"/>
      <w:numFmt w:val="upperLetter"/>
      <w:lvlText w:val="%1."/>
      <w:lvlJc w:val="left"/>
      <w:pPr>
        <w:ind w:left="504" w:hanging="504"/>
      </w:pPr>
      <w:rPr>
        <w:rFonts w:hint="default"/>
      </w:rPr>
    </w:lvl>
    <w:lvl w:ilvl="1">
      <w:start w:val="1"/>
      <w:numFmt w:val="lowerRoman"/>
      <w:lvlText w:val="(%2)"/>
      <w:lvlJc w:val="left"/>
      <w:pPr>
        <w:ind w:left="1008" w:hanging="504"/>
      </w:pPr>
      <w:rPr>
        <w:rFonts w:hint="default"/>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2" w15:restartNumberingAfterBreak="0">
    <w:nsid w:val="788B30E7"/>
    <w:multiLevelType w:val="multilevel"/>
    <w:tmpl w:val="C488499E"/>
    <w:lvl w:ilvl="0">
      <w:start w:val="1"/>
      <w:numFmt w:val="upperLetter"/>
      <w:lvlText w:val="%1."/>
      <w:lvlJc w:val="left"/>
      <w:pPr>
        <w:ind w:left="504" w:hanging="504"/>
      </w:pPr>
      <w:rPr>
        <w:rFonts w:hint="default"/>
      </w:rPr>
    </w:lvl>
    <w:lvl w:ilvl="1">
      <w:start w:val="1"/>
      <w:numFmt w:val="lowerRoman"/>
      <w:lvlText w:val="(%2)"/>
      <w:lvlJc w:val="left"/>
      <w:pPr>
        <w:ind w:left="1008" w:hanging="504"/>
      </w:pPr>
      <w:rPr>
        <w:rFonts w:hint="default"/>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3" w15:restartNumberingAfterBreak="0">
    <w:nsid w:val="7CA75E60"/>
    <w:multiLevelType w:val="multilevel"/>
    <w:tmpl w:val="C488499E"/>
    <w:lvl w:ilvl="0">
      <w:start w:val="1"/>
      <w:numFmt w:val="upperLetter"/>
      <w:lvlText w:val="%1."/>
      <w:lvlJc w:val="left"/>
      <w:pPr>
        <w:ind w:left="504" w:hanging="504"/>
      </w:pPr>
      <w:rPr>
        <w:rFonts w:hint="default"/>
      </w:rPr>
    </w:lvl>
    <w:lvl w:ilvl="1">
      <w:start w:val="1"/>
      <w:numFmt w:val="lowerRoman"/>
      <w:lvlText w:val="(%2)"/>
      <w:lvlJc w:val="left"/>
      <w:pPr>
        <w:ind w:left="1008" w:hanging="504"/>
      </w:pPr>
      <w:rPr>
        <w:rFonts w:hint="default"/>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4" w15:restartNumberingAfterBreak="0">
    <w:nsid w:val="7D7D6FFD"/>
    <w:multiLevelType w:val="multilevel"/>
    <w:tmpl w:val="C488499E"/>
    <w:lvl w:ilvl="0">
      <w:start w:val="1"/>
      <w:numFmt w:val="upperLetter"/>
      <w:lvlText w:val="%1."/>
      <w:lvlJc w:val="left"/>
      <w:pPr>
        <w:ind w:left="504" w:hanging="504"/>
      </w:pPr>
      <w:rPr>
        <w:rFonts w:hint="default"/>
      </w:rPr>
    </w:lvl>
    <w:lvl w:ilvl="1">
      <w:start w:val="1"/>
      <w:numFmt w:val="lowerRoman"/>
      <w:lvlText w:val="(%2)"/>
      <w:lvlJc w:val="left"/>
      <w:pPr>
        <w:ind w:left="1008" w:hanging="504"/>
      </w:pPr>
      <w:rPr>
        <w:rFonts w:hint="default"/>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5" w15:restartNumberingAfterBreak="0">
    <w:nsid w:val="7FC6281E"/>
    <w:multiLevelType w:val="multilevel"/>
    <w:tmpl w:val="C488499E"/>
    <w:lvl w:ilvl="0">
      <w:start w:val="1"/>
      <w:numFmt w:val="upperLetter"/>
      <w:lvlText w:val="%1."/>
      <w:lvlJc w:val="left"/>
      <w:pPr>
        <w:ind w:left="504" w:hanging="504"/>
      </w:pPr>
      <w:rPr>
        <w:rFonts w:hint="default"/>
      </w:rPr>
    </w:lvl>
    <w:lvl w:ilvl="1">
      <w:start w:val="1"/>
      <w:numFmt w:val="lowerRoman"/>
      <w:lvlText w:val="(%2)"/>
      <w:lvlJc w:val="left"/>
      <w:pPr>
        <w:ind w:left="1008" w:hanging="504"/>
      </w:pPr>
      <w:rPr>
        <w:rFonts w:hint="default"/>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567961078">
    <w:abstractNumId w:val="28"/>
  </w:num>
  <w:num w:numId="2" w16cid:durableId="841965397">
    <w:abstractNumId w:val="9"/>
  </w:num>
  <w:num w:numId="3" w16cid:durableId="841897569">
    <w:abstractNumId w:val="6"/>
  </w:num>
  <w:num w:numId="4" w16cid:durableId="1550534148">
    <w:abstractNumId w:val="34"/>
  </w:num>
  <w:num w:numId="5" w16cid:durableId="1749032915">
    <w:abstractNumId w:val="1"/>
  </w:num>
  <w:num w:numId="6" w16cid:durableId="1030644219">
    <w:abstractNumId w:val="10"/>
  </w:num>
  <w:num w:numId="7" w16cid:durableId="988481409">
    <w:abstractNumId w:val="13"/>
  </w:num>
  <w:num w:numId="8" w16cid:durableId="1978367766">
    <w:abstractNumId w:val="20"/>
  </w:num>
  <w:num w:numId="9" w16cid:durableId="896742658">
    <w:abstractNumId w:val="24"/>
  </w:num>
  <w:num w:numId="10" w16cid:durableId="1932661109">
    <w:abstractNumId w:val="38"/>
  </w:num>
  <w:num w:numId="11" w16cid:durableId="1352947980">
    <w:abstractNumId w:val="41"/>
  </w:num>
  <w:num w:numId="12" w16cid:durableId="1868564607">
    <w:abstractNumId w:val="14"/>
  </w:num>
  <w:num w:numId="13" w16cid:durableId="1205412479">
    <w:abstractNumId w:val="2"/>
  </w:num>
  <w:num w:numId="14" w16cid:durableId="1825778775">
    <w:abstractNumId w:val="16"/>
  </w:num>
  <w:num w:numId="15" w16cid:durableId="890337915">
    <w:abstractNumId w:val="8"/>
  </w:num>
  <w:num w:numId="16" w16cid:durableId="469978955">
    <w:abstractNumId w:val="21"/>
  </w:num>
  <w:num w:numId="17" w16cid:durableId="1951400243">
    <w:abstractNumId w:val="19"/>
  </w:num>
  <w:num w:numId="18" w16cid:durableId="520441018">
    <w:abstractNumId w:val="26"/>
  </w:num>
  <w:num w:numId="19" w16cid:durableId="1885823177">
    <w:abstractNumId w:val="27"/>
  </w:num>
  <w:num w:numId="20" w16cid:durableId="1488663582">
    <w:abstractNumId w:val="18"/>
  </w:num>
  <w:num w:numId="21" w16cid:durableId="388574963">
    <w:abstractNumId w:val="31"/>
  </w:num>
  <w:num w:numId="22" w16cid:durableId="1971203605">
    <w:abstractNumId w:val="5"/>
  </w:num>
  <w:num w:numId="23" w16cid:durableId="730078732">
    <w:abstractNumId w:val="36"/>
  </w:num>
  <w:num w:numId="24" w16cid:durableId="1017923939">
    <w:abstractNumId w:val="17"/>
  </w:num>
  <w:num w:numId="25" w16cid:durableId="267391657">
    <w:abstractNumId w:val="0"/>
  </w:num>
  <w:num w:numId="26" w16cid:durableId="117070767">
    <w:abstractNumId w:val="12"/>
  </w:num>
  <w:num w:numId="27" w16cid:durableId="1626231014">
    <w:abstractNumId w:val="35"/>
  </w:num>
  <w:num w:numId="28" w16cid:durableId="143856340">
    <w:abstractNumId w:val="3"/>
  </w:num>
  <w:num w:numId="29" w16cid:durableId="1748114101">
    <w:abstractNumId w:val="23"/>
  </w:num>
  <w:num w:numId="30" w16cid:durableId="1398896469">
    <w:abstractNumId w:val="32"/>
  </w:num>
  <w:num w:numId="31" w16cid:durableId="136728441">
    <w:abstractNumId w:val="7"/>
  </w:num>
  <w:num w:numId="32" w16cid:durableId="1134564258">
    <w:abstractNumId w:val="30"/>
  </w:num>
  <w:num w:numId="33" w16cid:durableId="1934439632">
    <w:abstractNumId w:val="33"/>
  </w:num>
  <w:num w:numId="34" w16cid:durableId="1497302596">
    <w:abstractNumId w:val="4"/>
  </w:num>
  <w:num w:numId="35" w16cid:durableId="427703545">
    <w:abstractNumId w:val="44"/>
  </w:num>
  <w:num w:numId="36" w16cid:durableId="926884763">
    <w:abstractNumId w:val="45"/>
  </w:num>
  <w:num w:numId="37" w16cid:durableId="1665085449">
    <w:abstractNumId w:val="15"/>
  </w:num>
  <w:num w:numId="38" w16cid:durableId="813181360">
    <w:abstractNumId w:val="11"/>
  </w:num>
  <w:num w:numId="39" w16cid:durableId="1247112869">
    <w:abstractNumId w:val="42"/>
  </w:num>
  <w:num w:numId="40" w16cid:durableId="246155458">
    <w:abstractNumId w:val="40"/>
  </w:num>
  <w:num w:numId="41" w16cid:durableId="698165454">
    <w:abstractNumId w:val="22"/>
  </w:num>
  <w:num w:numId="42" w16cid:durableId="1598757691">
    <w:abstractNumId w:val="37"/>
  </w:num>
  <w:num w:numId="43" w16cid:durableId="1675065353">
    <w:abstractNumId w:val="25"/>
  </w:num>
  <w:num w:numId="44" w16cid:durableId="1168666339">
    <w:abstractNumId w:val="29"/>
  </w:num>
  <w:num w:numId="45" w16cid:durableId="1556350128">
    <w:abstractNumId w:val="43"/>
  </w:num>
  <w:num w:numId="46" w16cid:durableId="299464334">
    <w:abstractNumId w:val="39"/>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6"/>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11A8"/>
    <w:rsid w:val="00002940"/>
    <w:rsid w:val="00006A66"/>
    <w:rsid w:val="00007F8C"/>
    <w:rsid w:val="00010F37"/>
    <w:rsid w:val="00011909"/>
    <w:rsid w:val="000119C3"/>
    <w:rsid w:val="00011D23"/>
    <w:rsid w:val="000134DB"/>
    <w:rsid w:val="00014D09"/>
    <w:rsid w:val="00017AF1"/>
    <w:rsid w:val="00017EA5"/>
    <w:rsid w:val="0002120D"/>
    <w:rsid w:val="00022E1A"/>
    <w:rsid w:val="00022E81"/>
    <w:rsid w:val="0003075B"/>
    <w:rsid w:val="00031E85"/>
    <w:rsid w:val="0003771F"/>
    <w:rsid w:val="0003792A"/>
    <w:rsid w:val="00040C8F"/>
    <w:rsid w:val="00041810"/>
    <w:rsid w:val="00044495"/>
    <w:rsid w:val="00046E7D"/>
    <w:rsid w:val="000507AF"/>
    <w:rsid w:val="00051ABD"/>
    <w:rsid w:val="00054253"/>
    <w:rsid w:val="00054BF7"/>
    <w:rsid w:val="00055886"/>
    <w:rsid w:val="00066430"/>
    <w:rsid w:val="0006746C"/>
    <w:rsid w:val="00070A7A"/>
    <w:rsid w:val="00071090"/>
    <w:rsid w:val="000710AE"/>
    <w:rsid w:val="00073D74"/>
    <w:rsid w:val="00076C77"/>
    <w:rsid w:val="00077A3C"/>
    <w:rsid w:val="00090AEF"/>
    <w:rsid w:val="000A6E94"/>
    <w:rsid w:val="000A7200"/>
    <w:rsid w:val="000B0446"/>
    <w:rsid w:val="000B18EB"/>
    <w:rsid w:val="000B2EF4"/>
    <w:rsid w:val="000B48AC"/>
    <w:rsid w:val="000B4B52"/>
    <w:rsid w:val="000B591F"/>
    <w:rsid w:val="000B5F0B"/>
    <w:rsid w:val="000C253C"/>
    <w:rsid w:val="000C6009"/>
    <w:rsid w:val="000D4B17"/>
    <w:rsid w:val="000D65BD"/>
    <w:rsid w:val="000D6FC6"/>
    <w:rsid w:val="000E1EEA"/>
    <w:rsid w:val="000E45CF"/>
    <w:rsid w:val="000E4930"/>
    <w:rsid w:val="000E7499"/>
    <w:rsid w:val="000E7D87"/>
    <w:rsid w:val="000F1190"/>
    <w:rsid w:val="000F29AA"/>
    <w:rsid w:val="000F3673"/>
    <w:rsid w:val="000F423D"/>
    <w:rsid w:val="00104410"/>
    <w:rsid w:val="00107884"/>
    <w:rsid w:val="00110676"/>
    <w:rsid w:val="0011274A"/>
    <w:rsid w:val="00113485"/>
    <w:rsid w:val="001160A3"/>
    <w:rsid w:val="00116B9B"/>
    <w:rsid w:val="00117B01"/>
    <w:rsid w:val="001211A8"/>
    <w:rsid w:val="0012141F"/>
    <w:rsid w:val="00122835"/>
    <w:rsid w:val="0012334B"/>
    <w:rsid w:val="00123FF0"/>
    <w:rsid w:val="001271F6"/>
    <w:rsid w:val="0013078E"/>
    <w:rsid w:val="00131A87"/>
    <w:rsid w:val="00132E9B"/>
    <w:rsid w:val="00133125"/>
    <w:rsid w:val="001332A3"/>
    <w:rsid w:val="001364DB"/>
    <w:rsid w:val="00140748"/>
    <w:rsid w:val="00150C03"/>
    <w:rsid w:val="00151373"/>
    <w:rsid w:val="00151A4E"/>
    <w:rsid w:val="001536BE"/>
    <w:rsid w:val="00154680"/>
    <w:rsid w:val="001573CF"/>
    <w:rsid w:val="00160E5E"/>
    <w:rsid w:val="00160F3E"/>
    <w:rsid w:val="00163C6C"/>
    <w:rsid w:val="00163D10"/>
    <w:rsid w:val="001646A3"/>
    <w:rsid w:val="00164B2B"/>
    <w:rsid w:val="00171D45"/>
    <w:rsid w:val="00177516"/>
    <w:rsid w:val="0018083A"/>
    <w:rsid w:val="001821E2"/>
    <w:rsid w:val="001821F7"/>
    <w:rsid w:val="001858A9"/>
    <w:rsid w:val="001919B3"/>
    <w:rsid w:val="00192771"/>
    <w:rsid w:val="00193C15"/>
    <w:rsid w:val="00193E76"/>
    <w:rsid w:val="00194357"/>
    <w:rsid w:val="001B05EE"/>
    <w:rsid w:val="001B15AC"/>
    <w:rsid w:val="001B3F1D"/>
    <w:rsid w:val="001B4549"/>
    <w:rsid w:val="001B7D62"/>
    <w:rsid w:val="001C27A2"/>
    <w:rsid w:val="001C2A20"/>
    <w:rsid w:val="001C35C6"/>
    <w:rsid w:val="001C3B00"/>
    <w:rsid w:val="001C5DDD"/>
    <w:rsid w:val="001D1C58"/>
    <w:rsid w:val="001D57CE"/>
    <w:rsid w:val="001D5FE3"/>
    <w:rsid w:val="001D7EBC"/>
    <w:rsid w:val="001E136F"/>
    <w:rsid w:val="001E307B"/>
    <w:rsid w:val="001E5F99"/>
    <w:rsid w:val="001E6D96"/>
    <w:rsid w:val="001E74FA"/>
    <w:rsid w:val="001F0634"/>
    <w:rsid w:val="001F3481"/>
    <w:rsid w:val="001F349F"/>
    <w:rsid w:val="001F4198"/>
    <w:rsid w:val="001F5DCD"/>
    <w:rsid w:val="002029FD"/>
    <w:rsid w:val="00202A87"/>
    <w:rsid w:val="0020583C"/>
    <w:rsid w:val="002118D4"/>
    <w:rsid w:val="0021213C"/>
    <w:rsid w:val="00215DF7"/>
    <w:rsid w:val="00220E2A"/>
    <w:rsid w:val="0022735B"/>
    <w:rsid w:val="00227373"/>
    <w:rsid w:val="00230304"/>
    <w:rsid w:val="002309E1"/>
    <w:rsid w:val="00235B8D"/>
    <w:rsid w:val="00236150"/>
    <w:rsid w:val="00242D6D"/>
    <w:rsid w:val="002457CD"/>
    <w:rsid w:val="00247F39"/>
    <w:rsid w:val="00251AFC"/>
    <w:rsid w:val="00253120"/>
    <w:rsid w:val="00256D29"/>
    <w:rsid w:val="00257232"/>
    <w:rsid w:val="002577B1"/>
    <w:rsid w:val="00260F96"/>
    <w:rsid w:val="00261DD1"/>
    <w:rsid w:val="00262EA9"/>
    <w:rsid w:val="00265148"/>
    <w:rsid w:val="00265427"/>
    <w:rsid w:val="002666FF"/>
    <w:rsid w:val="002717C0"/>
    <w:rsid w:val="002728DB"/>
    <w:rsid w:val="002729B6"/>
    <w:rsid w:val="0027524F"/>
    <w:rsid w:val="00277D87"/>
    <w:rsid w:val="002816DD"/>
    <w:rsid w:val="00282005"/>
    <w:rsid w:val="002822B7"/>
    <w:rsid w:val="002825A0"/>
    <w:rsid w:val="00282FD7"/>
    <w:rsid w:val="002838C8"/>
    <w:rsid w:val="00283C45"/>
    <w:rsid w:val="00285742"/>
    <w:rsid w:val="00286447"/>
    <w:rsid w:val="0029089A"/>
    <w:rsid w:val="002925B5"/>
    <w:rsid w:val="00294C5E"/>
    <w:rsid w:val="002959EB"/>
    <w:rsid w:val="00297D70"/>
    <w:rsid w:val="002A05A0"/>
    <w:rsid w:val="002A3E30"/>
    <w:rsid w:val="002A5C8F"/>
    <w:rsid w:val="002A6380"/>
    <w:rsid w:val="002A7E4F"/>
    <w:rsid w:val="002B0A21"/>
    <w:rsid w:val="002B0E2B"/>
    <w:rsid w:val="002B3B78"/>
    <w:rsid w:val="002B4204"/>
    <w:rsid w:val="002B6A87"/>
    <w:rsid w:val="002C120E"/>
    <w:rsid w:val="002C1AF9"/>
    <w:rsid w:val="002C7CB6"/>
    <w:rsid w:val="002D09A8"/>
    <w:rsid w:val="002D0C95"/>
    <w:rsid w:val="002D1733"/>
    <w:rsid w:val="002D419F"/>
    <w:rsid w:val="002D5227"/>
    <w:rsid w:val="002E0E4E"/>
    <w:rsid w:val="002E1212"/>
    <w:rsid w:val="002E1E1A"/>
    <w:rsid w:val="002E2DF7"/>
    <w:rsid w:val="002E4E87"/>
    <w:rsid w:val="002E6919"/>
    <w:rsid w:val="002E6D4D"/>
    <w:rsid w:val="002E7BEC"/>
    <w:rsid w:val="002F08A1"/>
    <w:rsid w:val="002F0FCD"/>
    <w:rsid w:val="002F252C"/>
    <w:rsid w:val="002F276E"/>
    <w:rsid w:val="002F2F67"/>
    <w:rsid w:val="002F3960"/>
    <w:rsid w:val="002F4936"/>
    <w:rsid w:val="002F4EE8"/>
    <w:rsid w:val="002F5200"/>
    <w:rsid w:val="002F5360"/>
    <w:rsid w:val="003114AB"/>
    <w:rsid w:val="0031323E"/>
    <w:rsid w:val="00314830"/>
    <w:rsid w:val="00314CCC"/>
    <w:rsid w:val="00315720"/>
    <w:rsid w:val="003168BD"/>
    <w:rsid w:val="00320FCE"/>
    <w:rsid w:val="00322A81"/>
    <w:rsid w:val="00323B27"/>
    <w:rsid w:val="0032554F"/>
    <w:rsid w:val="00325D01"/>
    <w:rsid w:val="003368F6"/>
    <w:rsid w:val="0033753D"/>
    <w:rsid w:val="00342595"/>
    <w:rsid w:val="00342CE9"/>
    <w:rsid w:val="00342E48"/>
    <w:rsid w:val="0034331B"/>
    <w:rsid w:val="00343817"/>
    <w:rsid w:val="003442B5"/>
    <w:rsid w:val="0034525C"/>
    <w:rsid w:val="003462B6"/>
    <w:rsid w:val="0034724D"/>
    <w:rsid w:val="0034741F"/>
    <w:rsid w:val="003478AF"/>
    <w:rsid w:val="00361534"/>
    <w:rsid w:val="00363B8E"/>
    <w:rsid w:val="003660E2"/>
    <w:rsid w:val="003703A9"/>
    <w:rsid w:val="003706EB"/>
    <w:rsid w:val="00370E8A"/>
    <w:rsid w:val="003711EB"/>
    <w:rsid w:val="00371AD9"/>
    <w:rsid w:val="00372963"/>
    <w:rsid w:val="003733AE"/>
    <w:rsid w:val="00374D73"/>
    <w:rsid w:val="003810A4"/>
    <w:rsid w:val="00386738"/>
    <w:rsid w:val="00387707"/>
    <w:rsid w:val="00387C38"/>
    <w:rsid w:val="00387FA2"/>
    <w:rsid w:val="00396060"/>
    <w:rsid w:val="003976F4"/>
    <w:rsid w:val="003A093E"/>
    <w:rsid w:val="003A2FF3"/>
    <w:rsid w:val="003A5333"/>
    <w:rsid w:val="003A70E4"/>
    <w:rsid w:val="003A72EC"/>
    <w:rsid w:val="003B2110"/>
    <w:rsid w:val="003B2562"/>
    <w:rsid w:val="003B372F"/>
    <w:rsid w:val="003B42CA"/>
    <w:rsid w:val="003B7B80"/>
    <w:rsid w:val="003C2B29"/>
    <w:rsid w:val="003C3039"/>
    <w:rsid w:val="003C3670"/>
    <w:rsid w:val="003C382D"/>
    <w:rsid w:val="003C693D"/>
    <w:rsid w:val="003D2AAE"/>
    <w:rsid w:val="003E107E"/>
    <w:rsid w:val="003E16EB"/>
    <w:rsid w:val="003E34DF"/>
    <w:rsid w:val="003E485D"/>
    <w:rsid w:val="003E5A43"/>
    <w:rsid w:val="003F193E"/>
    <w:rsid w:val="003F378A"/>
    <w:rsid w:val="00401395"/>
    <w:rsid w:val="004058F7"/>
    <w:rsid w:val="00406DE8"/>
    <w:rsid w:val="00407384"/>
    <w:rsid w:val="00407B5C"/>
    <w:rsid w:val="00414486"/>
    <w:rsid w:val="0041519C"/>
    <w:rsid w:val="0042156F"/>
    <w:rsid w:val="00425D5D"/>
    <w:rsid w:val="00434135"/>
    <w:rsid w:val="00435688"/>
    <w:rsid w:val="004373B4"/>
    <w:rsid w:val="00437D98"/>
    <w:rsid w:val="00437DF7"/>
    <w:rsid w:val="00440F45"/>
    <w:rsid w:val="0044144D"/>
    <w:rsid w:val="00441DA3"/>
    <w:rsid w:val="00442893"/>
    <w:rsid w:val="004441CC"/>
    <w:rsid w:val="00444A80"/>
    <w:rsid w:val="00453E48"/>
    <w:rsid w:val="0045410D"/>
    <w:rsid w:val="004626F6"/>
    <w:rsid w:val="004656AE"/>
    <w:rsid w:val="00466E6C"/>
    <w:rsid w:val="004724C7"/>
    <w:rsid w:val="0047410D"/>
    <w:rsid w:val="0047732D"/>
    <w:rsid w:val="00477D67"/>
    <w:rsid w:val="004835B6"/>
    <w:rsid w:val="0048567B"/>
    <w:rsid w:val="0048573B"/>
    <w:rsid w:val="00485FD9"/>
    <w:rsid w:val="004872CD"/>
    <w:rsid w:val="00492B36"/>
    <w:rsid w:val="00494E31"/>
    <w:rsid w:val="004A7DF9"/>
    <w:rsid w:val="004B2E8A"/>
    <w:rsid w:val="004B311D"/>
    <w:rsid w:val="004B34D9"/>
    <w:rsid w:val="004B3CAF"/>
    <w:rsid w:val="004B54F6"/>
    <w:rsid w:val="004C6122"/>
    <w:rsid w:val="004D204A"/>
    <w:rsid w:val="004D2689"/>
    <w:rsid w:val="004D2F28"/>
    <w:rsid w:val="004D375A"/>
    <w:rsid w:val="004D38DD"/>
    <w:rsid w:val="004D3B69"/>
    <w:rsid w:val="004D64A4"/>
    <w:rsid w:val="004E03A3"/>
    <w:rsid w:val="004E142C"/>
    <w:rsid w:val="004F0B03"/>
    <w:rsid w:val="004F0C53"/>
    <w:rsid w:val="004F0FBC"/>
    <w:rsid w:val="004F2EC3"/>
    <w:rsid w:val="004F7233"/>
    <w:rsid w:val="004F7313"/>
    <w:rsid w:val="00500C10"/>
    <w:rsid w:val="005019CC"/>
    <w:rsid w:val="00504E93"/>
    <w:rsid w:val="00505BB3"/>
    <w:rsid w:val="005115C9"/>
    <w:rsid w:val="00513BB6"/>
    <w:rsid w:val="005203E6"/>
    <w:rsid w:val="00520DF2"/>
    <w:rsid w:val="00533136"/>
    <w:rsid w:val="00535B6E"/>
    <w:rsid w:val="00537137"/>
    <w:rsid w:val="005371D2"/>
    <w:rsid w:val="00541838"/>
    <w:rsid w:val="005425B9"/>
    <w:rsid w:val="005439E6"/>
    <w:rsid w:val="00544318"/>
    <w:rsid w:val="00545314"/>
    <w:rsid w:val="00551437"/>
    <w:rsid w:val="00552C43"/>
    <w:rsid w:val="00553AE0"/>
    <w:rsid w:val="005545ED"/>
    <w:rsid w:val="00554A3B"/>
    <w:rsid w:val="005567E1"/>
    <w:rsid w:val="00560044"/>
    <w:rsid w:val="00560A21"/>
    <w:rsid w:val="00563B5B"/>
    <w:rsid w:val="0056654C"/>
    <w:rsid w:val="0057429B"/>
    <w:rsid w:val="005745F0"/>
    <w:rsid w:val="00574F56"/>
    <w:rsid w:val="0057627D"/>
    <w:rsid w:val="005768AF"/>
    <w:rsid w:val="0057742C"/>
    <w:rsid w:val="00577475"/>
    <w:rsid w:val="00580D59"/>
    <w:rsid w:val="00581B59"/>
    <w:rsid w:val="00582E9D"/>
    <w:rsid w:val="00582FE5"/>
    <w:rsid w:val="00583B73"/>
    <w:rsid w:val="00584A10"/>
    <w:rsid w:val="0058695B"/>
    <w:rsid w:val="00586E3B"/>
    <w:rsid w:val="00590172"/>
    <w:rsid w:val="00590BB5"/>
    <w:rsid w:val="00591521"/>
    <w:rsid w:val="00591524"/>
    <w:rsid w:val="005978B4"/>
    <w:rsid w:val="005A2327"/>
    <w:rsid w:val="005A3B37"/>
    <w:rsid w:val="005A41FA"/>
    <w:rsid w:val="005B0F5F"/>
    <w:rsid w:val="005B1298"/>
    <w:rsid w:val="005B1ABE"/>
    <w:rsid w:val="005B2A3F"/>
    <w:rsid w:val="005B2CC8"/>
    <w:rsid w:val="005B30C5"/>
    <w:rsid w:val="005B3161"/>
    <w:rsid w:val="005B4D7C"/>
    <w:rsid w:val="005B58DB"/>
    <w:rsid w:val="005B5977"/>
    <w:rsid w:val="005B6368"/>
    <w:rsid w:val="005C2807"/>
    <w:rsid w:val="005C2DAD"/>
    <w:rsid w:val="005C321E"/>
    <w:rsid w:val="005C3951"/>
    <w:rsid w:val="005C3B49"/>
    <w:rsid w:val="005C66AD"/>
    <w:rsid w:val="005D034C"/>
    <w:rsid w:val="005D0EA6"/>
    <w:rsid w:val="005D2BF9"/>
    <w:rsid w:val="005D42A8"/>
    <w:rsid w:val="005D76BE"/>
    <w:rsid w:val="005E3990"/>
    <w:rsid w:val="005E50E5"/>
    <w:rsid w:val="005E5F5C"/>
    <w:rsid w:val="005E66B8"/>
    <w:rsid w:val="005F2C61"/>
    <w:rsid w:val="005F5549"/>
    <w:rsid w:val="005F7131"/>
    <w:rsid w:val="005F728F"/>
    <w:rsid w:val="00600A87"/>
    <w:rsid w:val="00606B66"/>
    <w:rsid w:val="006076F4"/>
    <w:rsid w:val="00613ACF"/>
    <w:rsid w:val="0062093A"/>
    <w:rsid w:val="00625F11"/>
    <w:rsid w:val="00631972"/>
    <w:rsid w:val="006336D3"/>
    <w:rsid w:val="006378BD"/>
    <w:rsid w:val="00642A68"/>
    <w:rsid w:val="00643798"/>
    <w:rsid w:val="00643911"/>
    <w:rsid w:val="006465B0"/>
    <w:rsid w:val="00651506"/>
    <w:rsid w:val="00652A23"/>
    <w:rsid w:val="00653DC7"/>
    <w:rsid w:val="00654706"/>
    <w:rsid w:val="006622B4"/>
    <w:rsid w:val="00664DC6"/>
    <w:rsid w:val="0066562F"/>
    <w:rsid w:val="00671783"/>
    <w:rsid w:val="00672C53"/>
    <w:rsid w:val="00681A6C"/>
    <w:rsid w:val="00684353"/>
    <w:rsid w:val="0068436F"/>
    <w:rsid w:val="006919BB"/>
    <w:rsid w:val="00692831"/>
    <w:rsid w:val="00693FE1"/>
    <w:rsid w:val="00695C7C"/>
    <w:rsid w:val="006A023E"/>
    <w:rsid w:val="006A63DE"/>
    <w:rsid w:val="006B1186"/>
    <w:rsid w:val="006B5271"/>
    <w:rsid w:val="006B6118"/>
    <w:rsid w:val="006B6273"/>
    <w:rsid w:val="006B6F13"/>
    <w:rsid w:val="006B787C"/>
    <w:rsid w:val="006B7F89"/>
    <w:rsid w:val="006C019F"/>
    <w:rsid w:val="006C0324"/>
    <w:rsid w:val="006C0A54"/>
    <w:rsid w:val="006C10BD"/>
    <w:rsid w:val="006C25CF"/>
    <w:rsid w:val="006C35AD"/>
    <w:rsid w:val="006C3685"/>
    <w:rsid w:val="006C572D"/>
    <w:rsid w:val="006C582E"/>
    <w:rsid w:val="006C73E0"/>
    <w:rsid w:val="006D0636"/>
    <w:rsid w:val="006D0640"/>
    <w:rsid w:val="006D1942"/>
    <w:rsid w:val="006D2D25"/>
    <w:rsid w:val="006D2E94"/>
    <w:rsid w:val="006D7D50"/>
    <w:rsid w:val="006E2734"/>
    <w:rsid w:val="006E425F"/>
    <w:rsid w:val="006E79BC"/>
    <w:rsid w:val="006F001C"/>
    <w:rsid w:val="006F2398"/>
    <w:rsid w:val="006F247A"/>
    <w:rsid w:val="006F25FA"/>
    <w:rsid w:val="006F6440"/>
    <w:rsid w:val="006F7154"/>
    <w:rsid w:val="006F77DC"/>
    <w:rsid w:val="006F7901"/>
    <w:rsid w:val="00700D63"/>
    <w:rsid w:val="00702ED2"/>
    <w:rsid w:val="00706284"/>
    <w:rsid w:val="0071039E"/>
    <w:rsid w:val="00711967"/>
    <w:rsid w:val="00713988"/>
    <w:rsid w:val="00714113"/>
    <w:rsid w:val="007154FA"/>
    <w:rsid w:val="00720640"/>
    <w:rsid w:val="00722414"/>
    <w:rsid w:val="00731C76"/>
    <w:rsid w:val="00741099"/>
    <w:rsid w:val="007448D0"/>
    <w:rsid w:val="007450C8"/>
    <w:rsid w:val="0074657D"/>
    <w:rsid w:val="0074747D"/>
    <w:rsid w:val="00747486"/>
    <w:rsid w:val="00747E88"/>
    <w:rsid w:val="0075002B"/>
    <w:rsid w:val="00751B6C"/>
    <w:rsid w:val="00751BC8"/>
    <w:rsid w:val="00751E59"/>
    <w:rsid w:val="00752FBF"/>
    <w:rsid w:val="00754DF2"/>
    <w:rsid w:val="00756893"/>
    <w:rsid w:val="007616D9"/>
    <w:rsid w:val="00761CB7"/>
    <w:rsid w:val="00764564"/>
    <w:rsid w:val="00764CCA"/>
    <w:rsid w:val="00766870"/>
    <w:rsid w:val="0076741E"/>
    <w:rsid w:val="0077031D"/>
    <w:rsid w:val="007715C0"/>
    <w:rsid w:val="00772531"/>
    <w:rsid w:val="007734ED"/>
    <w:rsid w:val="00773FD2"/>
    <w:rsid w:val="0077571F"/>
    <w:rsid w:val="007760F6"/>
    <w:rsid w:val="00776314"/>
    <w:rsid w:val="00777CD4"/>
    <w:rsid w:val="0078026A"/>
    <w:rsid w:val="00780A17"/>
    <w:rsid w:val="007825B1"/>
    <w:rsid w:val="00785889"/>
    <w:rsid w:val="007870BF"/>
    <w:rsid w:val="00787A56"/>
    <w:rsid w:val="00787B93"/>
    <w:rsid w:val="007924F2"/>
    <w:rsid w:val="0079292E"/>
    <w:rsid w:val="00793AEB"/>
    <w:rsid w:val="007943F6"/>
    <w:rsid w:val="00795D8D"/>
    <w:rsid w:val="00796A81"/>
    <w:rsid w:val="007A0774"/>
    <w:rsid w:val="007A07BC"/>
    <w:rsid w:val="007A2CE1"/>
    <w:rsid w:val="007A3AAD"/>
    <w:rsid w:val="007A3EAF"/>
    <w:rsid w:val="007A509F"/>
    <w:rsid w:val="007B0370"/>
    <w:rsid w:val="007B2565"/>
    <w:rsid w:val="007B573B"/>
    <w:rsid w:val="007B63B4"/>
    <w:rsid w:val="007C240F"/>
    <w:rsid w:val="007C4EDF"/>
    <w:rsid w:val="007C6FD7"/>
    <w:rsid w:val="007D0930"/>
    <w:rsid w:val="007D0938"/>
    <w:rsid w:val="007D3F11"/>
    <w:rsid w:val="007D4238"/>
    <w:rsid w:val="007D7A1B"/>
    <w:rsid w:val="007E00C7"/>
    <w:rsid w:val="007E10ED"/>
    <w:rsid w:val="007E2DFB"/>
    <w:rsid w:val="007E6F99"/>
    <w:rsid w:val="007F28F8"/>
    <w:rsid w:val="008004B6"/>
    <w:rsid w:val="00800698"/>
    <w:rsid w:val="008041E9"/>
    <w:rsid w:val="0080483F"/>
    <w:rsid w:val="00804A6D"/>
    <w:rsid w:val="00810F38"/>
    <w:rsid w:val="00812936"/>
    <w:rsid w:val="00814E08"/>
    <w:rsid w:val="00815803"/>
    <w:rsid w:val="00816648"/>
    <w:rsid w:val="0082127F"/>
    <w:rsid w:val="00831194"/>
    <w:rsid w:val="0083184C"/>
    <w:rsid w:val="00833090"/>
    <w:rsid w:val="008339F6"/>
    <w:rsid w:val="00835C35"/>
    <w:rsid w:val="008413A0"/>
    <w:rsid w:val="0084214B"/>
    <w:rsid w:val="00846CE8"/>
    <w:rsid w:val="00846E88"/>
    <w:rsid w:val="00847EDA"/>
    <w:rsid w:val="00854C76"/>
    <w:rsid w:val="00855962"/>
    <w:rsid w:val="008564CB"/>
    <w:rsid w:val="008606C8"/>
    <w:rsid w:val="00862839"/>
    <w:rsid w:val="00866CC0"/>
    <w:rsid w:val="00867B29"/>
    <w:rsid w:val="0087044C"/>
    <w:rsid w:val="00870F59"/>
    <w:rsid w:val="008720AB"/>
    <w:rsid w:val="00872F9C"/>
    <w:rsid w:val="00874BC0"/>
    <w:rsid w:val="00883641"/>
    <w:rsid w:val="0089093B"/>
    <w:rsid w:val="008918F1"/>
    <w:rsid w:val="008938CD"/>
    <w:rsid w:val="008960B2"/>
    <w:rsid w:val="00896C0A"/>
    <w:rsid w:val="008A21AB"/>
    <w:rsid w:val="008A3311"/>
    <w:rsid w:val="008A526B"/>
    <w:rsid w:val="008A5F04"/>
    <w:rsid w:val="008A79C7"/>
    <w:rsid w:val="008B039E"/>
    <w:rsid w:val="008B20F4"/>
    <w:rsid w:val="008B2B1E"/>
    <w:rsid w:val="008B44D5"/>
    <w:rsid w:val="008B7262"/>
    <w:rsid w:val="008C0003"/>
    <w:rsid w:val="008C034E"/>
    <w:rsid w:val="008C08C1"/>
    <w:rsid w:val="008C1867"/>
    <w:rsid w:val="008C298A"/>
    <w:rsid w:val="008C2B54"/>
    <w:rsid w:val="008C3784"/>
    <w:rsid w:val="008C4DA1"/>
    <w:rsid w:val="008C57E0"/>
    <w:rsid w:val="008D1454"/>
    <w:rsid w:val="008D1885"/>
    <w:rsid w:val="008D4945"/>
    <w:rsid w:val="008D71D8"/>
    <w:rsid w:val="008E026A"/>
    <w:rsid w:val="008E0AE4"/>
    <w:rsid w:val="008E22CD"/>
    <w:rsid w:val="008E30AF"/>
    <w:rsid w:val="008E4336"/>
    <w:rsid w:val="008E4428"/>
    <w:rsid w:val="008E74F7"/>
    <w:rsid w:val="008E7F04"/>
    <w:rsid w:val="008F07FE"/>
    <w:rsid w:val="008F0835"/>
    <w:rsid w:val="008F2534"/>
    <w:rsid w:val="008F78F7"/>
    <w:rsid w:val="009025CB"/>
    <w:rsid w:val="00911AE1"/>
    <w:rsid w:val="0091289C"/>
    <w:rsid w:val="00912FF2"/>
    <w:rsid w:val="0091418D"/>
    <w:rsid w:val="00915683"/>
    <w:rsid w:val="0091662F"/>
    <w:rsid w:val="00917DF6"/>
    <w:rsid w:val="009200C5"/>
    <w:rsid w:val="009213CF"/>
    <w:rsid w:val="0092516E"/>
    <w:rsid w:val="00925ADF"/>
    <w:rsid w:val="00927EF8"/>
    <w:rsid w:val="009316B1"/>
    <w:rsid w:val="00931727"/>
    <w:rsid w:val="00931B08"/>
    <w:rsid w:val="00932ACB"/>
    <w:rsid w:val="00932F2C"/>
    <w:rsid w:val="00936128"/>
    <w:rsid w:val="009414E0"/>
    <w:rsid w:val="009444D7"/>
    <w:rsid w:val="00945C63"/>
    <w:rsid w:val="00953ADE"/>
    <w:rsid w:val="00953CD7"/>
    <w:rsid w:val="00955BF0"/>
    <w:rsid w:val="0095679D"/>
    <w:rsid w:val="00957EC6"/>
    <w:rsid w:val="00961876"/>
    <w:rsid w:val="00961EF3"/>
    <w:rsid w:val="00963CCF"/>
    <w:rsid w:val="009665FD"/>
    <w:rsid w:val="009731F4"/>
    <w:rsid w:val="009734E4"/>
    <w:rsid w:val="0097774E"/>
    <w:rsid w:val="00977F96"/>
    <w:rsid w:val="009810FF"/>
    <w:rsid w:val="0098447A"/>
    <w:rsid w:val="00984786"/>
    <w:rsid w:val="009865E8"/>
    <w:rsid w:val="009906BE"/>
    <w:rsid w:val="0099649F"/>
    <w:rsid w:val="00996675"/>
    <w:rsid w:val="009A05E2"/>
    <w:rsid w:val="009A08B4"/>
    <w:rsid w:val="009A2802"/>
    <w:rsid w:val="009A3370"/>
    <w:rsid w:val="009A3F02"/>
    <w:rsid w:val="009A6C70"/>
    <w:rsid w:val="009B1ADE"/>
    <w:rsid w:val="009B2DFB"/>
    <w:rsid w:val="009B39DC"/>
    <w:rsid w:val="009B5273"/>
    <w:rsid w:val="009B6B48"/>
    <w:rsid w:val="009B6D95"/>
    <w:rsid w:val="009B7069"/>
    <w:rsid w:val="009B7F55"/>
    <w:rsid w:val="009C0815"/>
    <w:rsid w:val="009C136F"/>
    <w:rsid w:val="009C16D1"/>
    <w:rsid w:val="009C1CD0"/>
    <w:rsid w:val="009C392A"/>
    <w:rsid w:val="009C6310"/>
    <w:rsid w:val="009C7363"/>
    <w:rsid w:val="009D05F3"/>
    <w:rsid w:val="009D2879"/>
    <w:rsid w:val="009D4F90"/>
    <w:rsid w:val="009D73A6"/>
    <w:rsid w:val="009E2778"/>
    <w:rsid w:val="009E314A"/>
    <w:rsid w:val="009E4BC0"/>
    <w:rsid w:val="009F1759"/>
    <w:rsid w:val="009F2633"/>
    <w:rsid w:val="009F3E7F"/>
    <w:rsid w:val="009F3FB9"/>
    <w:rsid w:val="009F4408"/>
    <w:rsid w:val="009F6225"/>
    <w:rsid w:val="009F70A3"/>
    <w:rsid w:val="009F7E55"/>
    <w:rsid w:val="009F7E8B"/>
    <w:rsid w:val="00A005AE"/>
    <w:rsid w:val="00A01351"/>
    <w:rsid w:val="00A0462B"/>
    <w:rsid w:val="00A05093"/>
    <w:rsid w:val="00A051C8"/>
    <w:rsid w:val="00A05579"/>
    <w:rsid w:val="00A05CD7"/>
    <w:rsid w:val="00A07B6B"/>
    <w:rsid w:val="00A16EAC"/>
    <w:rsid w:val="00A21352"/>
    <w:rsid w:val="00A21903"/>
    <w:rsid w:val="00A22CF4"/>
    <w:rsid w:val="00A23E0A"/>
    <w:rsid w:val="00A24CAC"/>
    <w:rsid w:val="00A25154"/>
    <w:rsid w:val="00A2601F"/>
    <w:rsid w:val="00A26949"/>
    <w:rsid w:val="00A27B95"/>
    <w:rsid w:val="00A33FE1"/>
    <w:rsid w:val="00A3466E"/>
    <w:rsid w:val="00A37C8F"/>
    <w:rsid w:val="00A411A0"/>
    <w:rsid w:val="00A42262"/>
    <w:rsid w:val="00A437A5"/>
    <w:rsid w:val="00A517D0"/>
    <w:rsid w:val="00A54C04"/>
    <w:rsid w:val="00A54F19"/>
    <w:rsid w:val="00A57308"/>
    <w:rsid w:val="00A61A25"/>
    <w:rsid w:val="00A61F1A"/>
    <w:rsid w:val="00A622C5"/>
    <w:rsid w:val="00A709E0"/>
    <w:rsid w:val="00A712E5"/>
    <w:rsid w:val="00A71CD2"/>
    <w:rsid w:val="00A7238E"/>
    <w:rsid w:val="00A726E1"/>
    <w:rsid w:val="00A73349"/>
    <w:rsid w:val="00A758A7"/>
    <w:rsid w:val="00A75D72"/>
    <w:rsid w:val="00A80D8C"/>
    <w:rsid w:val="00A81FDA"/>
    <w:rsid w:val="00A84846"/>
    <w:rsid w:val="00A84E29"/>
    <w:rsid w:val="00A859DB"/>
    <w:rsid w:val="00A875B5"/>
    <w:rsid w:val="00A876FE"/>
    <w:rsid w:val="00A93E86"/>
    <w:rsid w:val="00A95184"/>
    <w:rsid w:val="00A95E13"/>
    <w:rsid w:val="00AA0DA2"/>
    <w:rsid w:val="00AA22A4"/>
    <w:rsid w:val="00AA46F1"/>
    <w:rsid w:val="00AA4CAE"/>
    <w:rsid w:val="00AA57BC"/>
    <w:rsid w:val="00AB02EF"/>
    <w:rsid w:val="00AB5072"/>
    <w:rsid w:val="00AC1025"/>
    <w:rsid w:val="00AC1B4A"/>
    <w:rsid w:val="00AC2A8F"/>
    <w:rsid w:val="00AC6D60"/>
    <w:rsid w:val="00AC74CF"/>
    <w:rsid w:val="00AD15E1"/>
    <w:rsid w:val="00AD5267"/>
    <w:rsid w:val="00AD7034"/>
    <w:rsid w:val="00AD7172"/>
    <w:rsid w:val="00AE0169"/>
    <w:rsid w:val="00AE4ADD"/>
    <w:rsid w:val="00AE5973"/>
    <w:rsid w:val="00AF1079"/>
    <w:rsid w:val="00AF5A5D"/>
    <w:rsid w:val="00AF6820"/>
    <w:rsid w:val="00AF7A93"/>
    <w:rsid w:val="00AF7B00"/>
    <w:rsid w:val="00AF7D6C"/>
    <w:rsid w:val="00B006A2"/>
    <w:rsid w:val="00B033EF"/>
    <w:rsid w:val="00B05B5F"/>
    <w:rsid w:val="00B15A70"/>
    <w:rsid w:val="00B17DE3"/>
    <w:rsid w:val="00B20D58"/>
    <w:rsid w:val="00B21238"/>
    <w:rsid w:val="00B22881"/>
    <w:rsid w:val="00B24905"/>
    <w:rsid w:val="00B24CF5"/>
    <w:rsid w:val="00B32C87"/>
    <w:rsid w:val="00B347EB"/>
    <w:rsid w:val="00B353CF"/>
    <w:rsid w:val="00B35963"/>
    <w:rsid w:val="00B377D0"/>
    <w:rsid w:val="00B528C6"/>
    <w:rsid w:val="00B52C7C"/>
    <w:rsid w:val="00B557F5"/>
    <w:rsid w:val="00B64304"/>
    <w:rsid w:val="00B6457F"/>
    <w:rsid w:val="00B6632E"/>
    <w:rsid w:val="00B731DE"/>
    <w:rsid w:val="00B74886"/>
    <w:rsid w:val="00B75147"/>
    <w:rsid w:val="00B7661B"/>
    <w:rsid w:val="00B7704B"/>
    <w:rsid w:val="00B772C6"/>
    <w:rsid w:val="00B778E7"/>
    <w:rsid w:val="00B80362"/>
    <w:rsid w:val="00B8086B"/>
    <w:rsid w:val="00B81A9C"/>
    <w:rsid w:val="00B81E98"/>
    <w:rsid w:val="00B904CB"/>
    <w:rsid w:val="00B90735"/>
    <w:rsid w:val="00B94459"/>
    <w:rsid w:val="00BA191D"/>
    <w:rsid w:val="00BA28C4"/>
    <w:rsid w:val="00BA58A4"/>
    <w:rsid w:val="00BA7277"/>
    <w:rsid w:val="00BA7E0B"/>
    <w:rsid w:val="00BB1485"/>
    <w:rsid w:val="00BB1F6D"/>
    <w:rsid w:val="00BB2B6D"/>
    <w:rsid w:val="00BC3952"/>
    <w:rsid w:val="00BC3EB6"/>
    <w:rsid w:val="00BD1197"/>
    <w:rsid w:val="00BD3B53"/>
    <w:rsid w:val="00BD5044"/>
    <w:rsid w:val="00BD5598"/>
    <w:rsid w:val="00BD7ABD"/>
    <w:rsid w:val="00BE19D3"/>
    <w:rsid w:val="00BE2814"/>
    <w:rsid w:val="00BE30E5"/>
    <w:rsid w:val="00BE3396"/>
    <w:rsid w:val="00BE796A"/>
    <w:rsid w:val="00BF0163"/>
    <w:rsid w:val="00BF3C25"/>
    <w:rsid w:val="00BF59F5"/>
    <w:rsid w:val="00BF7A1F"/>
    <w:rsid w:val="00C0093F"/>
    <w:rsid w:val="00C015E1"/>
    <w:rsid w:val="00C04E9C"/>
    <w:rsid w:val="00C06534"/>
    <w:rsid w:val="00C0672A"/>
    <w:rsid w:val="00C06F8F"/>
    <w:rsid w:val="00C109DC"/>
    <w:rsid w:val="00C122E6"/>
    <w:rsid w:val="00C12814"/>
    <w:rsid w:val="00C20057"/>
    <w:rsid w:val="00C230E3"/>
    <w:rsid w:val="00C23AA7"/>
    <w:rsid w:val="00C25D05"/>
    <w:rsid w:val="00C26FCB"/>
    <w:rsid w:val="00C34A01"/>
    <w:rsid w:val="00C36033"/>
    <w:rsid w:val="00C36398"/>
    <w:rsid w:val="00C374EB"/>
    <w:rsid w:val="00C37B2B"/>
    <w:rsid w:val="00C45071"/>
    <w:rsid w:val="00C461FB"/>
    <w:rsid w:val="00C466C4"/>
    <w:rsid w:val="00C551F0"/>
    <w:rsid w:val="00C62CC9"/>
    <w:rsid w:val="00C63325"/>
    <w:rsid w:val="00C6639B"/>
    <w:rsid w:val="00C76AF9"/>
    <w:rsid w:val="00C82EFE"/>
    <w:rsid w:val="00C931A5"/>
    <w:rsid w:val="00C95CC5"/>
    <w:rsid w:val="00C95DF1"/>
    <w:rsid w:val="00C95F68"/>
    <w:rsid w:val="00C96825"/>
    <w:rsid w:val="00CA081B"/>
    <w:rsid w:val="00CA432A"/>
    <w:rsid w:val="00CA535F"/>
    <w:rsid w:val="00CB2E74"/>
    <w:rsid w:val="00CB4825"/>
    <w:rsid w:val="00CB4AD3"/>
    <w:rsid w:val="00CB5F5D"/>
    <w:rsid w:val="00CC1F3F"/>
    <w:rsid w:val="00CC6890"/>
    <w:rsid w:val="00CC69A9"/>
    <w:rsid w:val="00CD0FEA"/>
    <w:rsid w:val="00CD1D81"/>
    <w:rsid w:val="00CD2BDD"/>
    <w:rsid w:val="00CD5EBE"/>
    <w:rsid w:val="00CD6B7A"/>
    <w:rsid w:val="00CE05B9"/>
    <w:rsid w:val="00CE551C"/>
    <w:rsid w:val="00CF4274"/>
    <w:rsid w:val="00CF5B7B"/>
    <w:rsid w:val="00D034C2"/>
    <w:rsid w:val="00D15B45"/>
    <w:rsid w:val="00D201AB"/>
    <w:rsid w:val="00D223EF"/>
    <w:rsid w:val="00D22E47"/>
    <w:rsid w:val="00D234EF"/>
    <w:rsid w:val="00D24E44"/>
    <w:rsid w:val="00D25203"/>
    <w:rsid w:val="00D273AF"/>
    <w:rsid w:val="00D3286C"/>
    <w:rsid w:val="00D3292B"/>
    <w:rsid w:val="00D34056"/>
    <w:rsid w:val="00D35C19"/>
    <w:rsid w:val="00D35E4F"/>
    <w:rsid w:val="00D379C7"/>
    <w:rsid w:val="00D40AE7"/>
    <w:rsid w:val="00D43849"/>
    <w:rsid w:val="00D43D51"/>
    <w:rsid w:val="00D4707F"/>
    <w:rsid w:val="00D50126"/>
    <w:rsid w:val="00D506FE"/>
    <w:rsid w:val="00D54BD5"/>
    <w:rsid w:val="00D57445"/>
    <w:rsid w:val="00D65FF3"/>
    <w:rsid w:val="00D6634E"/>
    <w:rsid w:val="00D70540"/>
    <w:rsid w:val="00D7089A"/>
    <w:rsid w:val="00D71ACF"/>
    <w:rsid w:val="00D7233B"/>
    <w:rsid w:val="00D754AC"/>
    <w:rsid w:val="00D76350"/>
    <w:rsid w:val="00D8027C"/>
    <w:rsid w:val="00D80EE6"/>
    <w:rsid w:val="00D82848"/>
    <w:rsid w:val="00D82BB4"/>
    <w:rsid w:val="00D82F5B"/>
    <w:rsid w:val="00D85E8E"/>
    <w:rsid w:val="00D9007D"/>
    <w:rsid w:val="00D90FF2"/>
    <w:rsid w:val="00D92C9D"/>
    <w:rsid w:val="00D95075"/>
    <w:rsid w:val="00D959A2"/>
    <w:rsid w:val="00D9691F"/>
    <w:rsid w:val="00D97403"/>
    <w:rsid w:val="00DA18EC"/>
    <w:rsid w:val="00DA5A89"/>
    <w:rsid w:val="00DA5AAD"/>
    <w:rsid w:val="00DB1107"/>
    <w:rsid w:val="00DB4556"/>
    <w:rsid w:val="00DB4958"/>
    <w:rsid w:val="00DB4B5A"/>
    <w:rsid w:val="00DB5348"/>
    <w:rsid w:val="00DB627A"/>
    <w:rsid w:val="00DB757D"/>
    <w:rsid w:val="00DC24B0"/>
    <w:rsid w:val="00DC375D"/>
    <w:rsid w:val="00DC51EC"/>
    <w:rsid w:val="00DC52F2"/>
    <w:rsid w:val="00DC7151"/>
    <w:rsid w:val="00DD2BDE"/>
    <w:rsid w:val="00DD31AE"/>
    <w:rsid w:val="00DD3796"/>
    <w:rsid w:val="00DD6502"/>
    <w:rsid w:val="00DE2A0A"/>
    <w:rsid w:val="00DE2BA8"/>
    <w:rsid w:val="00DE529D"/>
    <w:rsid w:val="00DE6E8A"/>
    <w:rsid w:val="00DE7328"/>
    <w:rsid w:val="00DF1D51"/>
    <w:rsid w:val="00DF29C4"/>
    <w:rsid w:val="00DF36AE"/>
    <w:rsid w:val="00DF3A02"/>
    <w:rsid w:val="00DF7566"/>
    <w:rsid w:val="00E038D7"/>
    <w:rsid w:val="00E051A2"/>
    <w:rsid w:val="00E065D2"/>
    <w:rsid w:val="00E07B77"/>
    <w:rsid w:val="00E11AD2"/>
    <w:rsid w:val="00E11E82"/>
    <w:rsid w:val="00E1201B"/>
    <w:rsid w:val="00E17208"/>
    <w:rsid w:val="00E178C5"/>
    <w:rsid w:val="00E20239"/>
    <w:rsid w:val="00E233E1"/>
    <w:rsid w:val="00E239C7"/>
    <w:rsid w:val="00E24DA6"/>
    <w:rsid w:val="00E3038A"/>
    <w:rsid w:val="00E31521"/>
    <w:rsid w:val="00E360D4"/>
    <w:rsid w:val="00E43122"/>
    <w:rsid w:val="00E43C74"/>
    <w:rsid w:val="00E43CA7"/>
    <w:rsid w:val="00E44522"/>
    <w:rsid w:val="00E45144"/>
    <w:rsid w:val="00E45DBE"/>
    <w:rsid w:val="00E47813"/>
    <w:rsid w:val="00E47DBD"/>
    <w:rsid w:val="00E51386"/>
    <w:rsid w:val="00E517D1"/>
    <w:rsid w:val="00E51A40"/>
    <w:rsid w:val="00E53506"/>
    <w:rsid w:val="00E53DE1"/>
    <w:rsid w:val="00E574A0"/>
    <w:rsid w:val="00E61093"/>
    <w:rsid w:val="00E63174"/>
    <w:rsid w:val="00E7574C"/>
    <w:rsid w:val="00E769E5"/>
    <w:rsid w:val="00E77858"/>
    <w:rsid w:val="00E77996"/>
    <w:rsid w:val="00E802F3"/>
    <w:rsid w:val="00E819C8"/>
    <w:rsid w:val="00E852D9"/>
    <w:rsid w:val="00E86E37"/>
    <w:rsid w:val="00E87E68"/>
    <w:rsid w:val="00E913D9"/>
    <w:rsid w:val="00E917C9"/>
    <w:rsid w:val="00E922A0"/>
    <w:rsid w:val="00E93090"/>
    <w:rsid w:val="00E932E8"/>
    <w:rsid w:val="00E9396B"/>
    <w:rsid w:val="00E94C7B"/>
    <w:rsid w:val="00E97CA4"/>
    <w:rsid w:val="00EA045D"/>
    <w:rsid w:val="00EA0FCC"/>
    <w:rsid w:val="00EA106B"/>
    <w:rsid w:val="00EA2180"/>
    <w:rsid w:val="00EA376B"/>
    <w:rsid w:val="00EA3E74"/>
    <w:rsid w:val="00EA7393"/>
    <w:rsid w:val="00EB4772"/>
    <w:rsid w:val="00EB56BF"/>
    <w:rsid w:val="00EC163C"/>
    <w:rsid w:val="00EC28FC"/>
    <w:rsid w:val="00EC442C"/>
    <w:rsid w:val="00EC5C86"/>
    <w:rsid w:val="00EC600C"/>
    <w:rsid w:val="00EC7539"/>
    <w:rsid w:val="00ED2542"/>
    <w:rsid w:val="00ED53BA"/>
    <w:rsid w:val="00ED54BA"/>
    <w:rsid w:val="00EE1245"/>
    <w:rsid w:val="00EE405C"/>
    <w:rsid w:val="00EE53FF"/>
    <w:rsid w:val="00EF089D"/>
    <w:rsid w:val="00EF16D7"/>
    <w:rsid w:val="00EF5B2A"/>
    <w:rsid w:val="00EF6620"/>
    <w:rsid w:val="00EF6C8A"/>
    <w:rsid w:val="00F00ED9"/>
    <w:rsid w:val="00F01B89"/>
    <w:rsid w:val="00F02591"/>
    <w:rsid w:val="00F057FB"/>
    <w:rsid w:val="00F05E71"/>
    <w:rsid w:val="00F071A0"/>
    <w:rsid w:val="00F101E8"/>
    <w:rsid w:val="00F12313"/>
    <w:rsid w:val="00F13B38"/>
    <w:rsid w:val="00F14DEB"/>
    <w:rsid w:val="00F15B40"/>
    <w:rsid w:val="00F20CD0"/>
    <w:rsid w:val="00F22961"/>
    <w:rsid w:val="00F23BEC"/>
    <w:rsid w:val="00F27610"/>
    <w:rsid w:val="00F27974"/>
    <w:rsid w:val="00F3347E"/>
    <w:rsid w:val="00F34584"/>
    <w:rsid w:val="00F36199"/>
    <w:rsid w:val="00F37305"/>
    <w:rsid w:val="00F3783F"/>
    <w:rsid w:val="00F45BFC"/>
    <w:rsid w:val="00F479FD"/>
    <w:rsid w:val="00F50BDD"/>
    <w:rsid w:val="00F51602"/>
    <w:rsid w:val="00F51742"/>
    <w:rsid w:val="00F53929"/>
    <w:rsid w:val="00F56DDE"/>
    <w:rsid w:val="00F57284"/>
    <w:rsid w:val="00F62483"/>
    <w:rsid w:val="00F641E7"/>
    <w:rsid w:val="00F64D9B"/>
    <w:rsid w:val="00F66362"/>
    <w:rsid w:val="00F666EA"/>
    <w:rsid w:val="00F66E41"/>
    <w:rsid w:val="00F709F4"/>
    <w:rsid w:val="00F7586D"/>
    <w:rsid w:val="00F76131"/>
    <w:rsid w:val="00F77FF2"/>
    <w:rsid w:val="00F800E2"/>
    <w:rsid w:val="00F84B3E"/>
    <w:rsid w:val="00FA0FE9"/>
    <w:rsid w:val="00FA13C1"/>
    <w:rsid w:val="00FA55F1"/>
    <w:rsid w:val="00FB1339"/>
    <w:rsid w:val="00FB18A7"/>
    <w:rsid w:val="00FB2DEF"/>
    <w:rsid w:val="00FB3DAA"/>
    <w:rsid w:val="00FB4518"/>
    <w:rsid w:val="00FB4828"/>
    <w:rsid w:val="00FB5938"/>
    <w:rsid w:val="00FC5206"/>
    <w:rsid w:val="00FC5391"/>
    <w:rsid w:val="00FD20F9"/>
    <w:rsid w:val="00FD2DD8"/>
    <w:rsid w:val="00FD5941"/>
    <w:rsid w:val="00FD7199"/>
    <w:rsid w:val="00FD7DF4"/>
    <w:rsid w:val="00FE047E"/>
    <w:rsid w:val="00FE0F6C"/>
    <w:rsid w:val="00FE38F6"/>
    <w:rsid w:val="00FE4415"/>
    <w:rsid w:val="00FE547E"/>
    <w:rsid w:val="00FE6676"/>
    <w:rsid w:val="00FF280A"/>
    <w:rsid w:val="00FF3794"/>
    <w:rsid w:val="00FF499B"/>
    <w:rsid w:val="00FF4AA8"/>
    <w:rsid w:val="00FF53ED"/>
    <w:rsid w:val="00FF5A2C"/>
    <w:rsid w:val="00FF73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851BCA"/>
  <w15:chartTrackingRefBased/>
  <w15:docId w15:val="{FC71F921-C51D-4AC3-BD77-EB7A53144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211A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211A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211A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211A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211A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211A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211A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211A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211A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11A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211A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211A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211A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211A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211A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211A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211A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211A8"/>
    <w:rPr>
      <w:rFonts w:eastAsiaTheme="majorEastAsia" w:cstheme="majorBidi"/>
      <w:color w:val="272727" w:themeColor="text1" w:themeTint="D8"/>
    </w:rPr>
  </w:style>
  <w:style w:type="paragraph" w:styleId="Title">
    <w:name w:val="Title"/>
    <w:basedOn w:val="Normal"/>
    <w:next w:val="Normal"/>
    <w:link w:val="TitleChar"/>
    <w:uiPriority w:val="10"/>
    <w:qFormat/>
    <w:rsid w:val="001211A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211A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211A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211A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211A8"/>
    <w:pPr>
      <w:spacing w:before="160"/>
      <w:jc w:val="center"/>
    </w:pPr>
    <w:rPr>
      <w:i/>
      <w:iCs/>
      <w:color w:val="404040" w:themeColor="text1" w:themeTint="BF"/>
    </w:rPr>
  </w:style>
  <w:style w:type="character" w:customStyle="1" w:styleId="QuoteChar">
    <w:name w:val="Quote Char"/>
    <w:basedOn w:val="DefaultParagraphFont"/>
    <w:link w:val="Quote"/>
    <w:uiPriority w:val="29"/>
    <w:rsid w:val="001211A8"/>
    <w:rPr>
      <w:i/>
      <w:iCs/>
      <w:color w:val="404040" w:themeColor="text1" w:themeTint="BF"/>
    </w:rPr>
  </w:style>
  <w:style w:type="paragraph" w:styleId="ListParagraph">
    <w:name w:val="List Paragraph"/>
    <w:basedOn w:val="Normal"/>
    <w:uiPriority w:val="34"/>
    <w:qFormat/>
    <w:rsid w:val="001211A8"/>
    <w:pPr>
      <w:ind w:left="720"/>
      <w:contextualSpacing/>
    </w:pPr>
  </w:style>
  <w:style w:type="character" w:styleId="IntenseEmphasis">
    <w:name w:val="Intense Emphasis"/>
    <w:basedOn w:val="DefaultParagraphFont"/>
    <w:uiPriority w:val="21"/>
    <w:qFormat/>
    <w:rsid w:val="001211A8"/>
    <w:rPr>
      <w:i/>
      <w:iCs/>
      <w:color w:val="0F4761" w:themeColor="accent1" w:themeShade="BF"/>
    </w:rPr>
  </w:style>
  <w:style w:type="paragraph" w:styleId="IntenseQuote">
    <w:name w:val="Intense Quote"/>
    <w:basedOn w:val="Normal"/>
    <w:next w:val="Normal"/>
    <w:link w:val="IntenseQuoteChar"/>
    <w:uiPriority w:val="30"/>
    <w:qFormat/>
    <w:rsid w:val="001211A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211A8"/>
    <w:rPr>
      <w:i/>
      <w:iCs/>
      <w:color w:val="0F4761" w:themeColor="accent1" w:themeShade="BF"/>
    </w:rPr>
  </w:style>
  <w:style w:type="character" w:styleId="IntenseReference">
    <w:name w:val="Intense Reference"/>
    <w:basedOn w:val="DefaultParagraphFont"/>
    <w:uiPriority w:val="32"/>
    <w:qFormat/>
    <w:rsid w:val="001211A8"/>
    <w:rPr>
      <w:b/>
      <w:bCs/>
      <w:smallCaps/>
      <w:color w:val="0F4761" w:themeColor="accent1" w:themeShade="BF"/>
      <w:spacing w:val="5"/>
    </w:rPr>
  </w:style>
  <w:style w:type="table" w:styleId="TableGrid">
    <w:name w:val="Table Grid"/>
    <w:basedOn w:val="TableNormal"/>
    <w:uiPriority w:val="39"/>
    <w:rsid w:val="008A526B"/>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671783"/>
    <w:rPr>
      <w:color w:val="666666"/>
    </w:rPr>
  </w:style>
  <w:style w:type="paragraph" w:styleId="Header">
    <w:name w:val="header"/>
    <w:basedOn w:val="Normal"/>
    <w:link w:val="HeaderChar"/>
    <w:uiPriority w:val="99"/>
    <w:unhideWhenUsed/>
    <w:rsid w:val="00C37B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C37B2B"/>
  </w:style>
  <w:style w:type="paragraph" w:styleId="Footer">
    <w:name w:val="footer"/>
    <w:basedOn w:val="Normal"/>
    <w:link w:val="FooterChar"/>
    <w:uiPriority w:val="99"/>
    <w:unhideWhenUsed/>
    <w:rsid w:val="00C37B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C37B2B"/>
  </w:style>
  <w:style w:type="paragraph" w:customStyle="1" w:styleId="FRQTitle">
    <w:name w:val="FRQ Title"/>
    <w:basedOn w:val="Heading1"/>
    <w:link w:val="FRQTitleChar"/>
    <w:qFormat/>
    <w:rsid w:val="006378BD"/>
    <w:rPr>
      <w:rFonts w:ascii="Tenorite" w:hAnsi="Tenorite"/>
      <w:b/>
      <w:bCs/>
      <w:color w:val="auto"/>
      <w:sz w:val="32"/>
      <w:szCs w:val="32"/>
    </w:rPr>
  </w:style>
  <w:style w:type="character" w:customStyle="1" w:styleId="FRQTitleChar">
    <w:name w:val="FRQ Title Char"/>
    <w:basedOn w:val="Heading1Char"/>
    <w:link w:val="FRQTitle"/>
    <w:rsid w:val="006378BD"/>
    <w:rPr>
      <w:rFonts w:ascii="Tenorite" w:eastAsiaTheme="majorEastAsia" w:hAnsi="Tenorite" w:cstheme="majorBidi"/>
      <w:b/>
      <w:bCs/>
      <w:color w:val="0F4761" w:themeColor="accent1" w:themeShade="BF"/>
      <w:sz w:val="32"/>
      <w:szCs w:val="32"/>
    </w:rPr>
  </w:style>
  <w:style w:type="character" w:styleId="Hyperlink">
    <w:name w:val="Hyperlink"/>
    <w:basedOn w:val="DefaultParagraphFont"/>
    <w:uiPriority w:val="99"/>
    <w:unhideWhenUsed/>
    <w:rsid w:val="006622B4"/>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8270</TotalTime>
  <Pages>35</Pages>
  <Words>9957</Words>
  <Characters>47198</Characters>
  <Application>Microsoft Office Word</Application>
  <DocSecurity>0</DocSecurity>
  <Lines>1242</Lines>
  <Paragraphs>828</Paragraphs>
  <ScaleCrop>false</ScaleCrop>
  <Company>Broward County Public Schools</Company>
  <LinksUpToDate>false</LinksUpToDate>
  <CharactersWithSpaces>56327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 B. Novick</dc:creator>
  <cp:keywords/>
  <dc:description/>
  <cp:lastModifiedBy>Ari B. Novick</cp:lastModifiedBy>
  <cp:revision>1102</cp:revision>
  <dcterms:created xsi:type="dcterms:W3CDTF">2026-06-20T21:04:00Z</dcterms:created>
  <dcterms:modified xsi:type="dcterms:W3CDTF">2026-08-03T05:47:00Z</dcterms:modified>
</cp:coreProperties>
</file>